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F0" w:rsidRDefault="00C90AF0">
      <w:pPr>
        <w:pStyle w:val="Heading3"/>
        <w:rPr>
          <w:rFonts w:ascii="Times New Roman" w:hAnsi="Times New Roman"/>
          <w:sz w:val="24"/>
          <w:szCs w:val="24"/>
          <w:u w:val="single"/>
        </w:rPr>
      </w:pPr>
      <w:bookmarkStart w:id="0" w:name="_GoBack"/>
      <w:bookmarkEnd w:id="0"/>
    </w:p>
    <w:p w:rsidR="004B1043" w:rsidRDefault="004B1043" w:rsidP="004B1043"/>
    <w:tbl>
      <w:tblPr>
        <w:tblpPr w:leftFromText="180" w:rightFromText="180" w:vertAnchor="page" w:horzAnchor="margin"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4B1043" w:rsidRPr="00B867CD" w:rsidTr="004B1043">
        <w:tc>
          <w:tcPr>
            <w:tcW w:w="5148" w:type="dxa"/>
            <w:shd w:val="clear" w:color="auto" w:fill="auto"/>
          </w:tcPr>
          <w:p w:rsidR="004B1043" w:rsidRPr="00B867CD" w:rsidRDefault="004B1043" w:rsidP="004B1043">
            <w:pPr>
              <w:pStyle w:val="Heading2"/>
              <w:jc w:val="left"/>
              <w:rPr>
                <w:rFonts w:ascii="Times New Roman" w:hAnsi="Times New Roman"/>
                <w:b w:val="0"/>
                <w:bCs w:val="0"/>
                <w:sz w:val="24"/>
                <w:szCs w:val="24"/>
                <w:lang w:bidi="ar-JO"/>
              </w:rPr>
            </w:pPr>
            <w:r w:rsidRPr="00B867CD">
              <w:rPr>
                <w:rFonts w:ascii="Times New Roman" w:hAnsi="Times New Roman"/>
                <w:sz w:val="24"/>
                <w:szCs w:val="24"/>
              </w:rPr>
              <w:t>Module Title:</w:t>
            </w:r>
            <w:r w:rsidRPr="00B867CD">
              <w:rPr>
                <w:rFonts w:ascii="Times New Roman" w:hAnsi="Times New Roman"/>
                <w:b w:val="0"/>
                <w:bCs w:val="0"/>
                <w:sz w:val="24"/>
                <w:szCs w:val="24"/>
                <w:lang w:bidi="ar-JO"/>
              </w:rPr>
              <w:t xml:space="preserve"> Advanced Writing</w:t>
            </w:r>
          </w:p>
          <w:p w:rsidR="004B1043" w:rsidRPr="00B867CD" w:rsidRDefault="004B1043" w:rsidP="004B1043">
            <w:r w:rsidRPr="00B867CD">
              <w:rPr>
                <w:b/>
                <w:bCs/>
              </w:rPr>
              <w:t xml:space="preserve">Level: </w:t>
            </w:r>
            <w:r w:rsidRPr="00B867CD">
              <w:t>2</w:t>
            </w:r>
            <w:r w:rsidRPr="00B867CD">
              <w:rPr>
                <w:vertAlign w:val="superscript"/>
              </w:rPr>
              <w:t>nd</w:t>
            </w:r>
            <w:r w:rsidRPr="00B867CD">
              <w:t xml:space="preserve"> year    </w:t>
            </w:r>
          </w:p>
          <w:p w:rsidR="004B1043" w:rsidRPr="00B867CD" w:rsidRDefault="004B1043" w:rsidP="004B1043">
            <w:r w:rsidRPr="00B867CD">
              <w:rPr>
                <w:b/>
                <w:bCs/>
              </w:rPr>
              <w:t xml:space="preserve">Prerequisite (s):  </w:t>
            </w:r>
            <w:r w:rsidRPr="00B867CD">
              <w:t xml:space="preserve">Basic Writing (120124) </w:t>
            </w:r>
          </w:p>
          <w:p w:rsidR="004B1043" w:rsidRPr="00B867CD" w:rsidRDefault="004B1043" w:rsidP="004B1043">
            <w:pPr>
              <w:rPr>
                <w:b/>
                <w:bCs/>
                <w:lang w:bidi="ar-SA"/>
              </w:rPr>
            </w:pPr>
            <w:r w:rsidRPr="00B867CD">
              <w:rPr>
                <w:b/>
                <w:bCs/>
                <w:lang w:bidi="ar-SA"/>
              </w:rPr>
              <w:t xml:space="preserve">Co requisite(s): </w:t>
            </w:r>
          </w:p>
        </w:tc>
        <w:tc>
          <w:tcPr>
            <w:tcW w:w="3708" w:type="dxa"/>
            <w:shd w:val="clear" w:color="auto" w:fill="auto"/>
          </w:tcPr>
          <w:p w:rsidR="004B1043" w:rsidRPr="00B867CD" w:rsidRDefault="004B1043" w:rsidP="002B69B5">
            <w:pPr>
              <w:pStyle w:val="Heading3"/>
              <w:rPr>
                <w:rFonts w:ascii="Times New Roman" w:hAnsi="Times New Roman"/>
                <w:sz w:val="24"/>
                <w:szCs w:val="24"/>
                <w:u w:val="single"/>
              </w:rPr>
            </w:pPr>
            <w:r w:rsidRPr="00B867CD">
              <w:rPr>
                <w:rFonts w:ascii="Times New Roman" w:hAnsi="Times New Roman"/>
                <w:sz w:val="24"/>
                <w:szCs w:val="24"/>
              </w:rPr>
              <w:t>Module Code</w:t>
            </w:r>
            <w:r w:rsidR="00AD3931" w:rsidRPr="00B867CD">
              <w:rPr>
                <w:rFonts w:ascii="Times New Roman" w:hAnsi="Times New Roman"/>
                <w:sz w:val="24"/>
                <w:szCs w:val="24"/>
              </w:rPr>
              <w:t>:</w:t>
            </w:r>
            <w:r w:rsidR="00AD3931" w:rsidRPr="002B69B5">
              <w:rPr>
                <w:rFonts w:ascii="Times New Roman" w:hAnsi="Times New Roman"/>
                <w:sz w:val="24"/>
                <w:szCs w:val="24"/>
              </w:rPr>
              <w:t xml:space="preserve"> 0120226</w:t>
            </w:r>
          </w:p>
          <w:p w:rsidR="004B1043" w:rsidRPr="00B867CD" w:rsidRDefault="004B1043" w:rsidP="004B1043">
            <w:pPr>
              <w:rPr>
                <w:b/>
                <w:bCs/>
              </w:rPr>
            </w:pPr>
            <w:r w:rsidRPr="00B867CD">
              <w:rPr>
                <w:b/>
                <w:bCs/>
              </w:rPr>
              <w:t>Credit Hours: 3</w:t>
            </w:r>
          </w:p>
          <w:p w:rsidR="006B76F4" w:rsidRDefault="004B1043" w:rsidP="00AD3931">
            <w:pPr>
              <w:rPr>
                <w:b/>
                <w:bCs/>
              </w:rPr>
            </w:pPr>
            <w:r w:rsidRPr="00B867CD">
              <w:rPr>
                <w:b/>
                <w:bCs/>
              </w:rPr>
              <w:t xml:space="preserve">Lecture Time: </w:t>
            </w:r>
            <w:r w:rsidR="006B76F4">
              <w:t>9:</w:t>
            </w:r>
            <w:r w:rsidR="00AD3931">
              <w:t>45</w:t>
            </w:r>
            <w:r w:rsidR="006B76F4">
              <w:t>-1</w:t>
            </w:r>
            <w:r w:rsidR="00AD3931">
              <w:t>1</w:t>
            </w:r>
            <w:r w:rsidR="006B76F4">
              <w:t>:00</w:t>
            </w:r>
            <w:r w:rsidR="006B76F4" w:rsidRPr="00D0459D">
              <w:rPr>
                <w:b/>
                <w:bCs/>
              </w:rPr>
              <w:t xml:space="preserve"> </w:t>
            </w:r>
          </w:p>
          <w:p w:rsidR="004B1043" w:rsidRPr="00B867CD" w:rsidRDefault="006B76F4" w:rsidP="006B76F4">
            <w:pPr>
              <w:rPr>
                <w:b/>
                <w:bCs/>
              </w:rPr>
            </w:pPr>
            <w:r w:rsidRPr="00D0459D">
              <w:rPr>
                <w:b/>
                <w:bCs/>
              </w:rPr>
              <w:t>Sun, Tues. Thurs</w:t>
            </w:r>
          </w:p>
        </w:tc>
      </w:tr>
      <w:tr w:rsidR="004B1043" w:rsidRPr="00B867CD" w:rsidTr="004B1043">
        <w:tc>
          <w:tcPr>
            <w:tcW w:w="8856" w:type="dxa"/>
            <w:gridSpan w:val="2"/>
            <w:shd w:val="clear" w:color="auto" w:fill="auto"/>
          </w:tcPr>
          <w:p w:rsidR="004B1043" w:rsidRPr="00B867CD" w:rsidRDefault="004B1043" w:rsidP="006B76F4">
            <w:pPr>
              <w:pStyle w:val="Heading3"/>
              <w:rPr>
                <w:rFonts w:ascii="Times New Roman" w:hAnsi="Times New Roman"/>
                <w:sz w:val="24"/>
                <w:szCs w:val="24"/>
              </w:rPr>
            </w:pPr>
            <w:r w:rsidRPr="00B867CD">
              <w:rPr>
                <w:rFonts w:ascii="Times New Roman" w:hAnsi="Times New Roman"/>
                <w:sz w:val="24"/>
                <w:szCs w:val="24"/>
              </w:rPr>
              <w:t xml:space="preserve">Lecturer's Name: </w:t>
            </w:r>
            <w:r w:rsidRPr="00B867CD">
              <w:rPr>
                <w:rFonts w:ascii="Times New Roman" w:hAnsi="Times New Roman"/>
                <w:b w:val="0"/>
                <w:bCs w:val="0"/>
                <w:sz w:val="24"/>
                <w:szCs w:val="24"/>
              </w:rPr>
              <w:t xml:space="preserve">Dr. </w:t>
            </w:r>
            <w:r w:rsidR="006B76F4">
              <w:rPr>
                <w:rFonts w:ascii="Times New Roman" w:hAnsi="Times New Roman"/>
                <w:b w:val="0"/>
                <w:bCs w:val="0"/>
                <w:sz w:val="24"/>
                <w:szCs w:val="24"/>
              </w:rPr>
              <w:t>Mohammad Al</w:t>
            </w:r>
            <w:r w:rsidR="00A20DB0">
              <w:rPr>
                <w:rFonts w:ascii="Times New Roman" w:hAnsi="Times New Roman"/>
                <w:b w:val="0"/>
                <w:bCs w:val="0"/>
                <w:sz w:val="24"/>
                <w:szCs w:val="24"/>
              </w:rPr>
              <w:t>jayyousi</w:t>
            </w:r>
          </w:p>
          <w:p w:rsidR="004B1043" w:rsidRPr="00B867CD" w:rsidRDefault="004B1043" w:rsidP="002B69B5">
            <w:pPr>
              <w:rPr>
                <w:b/>
                <w:bCs/>
              </w:rPr>
            </w:pPr>
            <w:r w:rsidRPr="00B867CD">
              <w:rPr>
                <w:b/>
                <w:bCs/>
              </w:rPr>
              <w:t xml:space="preserve">Rank: </w:t>
            </w:r>
            <w:r w:rsidR="002B69B5">
              <w:t>A</w:t>
            </w:r>
            <w:r w:rsidR="00A20DB0">
              <w:t>ssistant P</w:t>
            </w:r>
            <w:r w:rsidRPr="00B867CD">
              <w:t>rofessor</w:t>
            </w:r>
            <w:r w:rsidRPr="00B867CD">
              <w:rPr>
                <w:b/>
                <w:bCs/>
              </w:rPr>
              <w:t xml:space="preserve"> </w:t>
            </w:r>
          </w:p>
          <w:p w:rsidR="004B1043" w:rsidRPr="00B867CD" w:rsidRDefault="004B1043" w:rsidP="006B76F4">
            <w:r w:rsidRPr="00B867CD">
              <w:rPr>
                <w:b/>
                <w:bCs/>
              </w:rPr>
              <w:t xml:space="preserve">Office Number: </w:t>
            </w:r>
          </w:p>
          <w:p w:rsidR="004B1043" w:rsidRPr="00B867CD" w:rsidRDefault="004B1043" w:rsidP="00A20DB0">
            <w:r w:rsidRPr="00B867CD">
              <w:rPr>
                <w:b/>
                <w:bCs/>
              </w:rPr>
              <w:t xml:space="preserve">Office Hours: </w:t>
            </w:r>
            <w:r w:rsidRPr="00D0459D">
              <w:rPr>
                <w:b/>
                <w:bCs/>
              </w:rPr>
              <w:t xml:space="preserve">Sun, Tues. Thurs. </w:t>
            </w:r>
            <w:r w:rsidR="006B76F4">
              <w:rPr>
                <w:b/>
                <w:bCs/>
              </w:rPr>
              <w:t>1</w:t>
            </w:r>
            <w:r w:rsidR="00A20DB0">
              <w:rPr>
                <w:b/>
                <w:bCs/>
              </w:rPr>
              <w:t>2:00</w:t>
            </w:r>
            <w:r w:rsidRPr="00D0459D">
              <w:rPr>
                <w:b/>
                <w:bCs/>
              </w:rPr>
              <w:t>-</w:t>
            </w:r>
            <w:r w:rsidR="00A20DB0">
              <w:rPr>
                <w:b/>
                <w:bCs/>
              </w:rPr>
              <w:t>1:00</w:t>
            </w:r>
            <w:r w:rsidRPr="00B867CD">
              <w:rPr>
                <w:b/>
                <w:bCs/>
              </w:rPr>
              <w:t xml:space="preserve"> </w:t>
            </w:r>
          </w:p>
          <w:p w:rsidR="004B1043" w:rsidRPr="00A20DB0" w:rsidRDefault="00A20DB0" w:rsidP="006B76F4">
            <w:pPr>
              <w:pStyle w:val="Heading3"/>
              <w:rPr>
                <w:rFonts w:ascii="Times New Roman" w:hAnsi="Times New Roman"/>
                <w:b w:val="0"/>
                <w:bCs w:val="0"/>
                <w:i/>
                <w:iCs/>
                <w:sz w:val="24"/>
                <w:szCs w:val="24"/>
              </w:rPr>
            </w:pPr>
            <w:r>
              <w:rPr>
                <w:rFonts w:ascii="Times New Roman" w:hAnsi="Times New Roman"/>
                <w:sz w:val="24"/>
                <w:szCs w:val="24"/>
              </w:rPr>
              <w:t xml:space="preserve">E-mail: </w:t>
            </w:r>
            <w:r w:rsidRPr="00A20DB0">
              <w:rPr>
                <w:rFonts w:ascii="Times New Roman" w:hAnsi="Times New Roman"/>
                <w:b w:val="0"/>
                <w:bCs w:val="0"/>
                <w:i/>
                <w:iCs/>
                <w:sz w:val="24"/>
                <w:szCs w:val="24"/>
              </w:rPr>
              <w:t>mohammad.aljayyousi@gmail.com</w:t>
            </w:r>
          </w:p>
          <w:p w:rsidR="004B1043" w:rsidRPr="00B867CD" w:rsidRDefault="004B1043" w:rsidP="004B1043"/>
        </w:tc>
      </w:tr>
    </w:tbl>
    <w:p w:rsidR="004B1043" w:rsidRPr="004B1043" w:rsidRDefault="004B1043" w:rsidP="004B1043"/>
    <w:p w:rsidR="005A3CCE" w:rsidRPr="00B867CD" w:rsidRDefault="005A3CCE" w:rsidP="005A3CCE">
      <w:pPr>
        <w:jc w:val="both"/>
        <w:rPr>
          <w:b/>
          <w:bCs/>
          <w:u w:val="single"/>
        </w:rPr>
      </w:pPr>
      <w:r w:rsidRPr="00B867CD">
        <w:rPr>
          <w:b/>
          <w:bCs/>
          <w:u w:val="single"/>
        </w:rPr>
        <w:t>Course Description</w:t>
      </w:r>
    </w:p>
    <w:p w:rsidR="005A3CCE" w:rsidRPr="00B867CD" w:rsidRDefault="005A3CCE" w:rsidP="005A3CCE">
      <w:pPr>
        <w:jc w:val="both"/>
        <w:rPr>
          <w:b/>
          <w:bCs/>
          <w:u w:val="single"/>
        </w:rPr>
      </w:pPr>
    </w:p>
    <w:p w:rsidR="005A3CCE" w:rsidRPr="00B867CD" w:rsidRDefault="005A3CCE" w:rsidP="005A3CCE">
      <w:pPr>
        <w:jc w:val="both"/>
        <w:rPr>
          <w:i/>
          <w:iCs/>
        </w:rPr>
      </w:pPr>
      <w:r w:rsidRPr="00B867CD">
        <w:rPr>
          <w:i/>
          <w:iCs/>
        </w:rPr>
        <w:t>“And by the way, everything in life is writable about if you have the outgoing guts to do it, and the imagination to improvise. The worst enemy to creativity is self-doubt.”  ~Sylvia Plath</w:t>
      </w:r>
    </w:p>
    <w:p w:rsidR="005A3CCE" w:rsidRPr="00B867CD" w:rsidRDefault="005A3CCE" w:rsidP="005A3CCE">
      <w:pPr>
        <w:jc w:val="both"/>
        <w:rPr>
          <w:b/>
          <w:bCs/>
          <w:u w:val="single"/>
        </w:rPr>
      </w:pPr>
    </w:p>
    <w:p w:rsidR="005A3CCE" w:rsidRPr="00B867CD" w:rsidRDefault="005A3CCE" w:rsidP="005A3CCE">
      <w:pPr>
        <w:jc w:val="both"/>
      </w:pPr>
      <w:r w:rsidRPr="00B867CD">
        <w:t xml:space="preserve">This course is designed to teach you how to get rid of self-doubt and practically experience how it feels when everything is really writable. This will be done by developing your facility in writing processes, including critical reading, collaboration, revision, and editing. We will focus on the aims, strategies, and conventions of academic prose, especially analysis and argumentation. In addition, the course will teach independent research writing, the use of scholarly sources, consistency with standard grammar, diction, and MLA style. </w:t>
      </w:r>
    </w:p>
    <w:p w:rsidR="005A3CCE" w:rsidRPr="00B867CD" w:rsidRDefault="005A3CCE" w:rsidP="005A3CCE">
      <w:pPr>
        <w:jc w:val="both"/>
      </w:pPr>
    </w:p>
    <w:p w:rsidR="005A3CCE" w:rsidRPr="00B867CD" w:rsidRDefault="005A3CCE" w:rsidP="005A3CCE">
      <w:pPr>
        <w:jc w:val="both"/>
      </w:pPr>
      <w:r w:rsidRPr="00B867CD">
        <w:t xml:space="preserve">Writing is not simply a way of communicating and nor is it merely an idiosyncratic activity. Writing is exploring and learning about yourself, others, and the world. Thus, this course is also aimed to help you understand the processes of drafting and revising, that is, of presenting, developing, organizing and reshaping your ideas intelligently and logically. You will spend most of your time discussing and writing in the classroom. We will hopefully build a community of cooperative and collaborative readers and writers in the classroom. </w:t>
      </w:r>
    </w:p>
    <w:p w:rsidR="004B1043" w:rsidRDefault="004B1043" w:rsidP="005A3CCE">
      <w:pPr>
        <w:jc w:val="both"/>
      </w:pPr>
    </w:p>
    <w:p w:rsidR="005A3CCE" w:rsidRPr="00B867CD" w:rsidRDefault="005A3CCE" w:rsidP="005A3CCE">
      <w:pPr>
        <w:jc w:val="both"/>
        <w:rPr>
          <w:b/>
          <w:bCs/>
          <w:u w:val="single"/>
        </w:rPr>
      </w:pPr>
      <w:r w:rsidRPr="00B867CD">
        <w:rPr>
          <w:b/>
          <w:bCs/>
          <w:u w:val="single"/>
        </w:rPr>
        <w:t>Course Objectives:</w:t>
      </w:r>
    </w:p>
    <w:p w:rsidR="004B1043" w:rsidRDefault="004B1043" w:rsidP="005A3CCE">
      <w:pPr>
        <w:jc w:val="both"/>
      </w:pPr>
    </w:p>
    <w:p w:rsidR="005A3CCE" w:rsidRPr="00B867CD" w:rsidRDefault="005A3CCE" w:rsidP="005A3CCE">
      <w:pPr>
        <w:jc w:val="both"/>
      </w:pPr>
      <w:r w:rsidRPr="00B867CD">
        <w:t>By the end of the course, students are supposed to:</w:t>
      </w:r>
    </w:p>
    <w:p w:rsidR="005A3CCE" w:rsidRPr="00B867CD" w:rsidRDefault="005A3CCE" w:rsidP="005A3CCE">
      <w:pPr>
        <w:pStyle w:val="ListParagraph"/>
        <w:spacing w:after="0" w:line="240" w:lineRule="auto"/>
        <w:jc w:val="both"/>
        <w:rPr>
          <w:rFonts w:ascii="Times New Roman" w:hAnsi="Times New Roman" w:cs="Times New Roman"/>
          <w:sz w:val="24"/>
          <w:szCs w:val="24"/>
        </w:rPr>
      </w:pPr>
    </w:p>
    <w:p w:rsidR="005A3CCE" w:rsidRPr="00B867CD" w:rsidRDefault="00C70714" w:rsidP="005A3CCE">
      <w:pPr>
        <w:pStyle w:val="ListParagraph"/>
        <w:numPr>
          <w:ilvl w:val="0"/>
          <w:numId w:val="10"/>
        </w:numPr>
        <w:spacing w:after="0" w:line="240" w:lineRule="auto"/>
        <w:jc w:val="both"/>
        <w:rPr>
          <w:rFonts w:ascii="Times New Roman" w:hAnsi="Times New Roman" w:cs="Times New Roman"/>
          <w:sz w:val="24"/>
          <w:szCs w:val="24"/>
        </w:rPr>
      </w:pPr>
      <w:r w:rsidRPr="00B867CD">
        <w:rPr>
          <w:rFonts w:ascii="Times New Roman" w:hAnsi="Times New Roman" w:cs="Times New Roman"/>
          <w:sz w:val="24"/>
          <w:szCs w:val="24"/>
        </w:rPr>
        <w:t>D</w:t>
      </w:r>
      <w:r w:rsidR="005A3CCE" w:rsidRPr="00B867CD">
        <w:rPr>
          <w:rFonts w:ascii="Times New Roman" w:hAnsi="Times New Roman" w:cs="Times New Roman"/>
          <w:sz w:val="24"/>
          <w:szCs w:val="24"/>
        </w:rPr>
        <w:t>evelop understanding of the process of writing, organizing, and outlining a college-level essay.</w:t>
      </w:r>
    </w:p>
    <w:p w:rsidR="005A3CCE" w:rsidRPr="00B867CD" w:rsidRDefault="005A3CCE" w:rsidP="005A3CCE">
      <w:pPr>
        <w:pStyle w:val="ListParagraph"/>
        <w:numPr>
          <w:ilvl w:val="0"/>
          <w:numId w:val="10"/>
        </w:numPr>
        <w:spacing w:after="0" w:line="240" w:lineRule="auto"/>
        <w:jc w:val="both"/>
        <w:rPr>
          <w:rFonts w:ascii="Times New Roman" w:hAnsi="Times New Roman" w:cs="Times New Roman"/>
          <w:sz w:val="24"/>
          <w:szCs w:val="24"/>
        </w:rPr>
      </w:pPr>
      <w:r w:rsidRPr="00B867CD">
        <w:rPr>
          <w:rFonts w:ascii="Times New Roman" w:hAnsi="Times New Roman" w:cs="Times New Roman"/>
          <w:sz w:val="24"/>
          <w:szCs w:val="24"/>
        </w:rPr>
        <w:t>Fully command the conventions of grammar, usage, and mechanics.</w:t>
      </w:r>
    </w:p>
    <w:p w:rsidR="005A3CCE" w:rsidRPr="00B867CD" w:rsidRDefault="005A3CCE" w:rsidP="005A3CCE">
      <w:pPr>
        <w:pStyle w:val="ListParagraph"/>
        <w:numPr>
          <w:ilvl w:val="0"/>
          <w:numId w:val="10"/>
        </w:numPr>
        <w:spacing w:after="0" w:line="240" w:lineRule="auto"/>
        <w:jc w:val="both"/>
        <w:rPr>
          <w:rFonts w:ascii="Times New Roman" w:hAnsi="Times New Roman" w:cs="Times New Roman"/>
          <w:sz w:val="24"/>
          <w:szCs w:val="24"/>
        </w:rPr>
      </w:pPr>
      <w:r w:rsidRPr="00B867CD">
        <w:rPr>
          <w:rFonts w:ascii="Times New Roman" w:hAnsi="Times New Roman" w:cs="Times New Roman"/>
          <w:sz w:val="24"/>
          <w:szCs w:val="24"/>
        </w:rPr>
        <w:t>Demonstrate clear thinking and clear writing as members of the academic community.</w:t>
      </w:r>
    </w:p>
    <w:p w:rsidR="005A3CCE" w:rsidRPr="00B867CD" w:rsidRDefault="005A3CCE" w:rsidP="005A3CCE">
      <w:pPr>
        <w:pStyle w:val="ListParagraph"/>
        <w:numPr>
          <w:ilvl w:val="0"/>
          <w:numId w:val="10"/>
        </w:numPr>
        <w:spacing w:after="0" w:line="240" w:lineRule="auto"/>
        <w:jc w:val="both"/>
        <w:rPr>
          <w:rFonts w:ascii="Times New Roman" w:hAnsi="Times New Roman" w:cs="Times New Roman"/>
          <w:sz w:val="24"/>
          <w:szCs w:val="24"/>
        </w:rPr>
      </w:pPr>
      <w:r w:rsidRPr="00B867CD">
        <w:rPr>
          <w:rFonts w:ascii="Times New Roman" w:hAnsi="Times New Roman" w:cs="Times New Roman"/>
          <w:sz w:val="24"/>
          <w:szCs w:val="24"/>
        </w:rPr>
        <w:t>Demonstrate critical reading skills.</w:t>
      </w:r>
    </w:p>
    <w:p w:rsidR="005A3CCE" w:rsidRPr="00B867CD" w:rsidRDefault="005A3CCE" w:rsidP="005A3CCE">
      <w:pPr>
        <w:pStyle w:val="ListParagraph"/>
        <w:numPr>
          <w:ilvl w:val="0"/>
          <w:numId w:val="10"/>
        </w:numPr>
        <w:spacing w:after="0" w:line="240" w:lineRule="auto"/>
        <w:jc w:val="both"/>
        <w:rPr>
          <w:rFonts w:ascii="Times New Roman" w:hAnsi="Times New Roman" w:cs="Times New Roman"/>
          <w:sz w:val="24"/>
          <w:szCs w:val="24"/>
        </w:rPr>
      </w:pPr>
      <w:r w:rsidRPr="00B867CD">
        <w:rPr>
          <w:rFonts w:ascii="Times New Roman" w:hAnsi="Times New Roman" w:cs="Times New Roman"/>
          <w:sz w:val="24"/>
          <w:szCs w:val="24"/>
        </w:rPr>
        <w:lastRenderedPageBreak/>
        <w:t>Demonstrate the ability to compose an essay in drafts, using feedback from the instructor and peers.</w:t>
      </w:r>
    </w:p>
    <w:p w:rsidR="005A3CCE" w:rsidRPr="00B867CD" w:rsidRDefault="005A3CCE" w:rsidP="005A3CCE">
      <w:pPr>
        <w:pStyle w:val="ListParagraph"/>
        <w:numPr>
          <w:ilvl w:val="0"/>
          <w:numId w:val="10"/>
        </w:numPr>
        <w:spacing w:after="0" w:line="240" w:lineRule="auto"/>
        <w:jc w:val="both"/>
        <w:rPr>
          <w:rFonts w:ascii="Times New Roman" w:hAnsi="Times New Roman" w:cs="Times New Roman"/>
          <w:sz w:val="24"/>
          <w:szCs w:val="24"/>
        </w:rPr>
      </w:pPr>
      <w:r w:rsidRPr="00B867CD">
        <w:rPr>
          <w:rFonts w:ascii="Times New Roman" w:hAnsi="Times New Roman" w:cs="Times New Roman"/>
          <w:sz w:val="24"/>
          <w:szCs w:val="24"/>
        </w:rPr>
        <w:t xml:space="preserve">Have the opportunity to explore and discuss key issues in contemporary culture. </w:t>
      </w:r>
    </w:p>
    <w:p w:rsidR="005A3CCE" w:rsidRPr="00B867CD" w:rsidRDefault="005A3CCE" w:rsidP="005A3CCE">
      <w:pPr>
        <w:pStyle w:val="ListParagraph"/>
        <w:numPr>
          <w:ilvl w:val="0"/>
          <w:numId w:val="10"/>
        </w:numPr>
        <w:spacing w:after="0" w:line="240" w:lineRule="auto"/>
        <w:jc w:val="both"/>
        <w:rPr>
          <w:rFonts w:ascii="Times New Roman" w:hAnsi="Times New Roman" w:cs="Times New Roman"/>
          <w:sz w:val="24"/>
          <w:szCs w:val="24"/>
        </w:rPr>
      </w:pPr>
      <w:r w:rsidRPr="00B867CD">
        <w:rPr>
          <w:rFonts w:ascii="Times New Roman" w:hAnsi="Times New Roman" w:cs="Times New Roman"/>
          <w:sz w:val="24"/>
          <w:szCs w:val="24"/>
        </w:rPr>
        <w:t xml:space="preserve">Develop skill in identifying useful an relevant sources and be able to judge their value and reliability in order to integrate them into the essay with proper documentation. </w:t>
      </w:r>
    </w:p>
    <w:p w:rsidR="005A3CCE" w:rsidRPr="00B867CD" w:rsidRDefault="005A3CCE" w:rsidP="005A3CCE">
      <w:pPr>
        <w:pStyle w:val="ListParagraph"/>
        <w:numPr>
          <w:ilvl w:val="0"/>
          <w:numId w:val="10"/>
        </w:numPr>
        <w:spacing w:after="0" w:line="240" w:lineRule="auto"/>
        <w:jc w:val="both"/>
        <w:rPr>
          <w:rFonts w:ascii="Times New Roman" w:hAnsi="Times New Roman" w:cs="Times New Roman"/>
          <w:sz w:val="24"/>
          <w:szCs w:val="24"/>
        </w:rPr>
      </w:pPr>
      <w:r w:rsidRPr="00B867CD">
        <w:rPr>
          <w:rFonts w:ascii="Times New Roman" w:hAnsi="Times New Roman" w:cs="Times New Roman"/>
          <w:sz w:val="24"/>
          <w:szCs w:val="24"/>
        </w:rPr>
        <w:t xml:space="preserve">Ultimately get rid of self-doubt and be a confident writer in terms of both ideas and style.  </w:t>
      </w:r>
    </w:p>
    <w:p w:rsidR="005A3CCE" w:rsidRPr="00B867CD" w:rsidRDefault="005A3CCE" w:rsidP="005A3CCE">
      <w:pPr>
        <w:pStyle w:val="ListParagraph"/>
        <w:spacing w:after="0" w:line="240" w:lineRule="auto"/>
        <w:jc w:val="both"/>
        <w:rPr>
          <w:rFonts w:ascii="Times New Roman" w:hAnsi="Times New Roman" w:cs="Times New Roman"/>
          <w:sz w:val="24"/>
          <w:szCs w:val="24"/>
        </w:rPr>
      </w:pPr>
      <w:r w:rsidRPr="00B867CD">
        <w:rPr>
          <w:rFonts w:ascii="Times New Roman" w:hAnsi="Times New Roman" w:cs="Times New Roman"/>
          <w:sz w:val="24"/>
          <w:szCs w:val="24"/>
        </w:rPr>
        <w:t xml:space="preserve">  </w:t>
      </w:r>
    </w:p>
    <w:p w:rsidR="00C70714" w:rsidRPr="00C70714" w:rsidRDefault="00C70714" w:rsidP="00C70714">
      <w:pPr>
        <w:rPr>
          <w:b/>
          <w:bCs/>
          <w:u w:val="single"/>
        </w:rPr>
      </w:pPr>
      <w:r>
        <w:rPr>
          <w:b/>
          <w:bCs/>
          <w:u w:val="single"/>
        </w:rPr>
        <w:t xml:space="preserve">Required </w:t>
      </w:r>
      <w:r w:rsidRPr="00C70714">
        <w:rPr>
          <w:b/>
          <w:bCs/>
          <w:u w:val="single"/>
        </w:rPr>
        <w:t>Text(s):</w:t>
      </w:r>
    </w:p>
    <w:p w:rsidR="00C70714" w:rsidRPr="00C70714" w:rsidRDefault="00A20DB0" w:rsidP="00A20DB0">
      <w:pPr>
        <w:numPr>
          <w:ilvl w:val="0"/>
          <w:numId w:val="9"/>
        </w:numPr>
        <w:jc w:val="lowKashida"/>
      </w:pPr>
      <w:r>
        <w:t xml:space="preserve">Oshima, Alice and Ann Hogue. </w:t>
      </w:r>
      <w:r>
        <w:rPr>
          <w:u w:val="single"/>
        </w:rPr>
        <w:t>Writing Academic English</w:t>
      </w:r>
      <w:r w:rsidR="00C70714" w:rsidRPr="00C70714">
        <w:t xml:space="preserve">. </w:t>
      </w:r>
      <w:r>
        <w:t>Longman, 2012</w:t>
      </w:r>
      <w:r w:rsidR="00C70714" w:rsidRPr="00C70714">
        <w:t>.</w:t>
      </w:r>
    </w:p>
    <w:p w:rsidR="006A12B6" w:rsidRDefault="006A12B6" w:rsidP="006A12B6">
      <w:pPr>
        <w:rPr>
          <w:b/>
          <w:bCs/>
          <w:sz w:val="22"/>
          <w:szCs w:val="22"/>
          <w:u w:val="single"/>
        </w:rPr>
      </w:pPr>
    </w:p>
    <w:p w:rsidR="006A12B6" w:rsidRPr="004A1D79" w:rsidRDefault="006A12B6" w:rsidP="006A12B6">
      <w:pPr>
        <w:rPr>
          <w:b/>
          <w:bCs/>
          <w:sz w:val="22"/>
          <w:szCs w:val="22"/>
          <w:u w:val="single"/>
        </w:rPr>
      </w:pPr>
      <w:r w:rsidRPr="004A1D79">
        <w:rPr>
          <w:b/>
          <w:bCs/>
          <w:sz w:val="22"/>
          <w:szCs w:val="22"/>
          <w:u w:val="single"/>
        </w:rPr>
        <w:t>Contribution to Program Learning Outcomes:</w:t>
      </w:r>
    </w:p>
    <w:p w:rsidR="006A12B6" w:rsidRPr="00704E0C" w:rsidRDefault="006A12B6" w:rsidP="006A12B6">
      <w:pPr>
        <w:pStyle w:val="BodyText"/>
        <w:rPr>
          <w:rFonts w:ascii="Times New Roman" w:hAnsi="Times New Roman"/>
          <w:b w:val="0"/>
          <w:bCs w:val="0"/>
          <w:i w:val="0"/>
          <w:iCs w:val="0"/>
        </w:rPr>
      </w:pPr>
      <w:r w:rsidRPr="00704E0C">
        <w:rPr>
          <w:rFonts w:ascii="Times New Roman" w:hAnsi="Times New Roman"/>
          <w:b w:val="0"/>
          <w:bCs w:val="0"/>
          <w:i w:val="0"/>
          <w:iCs w:val="0"/>
        </w:rPr>
        <w:t xml:space="preserve">A5, B2, B4, B5, C1, C2, C6, D1, </w:t>
      </w:r>
      <w:r>
        <w:rPr>
          <w:rFonts w:ascii="Times New Roman" w:hAnsi="Times New Roman"/>
          <w:b w:val="0"/>
          <w:bCs w:val="0"/>
          <w:i w:val="0"/>
          <w:iCs w:val="0"/>
        </w:rPr>
        <w:t xml:space="preserve">and </w:t>
      </w:r>
      <w:r w:rsidRPr="00704E0C">
        <w:rPr>
          <w:rFonts w:ascii="Times New Roman" w:hAnsi="Times New Roman"/>
          <w:b w:val="0"/>
          <w:bCs w:val="0"/>
          <w:i w:val="0"/>
          <w:iCs w:val="0"/>
        </w:rPr>
        <w:t>D2</w:t>
      </w:r>
    </w:p>
    <w:p w:rsidR="006A12B6" w:rsidRPr="00704E0C" w:rsidRDefault="006A12B6" w:rsidP="006A12B6">
      <w:pPr>
        <w:pStyle w:val="BodyText"/>
        <w:rPr>
          <w:rFonts w:ascii="Times New Roman" w:hAnsi="Times New Roman"/>
          <w:b w:val="0"/>
          <w:bCs w:val="0"/>
          <w:i w:val="0"/>
          <w:iCs w:val="0"/>
        </w:rPr>
      </w:pPr>
    </w:p>
    <w:p w:rsidR="006A12B6" w:rsidRDefault="006A12B6" w:rsidP="006A12B6">
      <w:pPr>
        <w:pStyle w:val="BodyText"/>
        <w:rPr>
          <w:rFonts w:ascii="Times New Roman" w:hAnsi="Times New Roman"/>
          <w:u w:val="single"/>
        </w:rPr>
      </w:pPr>
      <w:r>
        <w:rPr>
          <w:rFonts w:ascii="Times New Roman" w:hAnsi="Times New Roman"/>
          <w:u w:val="single"/>
        </w:rPr>
        <w:t xml:space="preserve"> Intended Learning Outcomes:</w:t>
      </w:r>
      <w:r w:rsidRPr="004A1D79">
        <w:rPr>
          <w:rFonts w:ascii="Times New Roman" w:hAnsi="Times New Roman"/>
          <w:u w:val="single"/>
        </w:rPr>
        <w:t>(Knowledge and Understanding, Cognitive Skills, Communication Skills, Transferable skills).</w:t>
      </w:r>
    </w:p>
    <w:p w:rsidR="006A12B6" w:rsidRPr="004A1D79" w:rsidRDefault="006A12B6" w:rsidP="006A12B6">
      <w:pPr>
        <w:pStyle w:val="BodyText"/>
        <w:rPr>
          <w:rFonts w:ascii="Times New Roman" w:hAnsi="Times New Roman"/>
          <w:u w:val="single"/>
        </w:rPr>
      </w:pPr>
    </w:p>
    <w:p w:rsidR="006A12B6" w:rsidRPr="004A1D79" w:rsidRDefault="006A12B6" w:rsidP="006A12B6">
      <w:pPr>
        <w:pStyle w:val="BodyText"/>
        <w:numPr>
          <w:ilvl w:val="0"/>
          <w:numId w:val="2"/>
        </w:numPr>
        <w:rPr>
          <w:rFonts w:ascii="Times New Roman" w:hAnsi="Times New Roman"/>
          <w:u w:val="single"/>
        </w:rPr>
      </w:pPr>
      <w:r w:rsidRPr="004A1D79">
        <w:rPr>
          <w:rFonts w:ascii="Times New Roman" w:hAnsi="Times New Roman"/>
          <w:u w:val="single"/>
        </w:rPr>
        <w:t>Knowledge &amp; Understanding:</w:t>
      </w:r>
    </w:p>
    <w:p w:rsidR="006A12B6" w:rsidRPr="00300E89" w:rsidRDefault="006A12B6" w:rsidP="006A12B6">
      <w:pPr>
        <w:pStyle w:val="BodyText"/>
        <w:ind w:left="360"/>
        <w:jc w:val="lowKashida"/>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 </w:t>
      </w:r>
      <w:r w:rsidRPr="00300E89">
        <w:rPr>
          <w:rFonts w:ascii="Times New Roman" w:hAnsi="Times New Roman"/>
          <w:b w:val="0"/>
          <w:bCs w:val="0"/>
          <w:i w:val="0"/>
          <w:iCs w:val="0"/>
          <w:sz w:val="24"/>
          <w:szCs w:val="24"/>
        </w:rPr>
        <w:t>be able to express themselves in writing in correct English language and</w:t>
      </w:r>
      <w:r w:rsidRPr="00300E89">
        <w:rPr>
          <w:rFonts w:ascii="Times New Roman" w:hAnsi="Times New Roman"/>
          <w:b w:val="0"/>
          <w:bCs w:val="0"/>
          <w:i w:val="0"/>
          <w:iCs w:val="0"/>
          <w:sz w:val="24"/>
          <w:szCs w:val="24"/>
          <w:rtl/>
          <w:lang w:bidi="ar-JO"/>
        </w:rPr>
        <w:t xml:space="preserve">    </w:t>
      </w:r>
      <w:r w:rsidRPr="00300E89">
        <w:rPr>
          <w:rFonts w:ascii="Times New Roman" w:hAnsi="Times New Roman"/>
          <w:b w:val="0"/>
          <w:bCs w:val="0"/>
          <w:i w:val="0"/>
          <w:iCs w:val="0"/>
          <w:sz w:val="24"/>
          <w:szCs w:val="24"/>
        </w:rPr>
        <w:t>correct grammar usage,</w:t>
      </w:r>
    </w:p>
    <w:p w:rsidR="006A12B6" w:rsidRPr="00300E89" w:rsidRDefault="006A12B6" w:rsidP="006A12B6">
      <w:pPr>
        <w:pStyle w:val="BodyText"/>
        <w:ind w:left="360"/>
        <w:jc w:val="lowKashida"/>
        <w:rPr>
          <w:rFonts w:ascii="Times New Roman" w:hAnsi="Times New Roman"/>
          <w:b w:val="0"/>
          <w:bCs w:val="0"/>
          <w:i w:val="0"/>
          <w:iCs w:val="0"/>
          <w:sz w:val="24"/>
          <w:szCs w:val="24"/>
        </w:rPr>
      </w:pPr>
      <w:r w:rsidRPr="00300E89">
        <w:rPr>
          <w:rFonts w:ascii="Times New Roman" w:hAnsi="Times New Roman"/>
          <w:b w:val="0"/>
          <w:bCs w:val="0"/>
          <w:i w:val="0"/>
          <w:iCs w:val="0"/>
          <w:sz w:val="24"/>
          <w:szCs w:val="24"/>
        </w:rPr>
        <w:t xml:space="preserve">- recognize the various writing techniques to support their topic sentences </w:t>
      </w:r>
      <w:r w:rsidRPr="00300E89">
        <w:rPr>
          <w:rFonts w:ascii="Times New Roman" w:hAnsi="Times New Roman"/>
          <w:b w:val="0"/>
          <w:bCs w:val="0"/>
          <w:i w:val="0"/>
          <w:iCs w:val="0"/>
          <w:sz w:val="24"/>
          <w:szCs w:val="24"/>
          <w:lang w:bidi="ar-JO"/>
        </w:rPr>
        <w:t>and</w:t>
      </w:r>
      <w:r w:rsidRPr="00300E89">
        <w:rPr>
          <w:rFonts w:ascii="Times New Roman" w:hAnsi="Times New Roman"/>
          <w:b w:val="0"/>
          <w:bCs w:val="0"/>
          <w:i w:val="0"/>
          <w:iCs w:val="0"/>
          <w:sz w:val="24"/>
          <w:szCs w:val="24"/>
        </w:rPr>
        <w:t xml:space="preserve"> essays,</w:t>
      </w:r>
    </w:p>
    <w:p w:rsidR="006A12B6" w:rsidRPr="00300E89" w:rsidRDefault="006A12B6" w:rsidP="006A12B6">
      <w:pPr>
        <w:pStyle w:val="BodyText"/>
        <w:ind w:left="360"/>
        <w:jc w:val="lowKashida"/>
        <w:rPr>
          <w:rFonts w:ascii="Times New Roman" w:hAnsi="Times New Roman"/>
          <w:b w:val="0"/>
          <w:bCs w:val="0"/>
          <w:i w:val="0"/>
          <w:iCs w:val="0"/>
          <w:sz w:val="24"/>
          <w:szCs w:val="24"/>
        </w:rPr>
      </w:pPr>
      <w:r w:rsidRPr="00300E89">
        <w:rPr>
          <w:rFonts w:ascii="Times New Roman" w:hAnsi="Times New Roman"/>
          <w:b w:val="0"/>
          <w:bCs w:val="0"/>
          <w:i w:val="0"/>
          <w:iCs w:val="0"/>
          <w:sz w:val="24"/>
          <w:szCs w:val="24"/>
        </w:rPr>
        <w:t xml:space="preserve">- be able to produce coherent, meaningful, and logically constructed </w:t>
      </w:r>
      <w:r w:rsidRPr="00300E89">
        <w:rPr>
          <w:rFonts w:ascii="Times New Roman" w:hAnsi="Times New Roman"/>
          <w:b w:val="0"/>
          <w:bCs w:val="0"/>
          <w:i w:val="0"/>
          <w:iCs w:val="0"/>
          <w:sz w:val="24"/>
          <w:szCs w:val="24"/>
          <w:lang w:bidi="ar-JO"/>
        </w:rPr>
        <w:t>paragraphs</w:t>
      </w:r>
      <w:r w:rsidRPr="00300E89">
        <w:rPr>
          <w:rFonts w:ascii="Times New Roman" w:hAnsi="Times New Roman"/>
          <w:b w:val="0"/>
          <w:bCs w:val="0"/>
          <w:i w:val="0"/>
          <w:iCs w:val="0"/>
          <w:sz w:val="24"/>
          <w:szCs w:val="24"/>
        </w:rPr>
        <w:t xml:space="preserve"> and essays,</w:t>
      </w:r>
    </w:p>
    <w:p w:rsidR="006A12B6" w:rsidRPr="00300E89" w:rsidRDefault="006A12B6" w:rsidP="006A12B6">
      <w:pPr>
        <w:pStyle w:val="BodyText"/>
        <w:ind w:left="360"/>
        <w:jc w:val="lowKashida"/>
        <w:rPr>
          <w:rFonts w:ascii="Times New Roman" w:hAnsi="Times New Roman"/>
          <w:b w:val="0"/>
          <w:bCs w:val="0"/>
          <w:i w:val="0"/>
          <w:iCs w:val="0"/>
          <w:sz w:val="24"/>
          <w:szCs w:val="24"/>
        </w:rPr>
      </w:pPr>
      <w:r w:rsidRPr="00300E89">
        <w:rPr>
          <w:rFonts w:ascii="Times New Roman" w:hAnsi="Times New Roman"/>
          <w:b w:val="0"/>
          <w:bCs w:val="0"/>
          <w:i w:val="0"/>
          <w:iCs w:val="0"/>
          <w:sz w:val="24"/>
          <w:szCs w:val="24"/>
        </w:rPr>
        <w:t xml:space="preserve">- be acquainted with kinds of essays in order to use them in expressing </w:t>
      </w:r>
      <w:r w:rsidRPr="00300E89">
        <w:rPr>
          <w:rFonts w:ascii="Times New Roman" w:hAnsi="Times New Roman"/>
          <w:b w:val="0"/>
          <w:bCs w:val="0"/>
          <w:i w:val="0"/>
          <w:iCs w:val="0"/>
          <w:sz w:val="24"/>
          <w:szCs w:val="24"/>
          <w:lang w:bidi="ar-JO"/>
        </w:rPr>
        <w:t>their</w:t>
      </w:r>
      <w:r w:rsidRPr="00300E89">
        <w:rPr>
          <w:rFonts w:ascii="Times New Roman" w:hAnsi="Times New Roman"/>
          <w:b w:val="0"/>
          <w:bCs w:val="0"/>
          <w:i w:val="0"/>
          <w:iCs w:val="0"/>
          <w:sz w:val="24"/>
          <w:szCs w:val="24"/>
        </w:rPr>
        <w:t xml:space="preserve"> ideas in the written mode of communication, and</w:t>
      </w:r>
    </w:p>
    <w:p w:rsidR="006A12B6" w:rsidRPr="00704E0C" w:rsidRDefault="006A12B6" w:rsidP="006A12B6">
      <w:pPr>
        <w:pStyle w:val="BodyText"/>
        <w:ind w:left="360"/>
        <w:rPr>
          <w:rFonts w:ascii="Times New Roman" w:hAnsi="Times New Roman"/>
          <w:b w:val="0"/>
          <w:bCs w:val="0"/>
          <w:i w:val="0"/>
          <w:iCs w:val="0"/>
        </w:rPr>
      </w:pPr>
      <w:r w:rsidRPr="00300E89">
        <w:rPr>
          <w:rFonts w:ascii="Times New Roman" w:hAnsi="Times New Roman"/>
          <w:b w:val="0"/>
          <w:bCs w:val="0"/>
          <w:i w:val="0"/>
          <w:iCs w:val="0"/>
          <w:sz w:val="24"/>
          <w:szCs w:val="24"/>
        </w:rPr>
        <w:t xml:space="preserve">- be able to summarize, paraphrase, quote correctly and distinguish </w:t>
      </w:r>
      <w:r w:rsidRPr="00300E89">
        <w:rPr>
          <w:rFonts w:ascii="Times New Roman" w:hAnsi="Times New Roman"/>
          <w:b w:val="0"/>
          <w:bCs w:val="0"/>
          <w:i w:val="0"/>
          <w:iCs w:val="0"/>
          <w:sz w:val="24"/>
          <w:szCs w:val="24"/>
          <w:lang w:bidi="ar-JO"/>
        </w:rPr>
        <w:t>different</w:t>
      </w:r>
      <w:r w:rsidRPr="00300E89">
        <w:rPr>
          <w:rFonts w:ascii="Times New Roman" w:hAnsi="Times New Roman"/>
          <w:b w:val="0"/>
          <w:bCs w:val="0"/>
          <w:i w:val="0"/>
          <w:iCs w:val="0"/>
          <w:sz w:val="24"/>
          <w:szCs w:val="24"/>
        </w:rPr>
        <w:t xml:space="preserve"> forms of writing.</w:t>
      </w:r>
    </w:p>
    <w:p w:rsidR="006A12B6" w:rsidRPr="004A1D79" w:rsidRDefault="006A12B6" w:rsidP="006A12B6">
      <w:pPr>
        <w:pStyle w:val="BodyText"/>
        <w:ind w:left="360"/>
        <w:rPr>
          <w:rFonts w:ascii="Times New Roman" w:hAnsi="Times New Roman"/>
        </w:rPr>
      </w:pPr>
    </w:p>
    <w:p w:rsidR="006A12B6" w:rsidRPr="004A1D79" w:rsidRDefault="006A12B6" w:rsidP="006A12B6">
      <w:pPr>
        <w:pStyle w:val="BodyText"/>
        <w:numPr>
          <w:ilvl w:val="0"/>
          <w:numId w:val="2"/>
        </w:numPr>
        <w:rPr>
          <w:rFonts w:ascii="Times New Roman" w:hAnsi="Times New Roman"/>
          <w:u w:val="single"/>
        </w:rPr>
      </w:pPr>
      <w:r w:rsidRPr="004A1D79">
        <w:rPr>
          <w:rFonts w:ascii="Times New Roman" w:hAnsi="Times New Roman"/>
          <w:u w:val="single"/>
        </w:rPr>
        <w:t>Cognitive Skills (Thinking &amp; Analysis):</w:t>
      </w:r>
    </w:p>
    <w:p w:rsidR="006A12B6" w:rsidRPr="00300E89" w:rsidRDefault="006A12B6" w:rsidP="006A12B6">
      <w:pPr>
        <w:pStyle w:val="BodyText"/>
        <w:ind w:left="360"/>
        <w:rPr>
          <w:rFonts w:ascii="Times New Roman" w:hAnsi="Times New Roman"/>
          <w:b w:val="0"/>
          <w:bCs w:val="0"/>
          <w:i w:val="0"/>
          <w:iCs w:val="0"/>
          <w:sz w:val="24"/>
          <w:szCs w:val="24"/>
        </w:rPr>
      </w:pPr>
      <w:r w:rsidRPr="0022354C">
        <w:rPr>
          <w:rFonts w:ascii="Times New Roman" w:hAnsi="Times New Roman"/>
          <w:i w:val="0"/>
          <w:iCs w:val="0"/>
          <w:sz w:val="24"/>
          <w:szCs w:val="24"/>
        </w:rPr>
        <w:t xml:space="preserve">- </w:t>
      </w:r>
      <w:r w:rsidRPr="00300E89">
        <w:rPr>
          <w:rFonts w:ascii="Times New Roman" w:hAnsi="Times New Roman"/>
          <w:b w:val="0"/>
          <w:bCs w:val="0"/>
          <w:i w:val="0"/>
          <w:iCs w:val="0"/>
          <w:sz w:val="24"/>
          <w:szCs w:val="24"/>
        </w:rPr>
        <w:t>appropriately produce written forms in English with substantial themes,</w:t>
      </w:r>
    </w:p>
    <w:p w:rsidR="006A12B6" w:rsidRPr="00300E89" w:rsidRDefault="006A12B6" w:rsidP="006A12B6">
      <w:pPr>
        <w:pStyle w:val="BodyText"/>
        <w:ind w:left="360"/>
        <w:jc w:val="lowKashida"/>
        <w:rPr>
          <w:rFonts w:ascii="Times New Roman" w:hAnsi="Times New Roman"/>
          <w:b w:val="0"/>
          <w:bCs w:val="0"/>
          <w:i w:val="0"/>
          <w:iCs w:val="0"/>
          <w:sz w:val="24"/>
          <w:szCs w:val="24"/>
        </w:rPr>
      </w:pPr>
      <w:r w:rsidRPr="00300E89">
        <w:rPr>
          <w:rFonts w:ascii="Times New Roman" w:hAnsi="Times New Roman"/>
          <w:b w:val="0"/>
          <w:bCs w:val="0"/>
          <w:i w:val="0"/>
          <w:iCs w:val="0"/>
          <w:sz w:val="24"/>
          <w:szCs w:val="24"/>
        </w:rPr>
        <w:t xml:space="preserve">- develop a discerning eye for spotting weaknesses that render a piece of </w:t>
      </w:r>
      <w:r w:rsidRPr="00300E89">
        <w:rPr>
          <w:rFonts w:ascii="Times New Roman" w:hAnsi="Times New Roman"/>
          <w:b w:val="0"/>
          <w:bCs w:val="0"/>
          <w:i w:val="0"/>
          <w:iCs w:val="0"/>
          <w:sz w:val="24"/>
          <w:szCs w:val="24"/>
          <w:lang w:bidi="ar-JO"/>
        </w:rPr>
        <w:t>writing</w:t>
      </w:r>
      <w:r w:rsidRPr="00300E89">
        <w:rPr>
          <w:rFonts w:ascii="Times New Roman" w:hAnsi="Times New Roman"/>
          <w:b w:val="0"/>
          <w:bCs w:val="0"/>
          <w:i w:val="0"/>
          <w:iCs w:val="0"/>
          <w:sz w:val="24"/>
          <w:szCs w:val="24"/>
        </w:rPr>
        <w:t xml:space="preserve"> illegible and incoherent, and</w:t>
      </w:r>
    </w:p>
    <w:p w:rsidR="006A12B6" w:rsidRPr="00BE180D" w:rsidRDefault="006A12B6" w:rsidP="006A12B6">
      <w:pPr>
        <w:pStyle w:val="BodyText"/>
        <w:ind w:left="360"/>
        <w:jc w:val="lowKashida"/>
        <w:rPr>
          <w:rFonts w:ascii="Times New Roman" w:hAnsi="Times New Roman"/>
          <w:b w:val="0"/>
          <w:bCs w:val="0"/>
          <w:i w:val="0"/>
          <w:iCs w:val="0"/>
          <w:sz w:val="24"/>
          <w:szCs w:val="24"/>
        </w:rPr>
      </w:pPr>
      <w:r w:rsidRPr="00300E89">
        <w:rPr>
          <w:rFonts w:ascii="Times New Roman" w:hAnsi="Times New Roman"/>
          <w:b w:val="0"/>
          <w:bCs w:val="0"/>
          <w:i w:val="0"/>
          <w:iCs w:val="0"/>
          <w:sz w:val="24"/>
          <w:szCs w:val="24"/>
        </w:rPr>
        <w:t xml:space="preserve">- improve their analytical and critical thinking skills through the </w:t>
      </w:r>
      <w:r w:rsidRPr="00300E89">
        <w:rPr>
          <w:rFonts w:ascii="Times New Roman" w:hAnsi="Times New Roman"/>
          <w:b w:val="0"/>
          <w:bCs w:val="0"/>
          <w:i w:val="0"/>
          <w:iCs w:val="0"/>
          <w:sz w:val="24"/>
          <w:szCs w:val="24"/>
          <w:lang w:bidi="ar-JO"/>
        </w:rPr>
        <w:t>development</w:t>
      </w:r>
      <w:r w:rsidRPr="00300E89">
        <w:rPr>
          <w:rFonts w:ascii="Times New Roman" w:hAnsi="Times New Roman"/>
          <w:b w:val="0"/>
          <w:bCs w:val="0"/>
          <w:i w:val="0"/>
          <w:iCs w:val="0"/>
          <w:sz w:val="24"/>
          <w:szCs w:val="24"/>
        </w:rPr>
        <w:t xml:space="preserve"> of well thought- out arguments in their</w:t>
      </w:r>
      <w:r w:rsidRPr="0022354C">
        <w:rPr>
          <w:rFonts w:ascii="Times New Roman" w:hAnsi="Times New Roman"/>
          <w:i w:val="0"/>
          <w:iCs w:val="0"/>
          <w:sz w:val="24"/>
          <w:szCs w:val="24"/>
        </w:rPr>
        <w:t xml:space="preserve"> </w:t>
      </w:r>
      <w:r w:rsidRPr="00BE180D">
        <w:rPr>
          <w:rFonts w:ascii="Times New Roman" w:hAnsi="Times New Roman"/>
          <w:b w:val="0"/>
          <w:bCs w:val="0"/>
          <w:i w:val="0"/>
          <w:iCs w:val="0"/>
          <w:sz w:val="24"/>
          <w:szCs w:val="24"/>
        </w:rPr>
        <w:t xml:space="preserve">writings. </w:t>
      </w:r>
    </w:p>
    <w:p w:rsidR="006A12B6" w:rsidRPr="004A1D79" w:rsidRDefault="006A12B6" w:rsidP="006A12B6">
      <w:pPr>
        <w:pStyle w:val="BodyText"/>
        <w:ind w:left="360"/>
        <w:rPr>
          <w:rFonts w:ascii="Times New Roman" w:hAnsi="Times New Roman"/>
        </w:rPr>
      </w:pPr>
    </w:p>
    <w:p w:rsidR="006A12B6" w:rsidRPr="004A1D79" w:rsidRDefault="006A12B6" w:rsidP="006A12B6">
      <w:pPr>
        <w:pStyle w:val="BodyText"/>
        <w:numPr>
          <w:ilvl w:val="0"/>
          <w:numId w:val="2"/>
        </w:numPr>
        <w:rPr>
          <w:rFonts w:ascii="Times New Roman" w:hAnsi="Times New Roman"/>
          <w:u w:val="single"/>
        </w:rPr>
      </w:pPr>
      <w:r w:rsidRPr="004A1D79">
        <w:rPr>
          <w:rFonts w:ascii="Times New Roman" w:hAnsi="Times New Roman"/>
          <w:u w:val="single"/>
        </w:rPr>
        <w:t>Communicative Skills (Personal and Academic)</w:t>
      </w:r>
    </w:p>
    <w:p w:rsidR="006A12B6" w:rsidRPr="00300E89" w:rsidRDefault="006A12B6" w:rsidP="006A12B6">
      <w:pPr>
        <w:jc w:val="lowKashida"/>
      </w:pPr>
      <w:r w:rsidRPr="0022354C">
        <w:rPr>
          <w:b/>
          <w:bCs/>
          <w:i/>
          <w:iCs/>
        </w:rPr>
        <w:t xml:space="preserve">- </w:t>
      </w:r>
      <w:r w:rsidRPr="00300E89">
        <w:t>have fostered their already- present potentials to master the skill of</w:t>
      </w:r>
      <w:r w:rsidRPr="00300E89">
        <w:rPr>
          <w:rtl/>
        </w:rPr>
        <w:t xml:space="preserve"> </w:t>
      </w:r>
      <w:r w:rsidRPr="00300E89">
        <w:t>writing via an organized and strategic line of thought, and</w:t>
      </w:r>
    </w:p>
    <w:p w:rsidR="006A12B6" w:rsidRPr="00300E89" w:rsidRDefault="006A12B6" w:rsidP="006A12B6">
      <w:pPr>
        <w:jc w:val="lowKashida"/>
      </w:pPr>
      <w:r w:rsidRPr="00300E89">
        <w:t xml:space="preserve">- particularly develop the ability to write a well formed commentary on a </w:t>
      </w:r>
      <w:r w:rsidRPr="00300E89">
        <w:rPr>
          <w:rtl/>
        </w:rPr>
        <w:t xml:space="preserve">   </w:t>
      </w:r>
      <w:r w:rsidRPr="00300E89">
        <w:t>literary text.</w:t>
      </w:r>
    </w:p>
    <w:p w:rsidR="006A12B6" w:rsidRPr="004A1D79" w:rsidRDefault="006A12B6" w:rsidP="006A12B6">
      <w:pPr>
        <w:pStyle w:val="BodyText"/>
        <w:rPr>
          <w:rFonts w:ascii="Times New Roman" w:hAnsi="Times New Roman"/>
        </w:rPr>
      </w:pPr>
    </w:p>
    <w:p w:rsidR="006A12B6" w:rsidRPr="004A1D79" w:rsidRDefault="006A12B6" w:rsidP="006A12B6">
      <w:pPr>
        <w:pStyle w:val="BodyText"/>
        <w:numPr>
          <w:ilvl w:val="0"/>
          <w:numId w:val="2"/>
        </w:numPr>
        <w:rPr>
          <w:rFonts w:ascii="Times New Roman" w:hAnsi="Times New Roman"/>
          <w:u w:val="single"/>
        </w:rPr>
      </w:pPr>
      <w:r w:rsidRPr="004A1D79">
        <w:rPr>
          <w:rFonts w:ascii="Times New Roman" w:hAnsi="Times New Roman"/>
          <w:u w:val="single"/>
        </w:rPr>
        <w:t>Practical and Subject Specific Skills (Transferable Skills)</w:t>
      </w:r>
    </w:p>
    <w:p w:rsidR="006A12B6" w:rsidRPr="00300E89" w:rsidRDefault="006A12B6" w:rsidP="006A12B6">
      <w:pPr>
        <w:jc w:val="lowKashida"/>
      </w:pPr>
      <w:r w:rsidRPr="0022354C">
        <w:rPr>
          <w:b/>
          <w:bCs/>
          <w:i/>
          <w:iCs/>
        </w:rPr>
        <w:t xml:space="preserve">- </w:t>
      </w:r>
      <w:r w:rsidRPr="00300E89">
        <w:t>develop better oral skills through class discussions and particular home assignments,</w:t>
      </w:r>
    </w:p>
    <w:p w:rsidR="006A12B6" w:rsidRPr="00300E89" w:rsidRDefault="006A12B6" w:rsidP="006A12B6">
      <w:pPr>
        <w:jc w:val="lowKashida"/>
      </w:pPr>
      <w:r w:rsidRPr="00300E89">
        <w:t>- develop a sense of perseverance and diligence by trying continuously and gradually to learn from and correct their mistakes,</w:t>
      </w:r>
    </w:p>
    <w:p w:rsidR="006A12B6" w:rsidRPr="00300E89" w:rsidRDefault="006A12B6" w:rsidP="006A12B6">
      <w:pPr>
        <w:jc w:val="lowKashida"/>
      </w:pPr>
      <w:r w:rsidRPr="00300E89">
        <w:t xml:space="preserve">- expand their vocabulary through exploring new assigned topics and class </w:t>
      </w:r>
      <w:r w:rsidRPr="00300E89">
        <w:rPr>
          <w:rtl/>
        </w:rPr>
        <w:t xml:space="preserve">  </w:t>
      </w:r>
      <w:r w:rsidRPr="00300E89">
        <w:t>discussions of students' writing and subjects assigned, and</w:t>
      </w:r>
    </w:p>
    <w:p w:rsidR="006A12B6" w:rsidRPr="00300E89" w:rsidRDefault="006A12B6" w:rsidP="006A12B6">
      <w:pPr>
        <w:jc w:val="lowKashida"/>
      </w:pPr>
      <w:r w:rsidRPr="00300E89">
        <w:t>- have their confidence in their ability as independent thinkers boosted.</w:t>
      </w:r>
    </w:p>
    <w:p w:rsidR="006A12B6" w:rsidRPr="00300E89" w:rsidRDefault="006A12B6" w:rsidP="006A12B6">
      <w:pPr>
        <w:jc w:val="lowKashida"/>
      </w:pPr>
    </w:p>
    <w:p w:rsidR="006505B3" w:rsidRPr="00B867CD" w:rsidRDefault="00632D84">
      <w:pPr>
        <w:rPr>
          <w:b/>
          <w:bCs/>
          <w:u w:val="single"/>
        </w:rPr>
      </w:pPr>
      <w:r w:rsidRPr="00B867CD">
        <w:rPr>
          <w:b/>
          <w:bCs/>
          <w:u w:val="single"/>
        </w:rPr>
        <w:t>Required Assignments</w:t>
      </w:r>
      <w:r w:rsidR="00C70714" w:rsidRPr="00B867CD">
        <w:rPr>
          <w:b/>
          <w:bCs/>
          <w:u w:val="single"/>
        </w:rPr>
        <w:t xml:space="preserve"> and Weighting Scale</w:t>
      </w:r>
      <w:r w:rsidRPr="00B867CD">
        <w:rPr>
          <w:b/>
          <w:bCs/>
          <w:u w:val="single"/>
        </w:rPr>
        <w:t>:</w:t>
      </w:r>
    </w:p>
    <w:p w:rsidR="003C60B8" w:rsidRPr="00B867CD" w:rsidRDefault="003C60B8">
      <w:pPr>
        <w:rPr>
          <w:b/>
          <w:bCs/>
          <w:u w:val="single"/>
        </w:rPr>
      </w:pPr>
    </w:p>
    <w:p w:rsidR="003C60B8" w:rsidRPr="00B867CD" w:rsidRDefault="003C60B8" w:rsidP="003C60B8">
      <w:pPr>
        <w:rPr>
          <w:b/>
          <w:bCs/>
        </w:rPr>
      </w:pPr>
      <w:r w:rsidRPr="00B867CD">
        <w:rPr>
          <w:b/>
          <w:bCs/>
        </w:rPr>
        <w:t xml:space="preserve">1. Major Writing Assignment: </w:t>
      </w:r>
      <w:r w:rsidRPr="00B867CD">
        <w:t>There will be TWO essay-long assignments and you will receive detailed handouts about them in time.</w:t>
      </w:r>
      <w:r w:rsidRPr="00B867CD">
        <w:rPr>
          <w:b/>
          <w:bCs/>
        </w:rPr>
        <w:t xml:space="preserve"> </w:t>
      </w:r>
    </w:p>
    <w:p w:rsidR="005A3CCE" w:rsidRPr="00B867CD" w:rsidRDefault="003C60B8" w:rsidP="005A3CCE">
      <w:pPr>
        <w:pStyle w:val="NormalWeb"/>
        <w:jc w:val="both"/>
      </w:pPr>
      <w:r w:rsidRPr="00B867CD">
        <w:rPr>
          <w:b/>
          <w:bCs/>
        </w:rPr>
        <w:lastRenderedPageBreak/>
        <w:t>2</w:t>
      </w:r>
      <w:r w:rsidR="005A3CCE" w:rsidRPr="00B867CD">
        <w:rPr>
          <w:b/>
          <w:bCs/>
        </w:rPr>
        <w:t xml:space="preserve">. Wiki Responses: </w:t>
      </w:r>
      <w:r w:rsidR="005A3CCE" w:rsidRPr="00B867CD">
        <w:t>There is a wiki page</w:t>
      </w:r>
      <w:r w:rsidR="00FB0D8E" w:rsidRPr="00B867CD">
        <w:t xml:space="preserve"> that I designed for the course</w:t>
      </w:r>
      <w:r w:rsidR="005A3CCE" w:rsidRPr="00B867CD">
        <w:t xml:space="preserve">. Every other week, there will an assignment which constitutes of editing an essay that I will be posting. The wiki account that I will create for you will allow you to edit the content of the page. The editing guidelines will be given to you in a handout later on before the first Wiki assignment.  </w:t>
      </w:r>
    </w:p>
    <w:p w:rsidR="005A3CCE" w:rsidRPr="00B867CD" w:rsidRDefault="003C60B8" w:rsidP="005A3CCE">
      <w:pPr>
        <w:pStyle w:val="NormalWeb"/>
        <w:jc w:val="both"/>
      </w:pPr>
      <w:r w:rsidRPr="00B867CD">
        <w:rPr>
          <w:b/>
          <w:bCs/>
        </w:rPr>
        <w:t>3</w:t>
      </w:r>
      <w:r w:rsidR="005A3CCE" w:rsidRPr="00B867CD">
        <w:rPr>
          <w:b/>
          <w:bCs/>
        </w:rPr>
        <w:t>. Course Blog</w:t>
      </w:r>
      <w:r w:rsidR="005A3CCE" w:rsidRPr="00B867CD">
        <w:t>: There is a blog I cre</w:t>
      </w:r>
      <w:r w:rsidR="00FB0D8E" w:rsidRPr="00B867CD">
        <w:t>ated for the course</w:t>
      </w:r>
      <w:r w:rsidR="005A3CCE" w:rsidRPr="00B867CD">
        <w:t xml:space="preserve">. Every other week (when there is no Wiki assignment), there will be a blog assignment for you concerning contemporary events, which might be about a piece of news, a recent film, or a political or social occurrence. You will have to submit your responses and participate in the discussion.   </w:t>
      </w:r>
    </w:p>
    <w:p w:rsidR="00FB0D8E" w:rsidRDefault="003C60B8" w:rsidP="003C60B8">
      <w:pPr>
        <w:pStyle w:val="NormalWeb"/>
        <w:jc w:val="both"/>
      </w:pPr>
      <w:r w:rsidRPr="00B867CD">
        <w:rPr>
          <w:b/>
          <w:bCs/>
        </w:rPr>
        <w:t xml:space="preserve">4. </w:t>
      </w:r>
      <w:r w:rsidR="00FB0D8E" w:rsidRPr="00B867CD">
        <w:rPr>
          <w:b/>
          <w:bCs/>
        </w:rPr>
        <w:t>Portfolio</w:t>
      </w:r>
      <w:r w:rsidR="00FB0D8E" w:rsidRPr="00B867CD">
        <w:t>:</w:t>
      </w:r>
      <w:r w:rsidRPr="00B867CD">
        <w:t xml:space="preserve"> You will be asked to hand in a portfolio which should include the different in-class and home-take assignments.</w:t>
      </w:r>
      <w:r w:rsidR="00FB0D8E" w:rsidRPr="00B867CD">
        <w:t xml:space="preserve"> </w:t>
      </w:r>
    </w:p>
    <w:p w:rsidR="002B69B5" w:rsidRPr="00B867CD" w:rsidRDefault="002B69B5" w:rsidP="003C60B8">
      <w:pPr>
        <w:pStyle w:val="NormalWeb"/>
        <w:jc w:val="both"/>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1260"/>
      </w:tblGrid>
      <w:tr w:rsidR="000334C9" w:rsidRPr="00B867CD" w:rsidTr="004B1043">
        <w:tblPrEx>
          <w:tblCellMar>
            <w:top w:w="0" w:type="dxa"/>
            <w:bottom w:w="0" w:type="dxa"/>
          </w:tblCellMar>
        </w:tblPrEx>
        <w:trPr>
          <w:trHeight w:val="440"/>
        </w:trPr>
        <w:tc>
          <w:tcPr>
            <w:tcW w:w="7668" w:type="dxa"/>
            <w:shd w:val="clear" w:color="auto" w:fill="C0C0C0"/>
            <w:vAlign w:val="center"/>
          </w:tcPr>
          <w:p w:rsidR="000334C9" w:rsidRPr="00B867CD" w:rsidRDefault="000334C9">
            <w:pPr>
              <w:pStyle w:val="BodyText"/>
              <w:rPr>
                <w:rFonts w:ascii="Times New Roman" w:hAnsi="Times New Roman"/>
                <w:i w:val="0"/>
                <w:iCs w:val="0"/>
                <w:sz w:val="24"/>
                <w:szCs w:val="24"/>
              </w:rPr>
            </w:pPr>
            <w:r w:rsidRPr="00B867CD">
              <w:rPr>
                <w:rFonts w:ascii="Times New Roman" w:hAnsi="Times New Roman"/>
                <w:i w:val="0"/>
                <w:iCs w:val="0"/>
                <w:sz w:val="24"/>
                <w:szCs w:val="24"/>
              </w:rPr>
              <w:t>Assignment</w:t>
            </w:r>
          </w:p>
        </w:tc>
        <w:tc>
          <w:tcPr>
            <w:tcW w:w="1260" w:type="dxa"/>
            <w:shd w:val="clear" w:color="auto" w:fill="C0C0C0"/>
            <w:vAlign w:val="center"/>
          </w:tcPr>
          <w:p w:rsidR="000334C9" w:rsidRPr="00B867CD" w:rsidRDefault="000334C9">
            <w:pPr>
              <w:pStyle w:val="BodyText"/>
              <w:rPr>
                <w:rFonts w:ascii="Times New Roman" w:hAnsi="Times New Roman"/>
                <w:i w:val="0"/>
                <w:iCs w:val="0"/>
                <w:sz w:val="24"/>
                <w:szCs w:val="24"/>
              </w:rPr>
            </w:pPr>
            <w:r w:rsidRPr="00B867CD">
              <w:rPr>
                <w:rFonts w:ascii="Times New Roman" w:hAnsi="Times New Roman"/>
                <w:i w:val="0"/>
                <w:iCs w:val="0"/>
                <w:sz w:val="24"/>
                <w:szCs w:val="24"/>
              </w:rPr>
              <w:t>Score</w:t>
            </w:r>
          </w:p>
        </w:tc>
      </w:tr>
      <w:tr w:rsidR="000334C9" w:rsidRPr="00B867CD" w:rsidTr="004B1043">
        <w:tblPrEx>
          <w:tblCellMar>
            <w:top w:w="0" w:type="dxa"/>
            <w:bottom w:w="0" w:type="dxa"/>
          </w:tblCellMar>
        </w:tblPrEx>
        <w:tc>
          <w:tcPr>
            <w:tcW w:w="7668" w:type="dxa"/>
          </w:tcPr>
          <w:p w:rsidR="000334C9" w:rsidRPr="00B867CD" w:rsidRDefault="000334C9" w:rsidP="003C60B8">
            <w:pPr>
              <w:pStyle w:val="BodyText"/>
              <w:rPr>
                <w:rFonts w:ascii="Times New Roman" w:hAnsi="Times New Roman"/>
                <w:i w:val="0"/>
                <w:iCs w:val="0"/>
                <w:sz w:val="24"/>
                <w:szCs w:val="24"/>
              </w:rPr>
            </w:pPr>
            <w:r w:rsidRPr="00B867CD">
              <w:rPr>
                <w:rFonts w:ascii="Times New Roman" w:hAnsi="Times New Roman"/>
                <w:i w:val="0"/>
                <w:iCs w:val="0"/>
                <w:sz w:val="24"/>
                <w:szCs w:val="24"/>
              </w:rPr>
              <w:t xml:space="preserve">First </w:t>
            </w:r>
            <w:r w:rsidR="003C60B8" w:rsidRPr="00B867CD">
              <w:rPr>
                <w:rFonts w:ascii="Times New Roman" w:hAnsi="Times New Roman"/>
                <w:i w:val="0"/>
                <w:iCs w:val="0"/>
                <w:sz w:val="24"/>
                <w:szCs w:val="24"/>
              </w:rPr>
              <w:t>major writing assignment</w:t>
            </w:r>
          </w:p>
        </w:tc>
        <w:tc>
          <w:tcPr>
            <w:tcW w:w="1260" w:type="dxa"/>
          </w:tcPr>
          <w:p w:rsidR="000334C9" w:rsidRPr="00B867CD" w:rsidRDefault="004B1043">
            <w:pPr>
              <w:pStyle w:val="BodyText"/>
              <w:rPr>
                <w:rFonts w:ascii="Times New Roman" w:hAnsi="Times New Roman"/>
                <w:b w:val="0"/>
                <w:bCs w:val="0"/>
                <w:i w:val="0"/>
                <w:iCs w:val="0"/>
                <w:sz w:val="24"/>
                <w:szCs w:val="24"/>
              </w:rPr>
            </w:pPr>
            <w:r>
              <w:rPr>
                <w:rFonts w:ascii="Times New Roman" w:hAnsi="Times New Roman"/>
                <w:b w:val="0"/>
                <w:bCs w:val="0"/>
                <w:i w:val="0"/>
                <w:iCs w:val="0"/>
                <w:sz w:val="24"/>
                <w:szCs w:val="24"/>
              </w:rPr>
              <w:t>20</w:t>
            </w:r>
            <w:r w:rsidR="000334C9" w:rsidRPr="00B867CD">
              <w:rPr>
                <w:rFonts w:ascii="Times New Roman" w:hAnsi="Times New Roman"/>
                <w:b w:val="0"/>
                <w:bCs w:val="0"/>
                <w:i w:val="0"/>
                <w:iCs w:val="0"/>
                <w:sz w:val="24"/>
                <w:szCs w:val="24"/>
              </w:rPr>
              <w:t>%</w:t>
            </w:r>
          </w:p>
        </w:tc>
      </w:tr>
      <w:tr w:rsidR="000334C9" w:rsidRPr="00B867CD" w:rsidTr="004B1043">
        <w:tblPrEx>
          <w:tblCellMar>
            <w:top w:w="0" w:type="dxa"/>
            <w:bottom w:w="0" w:type="dxa"/>
          </w:tblCellMar>
        </w:tblPrEx>
        <w:tc>
          <w:tcPr>
            <w:tcW w:w="7668" w:type="dxa"/>
          </w:tcPr>
          <w:p w:rsidR="000334C9" w:rsidRPr="00B867CD" w:rsidRDefault="003C60B8">
            <w:pPr>
              <w:pStyle w:val="BodyText"/>
              <w:rPr>
                <w:rFonts w:ascii="Times New Roman" w:hAnsi="Times New Roman"/>
                <w:i w:val="0"/>
                <w:iCs w:val="0"/>
                <w:sz w:val="24"/>
                <w:szCs w:val="24"/>
              </w:rPr>
            </w:pPr>
            <w:r w:rsidRPr="00B867CD">
              <w:rPr>
                <w:rFonts w:ascii="Times New Roman" w:hAnsi="Times New Roman"/>
                <w:i w:val="0"/>
                <w:iCs w:val="0"/>
                <w:sz w:val="24"/>
                <w:szCs w:val="24"/>
              </w:rPr>
              <w:t>Second major writing assignment</w:t>
            </w:r>
          </w:p>
        </w:tc>
        <w:tc>
          <w:tcPr>
            <w:tcW w:w="1260" w:type="dxa"/>
          </w:tcPr>
          <w:p w:rsidR="000334C9" w:rsidRPr="00B867CD" w:rsidRDefault="004B1043">
            <w:pPr>
              <w:pStyle w:val="BodyText"/>
              <w:rPr>
                <w:rFonts w:ascii="Times New Roman" w:hAnsi="Times New Roman"/>
                <w:b w:val="0"/>
                <w:bCs w:val="0"/>
                <w:i w:val="0"/>
                <w:iCs w:val="0"/>
                <w:sz w:val="24"/>
                <w:szCs w:val="24"/>
              </w:rPr>
            </w:pPr>
            <w:r>
              <w:rPr>
                <w:rFonts w:ascii="Times New Roman" w:hAnsi="Times New Roman"/>
                <w:b w:val="0"/>
                <w:bCs w:val="0"/>
                <w:i w:val="0"/>
                <w:iCs w:val="0"/>
                <w:sz w:val="24"/>
                <w:szCs w:val="24"/>
              </w:rPr>
              <w:t>20</w:t>
            </w:r>
            <w:r w:rsidR="000334C9" w:rsidRPr="00B867CD">
              <w:rPr>
                <w:rFonts w:ascii="Times New Roman" w:hAnsi="Times New Roman"/>
                <w:b w:val="0"/>
                <w:bCs w:val="0"/>
                <w:i w:val="0"/>
                <w:iCs w:val="0"/>
                <w:sz w:val="24"/>
                <w:szCs w:val="24"/>
              </w:rPr>
              <w:t>%</w:t>
            </w:r>
          </w:p>
        </w:tc>
      </w:tr>
      <w:tr w:rsidR="000334C9" w:rsidRPr="00B867CD" w:rsidTr="004B1043">
        <w:tblPrEx>
          <w:tblCellMar>
            <w:top w:w="0" w:type="dxa"/>
            <w:bottom w:w="0" w:type="dxa"/>
          </w:tblCellMar>
        </w:tblPrEx>
        <w:tc>
          <w:tcPr>
            <w:tcW w:w="7668" w:type="dxa"/>
          </w:tcPr>
          <w:p w:rsidR="000334C9" w:rsidRPr="00B867CD" w:rsidRDefault="003C60B8" w:rsidP="003C60B8">
            <w:pPr>
              <w:pStyle w:val="BodyText"/>
              <w:rPr>
                <w:rFonts w:ascii="Times New Roman" w:hAnsi="Times New Roman"/>
                <w:i w:val="0"/>
                <w:iCs w:val="0"/>
                <w:sz w:val="24"/>
                <w:szCs w:val="24"/>
              </w:rPr>
            </w:pPr>
            <w:r w:rsidRPr="00B867CD">
              <w:rPr>
                <w:rFonts w:ascii="Times New Roman" w:hAnsi="Times New Roman"/>
                <w:i w:val="0"/>
                <w:iCs w:val="0"/>
                <w:sz w:val="24"/>
                <w:szCs w:val="24"/>
              </w:rPr>
              <w:t>In-class a</w:t>
            </w:r>
            <w:r w:rsidR="000334C9" w:rsidRPr="00B867CD">
              <w:rPr>
                <w:rFonts w:ascii="Times New Roman" w:hAnsi="Times New Roman"/>
                <w:i w:val="0"/>
                <w:iCs w:val="0"/>
                <w:sz w:val="24"/>
                <w:szCs w:val="24"/>
              </w:rPr>
              <w:t xml:space="preserve">ssignments, </w:t>
            </w:r>
            <w:r w:rsidRPr="00B867CD">
              <w:rPr>
                <w:rFonts w:ascii="Times New Roman" w:hAnsi="Times New Roman"/>
                <w:i w:val="0"/>
                <w:iCs w:val="0"/>
                <w:sz w:val="24"/>
                <w:szCs w:val="24"/>
              </w:rPr>
              <w:t>wiki and blog responses, and p</w:t>
            </w:r>
            <w:r w:rsidR="000334C9" w:rsidRPr="00B867CD">
              <w:rPr>
                <w:rFonts w:ascii="Times New Roman" w:hAnsi="Times New Roman"/>
                <w:i w:val="0"/>
                <w:iCs w:val="0"/>
                <w:sz w:val="24"/>
                <w:szCs w:val="24"/>
              </w:rPr>
              <w:t>resentations</w:t>
            </w:r>
          </w:p>
        </w:tc>
        <w:tc>
          <w:tcPr>
            <w:tcW w:w="1260" w:type="dxa"/>
          </w:tcPr>
          <w:p w:rsidR="000334C9" w:rsidRPr="00B867CD" w:rsidRDefault="003C60B8">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20</w:t>
            </w:r>
            <w:r w:rsidR="000334C9" w:rsidRPr="00B867CD">
              <w:rPr>
                <w:rFonts w:ascii="Times New Roman" w:hAnsi="Times New Roman"/>
                <w:b w:val="0"/>
                <w:bCs w:val="0"/>
                <w:i w:val="0"/>
                <w:iCs w:val="0"/>
                <w:sz w:val="24"/>
                <w:szCs w:val="24"/>
              </w:rPr>
              <w:t>%</w:t>
            </w:r>
          </w:p>
        </w:tc>
      </w:tr>
      <w:tr w:rsidR="000334C9" w:rsidRPr="00B867CD" w:rsidTr="004B1043">
        <w:tblPrEx>
          <w:tblCellMar>
            <w:top w:w="0" w:type="dxa"/>
            <w:bottom w:w="0" w:type="dxa"/>
          </w:tblCellMar>
        </w:tblPrEx>
        <w:tc>
          <w:tcPr>
            <w:tcW w:w="7668" w:type="dxa"/>
          </w:tcPr>
          <w:p w:rsidR="000334C9" w:rsidRPr="00B867CD" w:rsidRDefault="000334C9">
            <w:pPr>
              <w:pStyle w:val="BodyText"/>
              <w:rPr>
                <w:rFonts w:ascii="Times New Roman" w:hAnsi="Times New Roman"/>
                <w:i w:val="0"/>
                <w:iCs w:val="0"/>
                <w:sz w:val="24"/>
                <w:szCs w:val="24"/>
              </w:rPr>
            </w:pPr>
            <w:r w:rsidRPr="00B867CD">
              <w:rPr>
                <w:rFonts w:ascii="Times New Roman" w:hAnsi="Times New Roman"/>
                <w:i w:val="0"/>
                <w:iCs w:val="0"/>
                <w:sz w:val="24"/>
                <w:szCs w:val="24"/>
              </w:rPr>
              <w:t xml:space="preserve">Final Exam </w:t>
            </w:r>
            <w:r w:rsidR="003C60B8" w:rsidRPr="00B867CD">
              <w:rPr>
                <w:rFonts w:ascii="Times New Roman" w:hAnsi="Times New Roman"/>
                <w:i w:val="0"/>
                <w:iCs w:val="0"/>
                <w:sz w:val="24"/>
                <w:szCs w:val="24"/>
              </w:rPr>
              <w:t>(including the portfolio)</w:t>
            </w:r>
          </w:p>
        </w:tc>
        <w:tc>
          <w:tcPr>
            <w:tcW w:w="1260" w:type="dxa"/>
          </w:tcPr>
          <w:p w:rsidR="000334C9" w:rsidRPr="00B867CD" w:rsidRDefault="003C60B8">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4</w:t>
            </w:r>
            <w:r w:rsidR="000334C9" w:rsidRPr="00B867CD">
              <w:rPr>
                <w:rFonts w:ascii="Times New Roman" w:hAnsi="Times New Roman"/>
                <w:b w:val="0"/>
                <w:bCs w:val="0"/>
                <w:i w:val="0"/>
                <w:iCs w:val="0"/>
                <w:sz w:val="24"/>
                <w:szCs w:val="24"/>
              </w:rPr>
              <w:t>0%</w:t>
            </w:r>
          </w:p>
        </w:tc>
      </w:tr>
      <w:tr w:rsidR="000334C9" w:rsidRPr="00B867CD" w:rsidTr="004B1043">
        <w:tblPrEx>
          <w:tblCellMar>
            <w:top w:w="0" w:type="dxa"/>
            <w:bottom w:w="0" w:type="dxa"/>
          </w:tblCellMar>
        </w:tblPrEx>
        <w:tc>
          <w:tcPr>
            <w:tcW w:w="7668" w:type="dxa"/>
          </w:tcPr>
          <w:p w:rsidR="000334C9" w:rsidRPr="00B867CD" w:rsidRDefault="000334C9">
            <w:pPr>
              <w:pStyle w:val="BodyText"/>
              <w:rPr>
                <w:rFonts w:ascii="Times New Roman" w:hAnsi="Times New Roman"/>
                <w:i w:val="0"/>
                <w:iCs w:val="0"/>
                <w:sz w:val="24"/>
                <w:szCs w:val="24"/>
              </w:rPr>
            </w:pPr>
            <w:r w:rsidRPr="00B867CD">
              <w:rPr>
                <w:rFonts w:ascii="Times New Roman" w:hAnsi="Times New Roman"/>
                <w:i w:val="0"/>
                <w:iCs w:val="0"/>
                <w:sz w:val="24"/>
                <w:szCs w:val="24"/>
              </w:rPr>
              <w:t>Total</w:t>
            </w:r>
          </w:p>
        </w:tc>
        <w:tc>
          <w:tcPr>
            <w:tcW w:w="1260" w:type="dxa"/>
          </w:tcPr>
          <w:p w:rsidR="000334C9" w:rsidRPr="00B867CD" w:rsidRDefault="000334C9">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100%</w:t>
            </w:r>
          </w:p>
        </w:tc>
      </w:tr>
    </w:tbl>
    <w:p w:rsidR="00381696" w:rsidRDefault="00381696" w:rsidP="00CD5D91">
      <w:pPr>
        <w:pStyle w:val="BodyText"/>
        <w:jc w:val="lowKashida"/>
        <w:rPr>
          <w:rFonts w:ascii="Times New Roman" w:hAnsi="Times New Roman"/>
          <w:b w:val="0"/>
          <w:bCs w:val="0"/>
          <w:i w:val="0"/>
          <w:iCs w:val="0"/>
          <w:sz w:val="24"/>
          <w:szCs w:val="24"/>
        </w:rPr>
      </w:pPr>
    </w:p>
    <w:p w:rsidR="00A54C21" w:rsidRDefault="00A54C21" w:rsidP="00A54C21">
      <w:pPr>
        <w:pStyle w:val="BodyText"/>
        <w:numPr>
          <w:ilvl w:val="0"/>
          <w:numId w:val="4"/>
        </w:numPr>
        <w:tabs>
          <w:tab w:val="clear" w:pos="720"/>
          <w:tab w:val="num" w:pos="180"/>
        </w:tabs>
        <w:ind w:hanging="720"/>
        <w:rPr>
          <w:rFonts w:ascii="Times New Roman" w:hAnsi="Times New Roman"/>
          <w:i w:val="0"/>
          <w:iCs w:val="0"/>
        </w:rPr>
      </w:pPr>
      <w:r>
        <w:rPr>
          <w:rFonts w:ascii="Times New Roman" w:hAnsi="Times New Roman"/>
          <w:i w:val="0"/>
          <w:iCs w:val="0"/>
        </w:rPr>
        <w:t xml:space="preserve"> </w:t>
      </w:r>
      <w:r w:rsidRPr="004A1D79">
        <w:rPr>
          <w:rFonts w:ascii="Times New Roman" w:hAnsi="Times New Roman"/>
          <w:i w:val="0"/>
          <w:iCs w:val="0"/>
        </w:rPr>
        <w:t>Documentation Style (with illustrative examples)</w:t>
      </w:r>
    </w:p>
    <w:p w:rsidR="00A54C21" w:rsidRPr="004A1D79" w:rsidRDefault="00A54C21" w:rsidP="00A54C21">
      <w:pPr>
        <w:pStyle w:val="BodyText"/>
        <w:ind w:left="360"/>
        <w:rPr>
          <w:rFonts w:ascii="Times New Roman" w:hAnsi="Times New Roman"/>
          <w:i w:val="0"/>
          <w:iCs w:val="0"/>
        </w:rPr>
      </w:pPr>
    </w:p>
    <w:p w:rsidR="00A54C21" w:rsidRDefault="00A54C21" w:rsidP="00A54C21">
      <w:pPr>
        <w:pStyle w:val="BodyText"/>
        <w:rPr>
          <w:rFonts w:ascii="Times New Roman" w:hAnsi="Times New Roman"/>
          <w:i w:val="0"/>
          <w:iCs w:val="0"/>
        </w:rPr>
      </w:pPr>
      <w:r>
        <w:rPr>
          <w:rFonts w:ascii="Times New Roman" w:hAnsi="Times New Roman"/>
          <w:i w:val="0"/>
          <w:iCs w:val="0"/>
        </w:rPr>
        <w:t>Reference list styles</w:t>
      </w:r>
    </w:p>
    <w:p w:rsidR="00A54C21" w:rsidRDefault="00A54C21" w:rsidP="00A54C21">
      <w:pPr>
        <w:pStyle w:val="BodyText"/>
        <w:rPr>
          <w:rFonts w:ascii="Times New Roman" w:hAnsi="Times New Roman"/>
          <w:i w:val="0"/>
          <w:iCs w:val="0"/>
        </w:rPr>
      </w:pPr>
    </w:p>
    <w:p w:rsidR="00A54C21" w:rsidRPr="0086678F" w:rsidRDefault="00A54C21" w:rsidP="00A54C21">
      <w:pPr>
        <w:pStyle w:val="BodyText"/>
        <w:jc w:val="lowKashida"/>
        <w:rPr>
          <w:rFonts w:ascii="Times New Roman" w:hAnsi="Times New Roman"/>
          <w:b w:val="0"/>
          <w:bCs w:val="0"/>
          <w:i w:val="0"/>
          <w:iCs w:val="0"/>
        </w:rPr>
      </w:pPr>
      <w:r w:rsidRPr="0086678F">
        <w:rPr>
          <w:rFonts w:ascii="Times New Roman" w:hAnsi="Times New Roman"/>
          <w:b w:val="0"/>
          <w:bCs w:val="0"/>
          <w:i w:val="0"/>
          <w:iCs w:val="0"/>
        </w:rPr>
        <w:t>Note: it is usual to italicize book titles; however, if you are not able to do this, you should underline them instead.</w:t>
      </w:r>
    </w:p>
    <w:p w:rsidR="00A54C21" w:rsidRDefault="00A54C21" w:rsidP="00A54C21">
      <w:pPr>
        <w:pStyle w:val="BodyText"/>
        <w:jc w:val="lowKashida"/>
        <w:rPr>
          <w:rFonts w:ascii="Times New Roman" w:hAnsi="Times New Roman"/>
          <w:b w:val="0"/>
          <w:bCs w:val="0"/>
          <w:i w:val="0"/>
          <w:iCs w:val="0"/>
        </w:rPr>
      </w:pPr>
    </w:p>
    <w:p w:rsidR="00AE3249" w:rsidRPr="00B867CD" w:rsidRDefault="00C70714" w:rsidP="00632D84">
      <w:pPr>
        <w:pStyle w:val="BodyText"/>
        <w:rPr>
          <w:rFonts w:ascii="Times New Roman" w:hAnsi="Times New Roman"/>
          <w:i w:val="0"/>
          <w:iCs w:val="0"/>
          <w:sz w:val="24"/>
          <w:szCs w:val="24"/>
          <w:u w:val="single"/>
        </w:rPr>
      </w:pPr>
      <w:r w:rsidRPr="00B867CD">
        <w:rPr>
          <w:rFonts w:ascii="Times New Roman" w:hAnsi="Times New Roman"/>
          <w:i w:val="0"/>
          <w:iCs w:val="0"/>
          <w:sz w:val="24"/>
          <w:szCs w:val="24"/>
          <w:u w:val="single"/>
        </w:rPr>
        <w:t xml:space="preserve">V. </w:t>
      </w:r>
      <w:r w:rsidR="00632D84" w:rsidRPr="00B867CD">
        <w:rPr>
          <w:rFonts w:ascii="Times New Roman" w:hAnsi="Times New Roman"/>
          <w:i w:val="0"/>
          <w:iCs w:val="0"/>
          <w:sz w:val="24"/>
          <w:szCs w:val="24"/>
          <w:u w:val="single"/>
        </w:rPr>
        <w:t>Semester Schedule (tentative)</w:t>
      </w:r>
      <w:r w:rsidR="00AE3249" w:rsidRPr="00B867CD">
        <w:rPr>
          <w:rFonts w:ascii="Times New Roman" w:hAnsi="Times New Roman"/>
          <w:i w:val="0"/>
          <w:iCs w:val="0"/>
          <w:sz w:val="24"/>
          <w:szCs w:val="24"/>
          <w:u w:val="single"/>
        </w:rPr>
        <w:t>:</w:t>
      </w:r>
    </w:p>
    <w:p w:rsidR="00F97A7B" w:rsidRPr="00B867CD" w:rsidRDefault="00F97A7B">
      <w:pPr>
        <w:pStyle w:val="BodyText"/>
        <w:rPr>
          <w:rFonts w:ascii="Times New Roman" w:hAnsi="Times New Roman"/>
          <w:i w:val="0"/>
          <w:iCs w:val="0"/>
          <w:sz w:val="24"/>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08"/>
        <w:gridCol w:w="4680"/>
        <w:gridCol w:w="2268"/>
      </w:tblGrid>
      <w:tr w:rsidR="00AE3249" w:rsidRPr="00B867CD">
        <w:tblPrEx>
          <w:tblCellMar>
            <w:top w:w="0" w:type="dxa"/>
            <w:bottom w:w="0" w:type="dxa"/>
          </w:tblCellMar>
        </w:tblPrEx>
        <w:trPr>
          <w:trHeight w:val="386"/>
        </w:trPr>
        <w:tc>
          <w:tcPr>
            <w:tcW w:w="1908" w:type="dxa"/>
            <w:shd w:val="clear" w:color="auto" w:fill="C0C0C0"/>
            <w:vAlign w:val="center"/>
          </w:tcPr>
          <w:p w:rsidR="00AE3249" w:rsidRPr="00B867CD" w:rsidRDefault="00AE3249" w:rsidP="00572DFA">
            <w:pPr>
              <w:pStyle w:val="BodyText"/>
              <w:jc w:val="center"/>
              <w:rPr>
                <w:rFonts w:ascii="Times New Roman" w:hAnsi="Times New Roman"/>
                <w:i w:val="0"/>
                <w:iCs w:val="0"/>
                <w:sz w:val="24"/>
                <w:szCs w:val="24"/>
              </w:rPr>
            </w:pPr>
            <w:r w:rsidRPr="00B867CD">
              <w:rPr>
                <w:rFonts w:ascii="Times New Roman" w:hAnsi="Times New Roman"/>
                <w:i w:val="0"/>
                <w:iCs w:val="0"/>
                <w:sz w:val="24"/>
                <w:szCs w:val="24"/>
              </w:rPr>
              <w:t>Week</w:t>
            </w:r>
          </w:p>
        </w:tc>
        <w:tc>
          <w:tcPr>
            <w:tcW w:w="4680" w:type="dxa"/>
            <w:shd w:val="clear" w:color="auto" w:fill="C0C0C0"/>
            <w:vAlign w:val="center"/>
          </w:tcPr>
          <w:p w:rsidR="00AE3249" w:rsidRPr="00B867CD" w:rsidRDefault="00FD4AF0" w:rsidP="00572DFA">
            <w:pPr>
              <w:pStyle w:val="BodyText"/>
              <w:jc w:val="center"/>
              <w:rPr>
                <w:rFonts w:ascii="Times New Roman" w:hAnsi="Times New Roman"/>
                <w:i w:val="0"/>
                <w:iCs w:val="0"/>
                <w:sz w:val="24"/>
                <w:szCs w:val="24"/>
              </w:rPr>
            </w:pPr>
            <w:r w:rsidRPr="00B867CD">
              <w:rPr>
                <w:rFonts w:ascii="Times New Roman" w:hAnsi="Times New Roman"/>
                <w:i w:val="0"/>
                <w:iCs w:val="0"/>
                <w:sz w:val="24"/>
                <w:szCs w:val="24"/>
              </w:rPr>
              <w:t>Basic &amp; Support Material to be covered</w:t>
            </w:r>
          </w:p>
        </w:tc>
        <w:tc>
          <w:tcPr>
            <w:tcW w:w="2268" w:type="dxa"/>
            <w:shd w:val="clear" w:color="auto" w:fill="C0C0C0"/>
            <w:vAlign w:val="center"/>
          </w:tcPr>
          <w:p w:rsidR="00AE3249" w:rsidRPr="00B867CD" w:rsidRDefault="002D0B43">
            <w:pPr>
              <w:pStyle w:val="BodyText"/>
              <w:rPr>
                <w:rFonts w:ascii="Times New Roman" w:hAnsi="Times New Roman"/>
                <w:i w:val="0"/>
                <w:iCs w:val="0"/>
                <w:sz w:val="24"/>
                <w:szCs w:val="24"/>
              </w:rPr>
            </w:pPr>
            <w:r w:rsidRPr="00B867CD">
              <w:rPr>
                <w:rFonts w:ascii="Times New Roman" w:hAnsi="Times New Roman"/>
                <w:i w:val="0"/>
                <w:iCs w:val="0"/>
                <w:sz w:val="24"/>
                <w:szCs w:val="24"/>
              </w:rPr>
              <w:t>Homework/Reports and their due dates</w:t>
            </w:r>
          </w:p>
        </w:tc>
      </w:tr>
      <w:tr w:rsidR="00AE3249" w:rsidRPr="00B867CD">
        <w:tblPrEx>
          <w:tblCellMar>
            <w:top w:w="0" w:type="dxa"/>
            <w:bottom w:w="0" w:type="dxa"/>
          </w:tblCellMar>
        </w:tblPrEx>
        <w:tc>
          <w:tcPr>
            <w:tcW w:w="1908" w:type="dxa"/>
          </w:tcPr>
          <w:p w:rsidR="00AE3249" w:rsidRPr="00B867CD" w:rsidRDefault="00AE3249">
            <w:pPr>
              <w:pStyle w:val="BodyText"/>
              <w:rPr>
                <w:rFonts w:ascii="Times New Roman" w:hAnsi="Times New Roman"/>
                <w:i w:val="0"/>
                <w:iCs w:val="0"/>
                <w:sz w:val="24"/>
                <w:szCs w:val="24"/>
              </w:rPr>
            </w:pPr>
            <w:r w:rsidRPr="00B867CD">
              <w:rPr>
                <w:rFonts w:ascii="Times New Roman" w:hAnsi="Times New Roman"/>
                <w:i w:val="0"/>
                <w:iCs w:val="0"/>
                <w:sz w:val="24"/>
                <w:szCs w:val="24"/>
              </w:rPr>
              <w:t>(1)</w:t>
            </w:r>
          </w:p>
        </w:tc>
        <w:tc>
          <w:tcPr>
            <w:tcW w:w="4680" w:type="dxa"/>
          </w:tcPr>
          <w:p w:rsidR="00AE3249" w:rsidRPr="00B867CD" w:rsidRDefault="00DA6294">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Orientation</w:t>
            </w:r>
          </w:p>
        </w:tc>
        <w:tc>
          <w:tcPr>
            <w:tcW w:w="2268" w:type="dxa"/>
          </w:tcPr>
          <w:p w:rsidR="00AE3249" w:rsidRPr="00B867CD" w:rsidRDefault="00AE3249">
            <w:pPr>
              <w:pStyle w:val="BodyText"/>
              <w:rPr>
                <w:rFonts w:ascii="Times New Roman" w:hAnsi="Times New Roman"/>
                <w:b w:val="0"/>
                <w:bCs w:val="0"/>
                <w:i w:val="0"/>
                <w:iCs w:val="0"/>
                <w:sz w:val="24"/>
                <w:szCs w:val="24"/>
              </w:rPr>
            </w:pPr>
          </w:p>
        </w:tc>
      </w:tr>
      <w:tr w:rsidR="00AE3249" w:rsidRPr="00B867CD">
        <w:tblPrEx>
          <w:tblCellMar>
            <w:top w:w="0" w:type="dxa"/>
            <w:bottom w:w="0" w:type="dxa"/>
          </w:tblCellMar>
        </w:tblPrEx>
        <w:tc>
          <w:tcPr>
            <w:tcW w:w="1908" w:type="dxa"/>
          </w:tcPr>
          <w:p w:rsidR="00AE3249" w:rsidRPr="00B867CD" w:rsidRDefault="00AE3249">
            <w:pPr>
              <w:pStyle w:val="BodyText"/>
              <w:rPr>
                <w:rFonts w:ascii="Times New Roman" w:hAnsi="Times New Roman"/>
                <w:i w:val="0"/>
                <w:iCs w:val="0"/>
                <w:sz w:val="24"/>
                <w:szCs w:val="24"/>
              </w:rPr>
            </w:pPr>
            <w:r w:rsidRPr="00B867CD">
              <w:rPr>
                <w:rFonts w:ascii="Times New Roman" w:hAnsi="Times New Roman"/>
                <w:i w:val="0"/>
                <w:iCs w:val="0"/>
                <w:sz w:val="24"/>
                <w:szCs w:val="24"/>
              </w:rPr>
              <w:t>(2)</w:t>
            </w:r>
          </w:p>
        </w:tc>
        <w:tc>
          <w:tcPr>
            <w:tcW w:w="4680" w:type="dxa"/>
          </w:tcPr>
          <w:p w:rsidR="00AE3249" w:rsidRPr="00B867CD" w:rsidRDefault="00DA6294">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The Topic Sentence revisited / Supporting Topic Sentence</w:t>
            </w:r>
          </w:p>
        </w:tc>
        <w:tc>
          <w:tcPr>
            <w:tcW w:w="2268" w:type="dxa"/>
          </w:tcPr>
          <w:p w:rsidR="00AE3249" w:rsidRPr="00B867CD" w:rsidRDefault="00AE3249">
            <w:pPr>
              <w:pStyle w:val="BodyText"/>
              <w:rPr>
                <w:rFonts w:ascii="Times New Roman" w:hAnsi="Times New Roman"/>
                <w:b w:val="0"/>
                <w:bCs w:val="0"/>
                <w:i w:val="0"/>
                <w:iCs w:val="0"/>
                <w:sz w:val="24"/>
                <w:szCs w:val="24"/>
              </w:rPr>
            </w:pPr>
          </w:p>
        </w:tc>
      </w:tr>
      <w:tr w:rsidR="00AE3249" w:rsidRPr="00B867CD">
        <w:tblPrEx>
          <w:tblCellMar>
            <w:top w:w="0" w:type="dxa"/>
            <w:bottom w:w="0" w:type="dxa"/>
          </w:tblCellMar>
        </w:tblPrEx>
        <w:tc>
          <w:tcPr>
            <w:tcW w:w="1908" w:type="dxa"/>
          </w:tcPr>
          <w:p w:rsidR="00AE3249" w:rsidRPr="00B867CD" w:rsidRDefault="00AE3249">
            <w:pPr>
              <w:pStyle w:val="BodyText"/>
              <w:rPr>
                <w:rFonts w:ascii="Times New Roman" w:hAnsi="Times New Roman"/>
                <w:i w:val="0"/>
                <w:iCs w:val="0"/>
                <w:sz w:val="24"/>
                <w:szCs w:val="24"/>
              </w:rPr>
            </w:pPr>
            <w:r w:rsidRPr="00B867CD">
              <w:rPr>
                <w:rFonts w:ascii="Times New Roman" w:hAnsi="Times New Roman"/>
                <w:i w:val="0"/>
                <w:iCs w:val="0"/>
                <w:sz w:val="24"/>
                <w:szCs w:val="24"/>
              </w:rPr>
              <w:t>(3)</w:t>
            </w:r>
          </w:p>
        </w:tc>
        <w:tc>
          <w:tcPr>
            <w:tcW w:w="4680" w:type="dxa"/>
          </w:tcPr>
          <w:p w:rsidR="00AE3249" w:rsidRPr="00B867CD" w:rsidRDefault="00DA6294">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 xml:space="preserve">Unity </w:t>
            </w:r>
          </w:p>
        </w:tc>
        <w:tc>
          <w:tcPr>
            <w:tcW w:w="2268" w:type="dxa"/>
          </w:tcPr>
          <w:p w:rsidR="00AE3249" w:rsidRPr="00B867CD" w:rsidRDefault="00AE3249">
            <w:pPr>
              <w:pStyle w:val="BodyText"/>
              <w:rPr>
                <w:rFonts w:ascii="Times New Roman" w:hAnsi="Times New Roman"/>
                <w:b w:val="0"/>
                <w:bCs w:val="0"/>
                <w:i w:val="0"/>
                <w:iCs w:val="0"/>
                <w:sz w:val="24"/>
                <w:szCs w:val="24"/>
              </w:rPr>
            </w:pPr>
          </w:p>
        </w:tc>
      </w:tr>
      <w:tr w:rsidR="00AE3249" w:rsidRPr="00B867CD">
        <w:tblPrEx>
          <w:tblCellMar>
            <w:top w:w="0" w:type="dxa"/>
            <w:bottom w:w="0" w:type="dxa"/>
          </w:tblCellMar>
        </w:tblPrEx>
        <w:tc>
          <w:tcPr>
            <w:tcW w:w="1908" w:type="dxa"/>
          </w:tcPr>
          <w:p w:rsidR="00AE3249" w:rsidRPr="00B867CD" w:rsidRDefault="00AE3249">
            <w:pPr>
              <w:pStyle w:val="BodyText"/>
              <w:rPr>
                <w:rFonts w:ascii="Times New Roman" w:hAnsi="Times New Roman"/>
                <w:i w:val="0"/>
                <w:iCs w:val="0"/>
                <w:sz w:val="24"/>
                <w:szCs w:val="24"/>
              </w:rPr>
            </w:pPr>
            <w:r w:rsidRPr="00B867CD">
              <w:rPr>
                <w:rFonts w:ascii="Times New Roman" w:hAnsi="Times New Roman"/>
                <w:i w:val="0"/>
                <w:iCs w:val="0"/>
                <w:sz w:val="24"/>
                <w:szCs w:val="24"/>
              </w:rPr>
              <w:t>(4)</w:t>
            </w:r>
          </w:p>
        </w:tc>
        <w:tc>
          <w:tcPr>
            <w:tcW w:w="4680" w:type="dxa"/>
          </w:tcPr>
          <w:p w:rsidR="00AE3249" w:rsidRPr="00B867CD" w:rsidRDefault="00DA6294">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 xml:space="preserve">Coherence </w:t>
            </w:r>
          </w:p>
        </w:tc>
        <w:tc>
          <w:tcPr>
            <w:tcW w:w="2268" w:type="dxa"/>
          </w:tcPr>
          <w:p w:rsidR="00AE3249" w:rsidRPr="00B867CD" w:rsidRDefault="00AE3249">
            <w:pPr>
              <w:pStyle w:val="BodyText"/>
              <w:rPr>
                <w:rFonts w:ascii="Times New Roman" w:hAnsi="Times New Roman"/>
                <w:b w:val="0"/>
                <w:bCs w:val="0"/>
                <w:i w:val="0"/>
                <w:iCs w:val="0"/>
                <w:sz w:val="24"/>
                <w:szCs w:val="24"/>
              </w:rPr>
            </w:pPr>
          </w:p>
        </w:tc>
      </w:tr>
      <w:tr w:rsidR="00AE3249" w:rsidRPr="00B867CD">
        <w:tblPrEx>
          <w:tblCellMar>
            <w:top w:w="0" w:type="dxa"/>
            <w:bottom w:w="0" w:type="dxa"/>
          </w:tblCellMar>
        </w:tblPrEx>
        <w:tc>
          <w:tcPr>
            <w:tcW w:w="1908" w:type="dxa"/>
          </w:tcPr>
          <w:p w:rsidR="00AE3249" w:rsidRPr="00B867CD" w:rsidRDefault="00AE3249">
            <w:pPr>
              <w:pStyle w:val="BodyText"/>
              <w:rPr>
                <w:rFonts w:ascii="Times New Roman" w:hAnsi="Times New Roman"/>
                <w:i w:val="0"/>
                <w:iCs w:val="0"/>
                <w:sz w:val="24"/>
                <w:szCs w:val="24"/>
              </w:rPr>
            </w:pPr>
            <w:r w:rsidRPr="00B867CD">
              <w:rPr>
                <w:rFonts w:ascii="Times New Roman" w:hAnsi="Times New Roman"/>
                <w:i w:val="0"/>
                <w:iCs w:val="0"/>
                <w:sz w:val="24"/>
                <w:szCs w:val="24"/>
              </w:rPr>
              <w:t>(5)</w:t>
            </w:r>
          </w:p>
        </w:tc>
        <w:tc>
          <w:tcPr>
            <w:tcW w:w="4680" w:type="dxa"/>
          </w:tcPr>
          <w:p w:rsidR="00AE3249" w:rsidRPr="00B867CD" w:rsidRDefault="00DA6294">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Transitional markers</w:t>
            </w:r>
          </w:p>
        </w:tc>
        <w:tc>
          <w:tcPr>
            <w:tcW w:w="2268" w:type="dxa"/>
          </w:tcPr>
          <w:p w:rsidR="00AE3249" w:rsidRPr="00B867CD" w:rsidRDefault="00AE3249">
            <w:pPr>
              <w:pStyle w:val="BodyText"/>
              <w:rPr>
                <w:rFonts w:ascii="Times New Roman" w:hAnsi="Times New Roman"/>
                <w:b w:val="0"/>
                <w:bCs w:val="0"/>
                <w:i w:val="0"/>
                <w:iCs w:val="0"/>
                <w:sz w:val="24"/>
                <w:szCs w:val="24"/>
              </w:rPr>
            </w:pPr>
          </w:p>
        </w:tc>
      </w:tr>
      <w:tr w:rsidR="00AE3249" w:rsidRPr="00B867CD">
        <w:tblPrEx>
          <w:tblCellMar>
            <w:top w:w="0" w:type="dxa"/>
            <w:bottom w:w="0" w:type="dxa"/>
          </w:tblCellMar>
        </w:tblPrEx>
        <w:tc>
          <w:tcPr>
            <w:tcW w:w="1908" w:type="dxa"/>
          </w:tcPr>
          <w:p w:rsidR="00AE3249" w:rsidRPr="00B867CD" w:rsidRDefault="00AE3249">
            <w:pPr>
              <w:pStyle w:val="BodyText"/>
              <w:rPr>
                <w:rFonts w:ascii="Times New Roman" w:hAnsi="Times New Roman"/>
                <w:i w:val="0"/>
                <w:iCs w:val="0"/>
                <w:sz w:val="24"/>
                <w:szCs w:val="24"/>
              </w:rPr>
            </w:pPr>
            <w:r w:rsidRPr="00B867CD">
              <w:rPr>
                <w:rFonts w:ascii="Times New Roman" w:hAnsi="Times New Roman"/>
                <w:i w:val="0"/>
                <w:iCs w:val="0"/>
                <w:sz w:val="24"/>
                <w:szCs w:val="24"/>
              </w:rPr>
              <w:t>(6)</w:t>
            </w:r>
          </w:p>
        </w:tc>
        <w:tc>
          <w:tcPr>
            <w:tcW w:w="4680" w:type="dxa"/>
          </w:tcPr>
          <w:p w:rsidR="00AE3249" w:rsidRPr="00B867CD" w:rsidRDefault="00DA6294">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 xml:space="preserve">Reported speech </w:t>
            </w:r>
          </w:p>
        </w:tc>
        <w:tc>
          <w:tcPr>
            <w:tcW w:w="2268" w:type="dxa"/>
          </w:tcPr>
          <w:p w:rsidR="00AE3249" w:rsidRPr="00B867CD" w:rsidRDefault="00AE3249">
            <w:pPr>
              <w:pStyle w:val="BodyText"/>
              <w:rPr>
                <w:rFonts w:ascii="Times New Roman" w:hAnsi="Times New Roman"/>
                <w:b w:val="0"/>
                <w:bCs w:val="0"/>
                <w:i w:val="0"/>
                <w:iCs w:val="0"/>
                <w:sz w:val="24"/>
                <w:szCs w:val="24"/>
              </w:rPr>
            </w:pPr>
          </w:p>
        </w:tc>
      </w:tr>
      <w:tr w:rsidR="00886250" w:rsidRPr="00B867CD">
        <w:tblPrEx>
          <w:tblCellMar>
            <w:top w:w="0" w:type="dxa"/>
            <w:bottom w:w="0" w:type="dxa"/>
          </w:tblCellMar>
        </w:tblPrEx>
        <w:tc>
          <w:tcPr>
            <w:tcW w:w="1908" w:type="dxa"/>
          </w:tcPr>
          <w:p w:rsidR="00886250" w:rsidRPr="00B867CD" w:rsidRDefault="00886250">
            <w:pPr>
              <w:pStyle w:val="BodyText"/>
              <w:rPr>
                <w:rFonts w:ascii="Times New Roman" w:hAnsi="Times New Roman"/>
                <w:i w:val="0"/>
                <w:iCs w:val="0"/>
                <w:sz w:val="24"/>
                <w:szCs w:val="24"/>
              </w:rPr>
            </w:pPr>
            <w:r w:rsidRPr="00B867CD">
              <w:rPr>
                <w:rFonts w:ascii="Times New Roman" w:hAnsi="Times New Roman"/>
                <w:i w:val="0"/>
                <w:iCs w:val="0"/>
                <w:sz w:val="24"/>
                <w:szCs w:val="24"/>
              </w:rPr>
              <w:t>First Exam</w:t>
            </w:r>
          </w:p>
        </w:tc>
        <w:tc>
          <w:tcPr>
            <w:tcW w:w="4680" w:type="dxa"/>
          </w:tcPr>
          <w:p w:rsidR="00886250" w:rsidRPr="00B867CD" w:rsidRDefault="00886250">
            <w:pPr>
              <w:pStyle w:val="BodyText"/>
              <w:rPr>
                <w:rFonts w:ascii="Times New Roman" w:hAnsi="Times New Roman"/>
                <w:b w:val="0"/>
                <w:bCs w:val="0"/>
                <w:i w:val="0"/>
                <w:iCs w:val="0"/>
                <w:sz w:val="24"/>
                <w:szCs w:val="24"/>
              </w:rPr>
            </w:pPr>
          </w:p>
        </w:tc>
        <w:tc>
          <w:tcPr>
            <w:tcW w:w="2268" w:type="dxa"/>
          </w:tcPr>
          <w:p w:rsidR="00886250" w:rsidRPr="00B867CD" w:rsidRDefault="00886250">
            <w:pPr>
              <w:pStyle w:val="BodyText"/>
              <w:rPr>
                <w:rFonts w:ascii="Times New Roman" w:hAnsi="Times New Roman"/>
                <w:b w:val="0"/>
                <w:bCs w:val="0"/>
                <w:i w:val="0"/>
                <w:iCs w:val="0"/>
                <w:sz w:val="24"/>
                <w:szCs w:val="24"/>
              </w:rPr>
            </w:pPr>
          </w:p>
        </w:tc>
      </w:tr>
      <w:tr w:rsidR="00AE3249" w:rsidRPr="00B867CD">
        <w:tblPrEx>
          <w:tblCellMar>
            <w:top w:w="0" w:type="dxa"/>
            <w:bottom w:w="0" w:type="dxa"/>
          </w:tblCellMar>
        </w:tblPrEx>
        <w:tc>
          <w:tcPr>
            <w:tcW w:w="1908" w:type="dxa"/>
          </w:tcPr>
          <w:p w:rsidR="00AE3249" w:rsidRPr="00B867CD" w:rsidRDefault="00AE3249">
            <w:pPr>
              <w:pStyle w:val="BodyText"/>
              <w:rPr>
                <w:rFonts w:ascii="Times New Roman" w:hAnsi="Times New Roman"/>
                <w:i w:val="0"/>
                <w:iCs w:val="0"/>
                <w:sz w:val="24"/>
                <w:szCs w:val="24"/>
              </w:rPr>
            </w:pPr>
            <w:r w:rsidRPr="00B867CD">
              <w:rPr>
                <w:rFonts w:ascii="Times New Roman" w:hAnsi="Times New Roman"/>
                <w:i w:val="0"/>
                <w:iCs w:val="0"/>
                <w:sz w:val="24"/>
                <w:szCs w:val="24"/>
              </w:rPr>
              <w:t>(7)</w:t>
            </w:r>
          </w:p>
        </w:tc>
        <w:tc>
          <w:tcPr>
            <w:tcW w:w="4680" w:type="dxa"/>
          </w:tcPr>
          <w:p w:rsidR="00AE3249" w:rsidRPr="00B867CD" w:rsidRDefault="007D3EE3">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Patterns of essay organization</w:t>
            </w:r>
          </w:p>
        </w:tc>
        <w:tc>
          <w:tcPr>
            <w:tcW w:w="2268" w:type="dxa"/>
          </w:tcPr>
          <w:p w:rsidR="00AE3249" w:rsidRPr="00B867CD" w:rsidRDefault="00AE3249">
            <w:pPr>
              <w:pStyle w:val="BodyText"/>
              <w:rPr>
                <w:rFonts w:ascii="Times New Roman" w:hAnsi="Times New Roman"/>
                <w:b w:val="0"/>
                <w:bCs w:val="0"/>
                <w:i w:val="0"/>
                <w:iCs w:val="0"/>
                <w:sz w:val="24"/>
                <w:szCs w:val="24"/>
              </w:rPr>
            </w:pPr>
          </w:p>
        </w:tc>
      </w:tr>
      <w:tr w:rsidR="00AE3249" w:rsidRPr="00B867CD">
        <w:tblPrEx>
          <w:tblCellMar>
            <w:top w:w="0" w:type="dxa"/>
            <w:bottom w:w="0" w:type="dxa"/>
          </w:tblCellMar>
        </w:tblPrEx>
        <w:tc>
          <w:tcPr>
            <w:tcW w:w="1908" w:type="dxa"/>
          </w:tcPr>
          <w:p w:rsidR="00AE3249" w:rsidRPr="00B867CD" w:rsidRDefault="00AE3249">
            <w:pPr>
              <w:pStyle w:val="BodyText"/>
              <w:rPr>
                <w:rFonts w:ascii="Times New Roman" w:hAnsi="Times New Roman"/>
                <w:i w:val="0"/>
                <w:iCs w:val="0"/>
                <w:sz w:val="24"/>
                <w:szCs w:val="24"/>
              </w:rPr>
            </w:pPr>
            <w:r w:rsidRPr="00B867CD">
              <w:rPr>
                <w:rFonts w:ascii="Times New Roman" w:hAnsi="Times New Roman"/>
                <w:i w:val="0"/>
                <w:iCs w:val="0"/>
                <w:sz w:val="24"/>
                <w:szCs w:val="24"/>
              </w:rPr>
              <w:t>(8)</w:t>
            </w:r>
          </w:p>
        </w:tc>
        <w:tc>
          <w:tcPr>
            <w:tcW w:w="4680" w:type="dxa"/>
          </w:tcPr>
          <w:p w:rsidR="00AE3249" w:rsidRPr="00B867CD" w:rsidRDefault="007D3EE3">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 xml:space="preserve">Mechanics </w:t>
            </w:r>
          </w:p>
        </w:tc>
        <w:tc>
          <w:tcPr>
            <w:tcW w:w="2268" w:type="dxa"/>
          </w:tcPr>
          <w:p w:rsidR="00AE3249" w:rsidRPr="00B867CD" w:rsidRDefault="00AE3249">
            <w:pPr>
              <w:pStyle w:val="BodyText"/>
              <w:rPr>
                <w:rFonts w:ascii="Times New Roman" w:hAnsi="Times New Roman"/>
                <w:b w:val="0"/>
                <w:bCs w:val="0"/>
                <w:i w:val="0"/>
                <w:iCs w:val="0"/>
                <w:sz w:val="24"/>
                <w:szCs w:val="24"/>
              </w:rPr>
            </w:pPr>
          </w:p>
        </w:tc>
      </w:tr>
      <w:tr w:rsidR="00552164" w:rsidRPr="00B867CD">
        <w:tblPrEx>
          <w:tblCellMar>
            <w:top w:w="0" w:type="dxa"/>
            <w:bottom w:w="0" w:type="dxa"/>
          </w:tblCellMar>
        </w:tblPrEx>
        <w:tc>
          <w:tcPr>
            <w:tcW w:w="1908" w:type="dxa"/>
          </w:tcPr>
          <w:p w:rsidR="00552164" w:rsidRPr="00B867CD" w:rsidRDefault="00552164">
            <w:pPr>
              <w:pStyle w:val="BodyText"/>
              <w:rPr>
                <w:rFonts w:ascii="Times New Roman" w:hAnsi="Times New Roman"/>
                <w:i w:val="0"/>
                <w:iCs w:val="0"/>
                <w:sz w:val="24"/>
                <w:szCs w:val="24"/>
              </w:rPr>
            </w:pPr>
            <w:r w:rsidRPr="00B867CD">
              <w:rPr>
                <w:rFonts w:ascii="Times New Roman" w:hAnsi="Times New Roman"/>
                <w:i w:val="0"/>
                <w:iCs w:val="0"/>
                <w:sz w:val="24"/>
                <w:szCs w:val="24"/>
              </w:rPr>
              <w:t>(9)</w:t>
            </w:r>
          </w:p>
        </w:tc>
        <w:tc>
          <w:tcPr>
            <w:tcW w:w="4680" w:type="dxa"/>
          </w:tcPr>
          <w:p w:rsidR="00552164" w:rsidRPr="00B867CD" w:rsidRDefault="00725DE5">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Definition essays</w:t>
            </w:r>
          </w:p>
        </w:tc>
        <w:tc>
          <w:tcPr>
            <w:tcW w:w="2268" w:type="dxa"/>
          </w:tcPr>
          <w:p w:rsidR="00552164" w:rsidRPr="00B867CD" w:rsidRDefault="00552164">
            <w:pPr>
              <w:pStyle w:val="BodyText"/>
              <w:rPr>
                <w:rFonts w:ascii="Times New Roman" w:hAnsi="Times New Roman"/>
                <w:b w:val="0"/>
                <w:bCs w:val="0"/>
                <w:i w:val="0"/>
                <w:iCs w:val="0"/>
                <w:sz w:val="24"/>
                <w:szCs w:val="24"/>
              </w:rPr>
            </w:pPr>
          </w:p>
        </w:tc>
      </w:tr>
      <w:tr w:rsidR="00552164" w:rsidRPr="00B867CD">
        <w:tblPrEx>
          <w:tblCellMar>
            <w:top w:w="0" w:type="dxa"/>
            <w:bottom w:w="0" w:type="dxa"/>
          </w:tblCellMar>
        </w:tblPrEx>
        <w:tc>
          <w:tcPr>
            <w:tcW w:w="1908" w:type="dxa"/>
          </w:tcPr>
          <w:p w:rsidR="00552164" w:rsidRPr="00B867CD" w:rsidRDefault="00552164">
            <w:pPr>
              <w:pStyle w:val="BodyText"/>
              <w:rPr>
                <w:rFonts w:ascii="Times New Roman" w:hAnsi="Times New Roman"/>
                <w:i w:val="0"/>
                <w:iCs w:val="0"/>
                <w:sz w:val="24"/>
                <w:szCs w:val="24"/>
              </w:rPr>
            </w:pPr>
            <w:r w:rsidRPr="00B867CD">
              <w:rPr>
                <w:rFonts w:ascii="Times New Roman" w:hAnsi="Times New Roman"/>
                <w:i w:val="0"/>
                <w:iCs w:val="0"/>
                <w:sz w:val="24"/>
                <w:szCs w:val="24"/>
              </w:rPr>
              <w:t>(10)</w:t>
            </w:r>
          </w:p>
        </w:tc>
        <w:tc>
          <w:tcPr>
            <w:tcW w:w="4680" w:type="dxa"/>
          </w:tcPr>
          <w:p w:rsidR="00552164" w:rsidRPr="00B867CD" w:rsidRDefault="00725DE5">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Classification essays</w:t>
            </w:r>
          </w:p>
        </w:tc>
        <w:tc>
          <w:tcPr>
            <w:tcW w:w="2268" w:type="dxa"/>
          </w:tcPr>
          <w:p w:rsidR="00552164" w:rsidRPr="00B867CD" w:rsidRDefault="00552164">
            <w:pPr>
              <w:pStyle w:val="BodyText"/>
              <w:rPr>
                <w:rFonts w:ascii="Times New Roman" w:hAnsi="Times New Roman"/>
                <w:b w:val="0"/>
                <w:bCs w:val="0"/>
                <w:i w:val="0"/>
                <w:iCs w:val="0"/>
                <w:sz w:val="24"/>
                <w:szCs w:val="24"/>
              </w:rPr>
            </w:pPr>
          </w:p>
        </w:tc>
      </w:tr>
      <w:tr w:rsidR="00552164" w:rsidRPr="00B867CD">
        <w:tblPrEx>
          <w:tblCellMar>
            <w:top w:w="0" w:type="dxa"/>
            <w:bottom w:w="0" w:type="dxa"/>
          </w:tblCellMar>
        </w:tblPrEx>
        <w:tc>
          <w:tcPr>
            <w:tcW w:w="1908" w:type="dxa"/>
          </w:tcPr>
          <w:p w:rsidR="00552164" w:rsidRPr="00B867CD" w:rsidRDefault="00552164">
            <w:pPr>
              <w:pStyle w:val="BodyText"/>
              <w:rPr>
                <w:rFonts w:ascii="Times New Roman" w:hAnsi="Times New Roman"/>
                <w:i w:val="0"/>
                <w:iCs w:val="0"/>
                <w:sz w:val="24"/>
                <w:szCs w:val="24"/>
              </w:rPr>
            </w:pPr>
            <w:r w:rsidRPr="00B867CD">
              <w:rPr>
                <w:rFonts w:ascii="Times New Roman" w:hAnsi="Times New Roman"/>
                <w:i w:val="0"/>
                <w:iCs w:val="0"/>
                <w:sz w:val="24"/>
                <w:szCs w:val="24"/>
              </w:rPr>
              <w:t>(11)</w:t>
            </w:r>
          </w:p>
        </w:tc>
        <w:tc>
          <w:tcPr>
            <w:tcW w:w="4680" w:type="dxa"/>
          </w:tcPr>
          <w:p w:rsidR="00552164" w:rsidRPr="00B867CD" w:rsidRDefault="007D3EE3">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Comparison and Contrast</w:t>
            </w:r>
          </w:p>
        </w:tc>
        <w:tc>
          <w:tcPr>
            <w:tcW w:w="2268" w:type="dxa"/>
          </w:tcPr>
          <w:p w:rsidR="00552164" w:rsidRPr="00B867CD" w:rsidRDefault="00552164">
            <w:pPr>
              <w:pStyle w:val="BodyText"/>
              <w:rPr>
                <w:rFonts w:ascii="Times New Roman" w:hAnsi="Times New Roman"/>
                <w:b w:val="0"/>
                <w:bCs w:val="0"/>
                <w:i w:val="0"/>
                <w:iCs w:val="0"/>
                <w:sz w:val="24"/>
                <w:szCs w:val="24"/>
              </w:rPr>
            </w:pPr>
          </w:p>
        </w:tc>
      </w:tr>
      <w:tr w:rsidR="00886250" w:rsidRPr="00B867CD">
        <w:tblPrEx>
          <w:tblCellMar>
            <w:top w:w="0" w:type="dxa"/>
            <w:bottom w:w="0" w:type="dxa"/>
          </w:tblCellMar>
        </w:tblPrEx>
        <w:tc>
          <w:tcPr>
            <w:tcW w:w="1908" w:type="dxa"/>
          </w:tcPr>
          <w:p w:rsidR="00886250" w:rsidRPr="00B867CD" w:rsidRDefault="00886250">
            <w:pPr>
              <w:pStyle w:val="BodyText"/>
              <w:rPr>
                <w:rFonts w:ascii="Times New Roman" w:hAnsi="Times New Roman"/>
                <w:i w:val="0"/>
                <w:iCs w:val="0"/>
                <w:sz w:val="24"/>
                <w:szCs w:val="24"/>
              </w:rPr>
            </w:pPr>
            <w:r w:rsidRPr="00B867CD">
              <w:rPr>
                <w:rFonts w:ascii="Times New Roman" w:hAnsi="Times New Roman"/>
                <w:i w:val="0"/>
                <w:iCs w:val="0"/>
                <w:sz w:val="24"/>
                <w:szCs w:val="24"/>
              </w:rPr>
              <w:t>Second Exam</w:t>
            </w:r>
          </w:p>
        </w:tc>
        <w:tc>
          <w:tcPr>
            <w:tcW w:w="4680" w:type="dxa"/>
          </w:tcPr>
          <w:p w:rsidR="00886250" w:rsidRPr="00B867CD" w:rsidRDefault="00886250">
            <w:pPr>
              <w:pStyle w:val="BodyText"/>
              <w:rPr>
                <w:rFonts w:ascii="Times New Roman" w:hAnsi="Times New Roman"/>
                <w:b w:val="0"/>
                <w:bCs w:val="0"/>
                <w:i w:val="0"/>
                <w:iCs w:val="0"/>
                <w:sz w:val="24"/>
                <w:szCs w:val="24"/>
              </w:rPr>
            </w:pPr>
          </w:p>
        </w:tc>
        <w:tc>
          <w:tcPr>
            <w:tcW w:w="2268" w:type="dxa"/>
          </w:tcPr>
          <w:p w:rsidR="00886250" w:rsidRPr="00B867CD" w:rsidRDefault="00886250">
            <w:pPr>
              <w:pStyle w:val="BodyText"/>
              <w:rPr>
                <w:rFonts w:ascii="Times New Roman" w:hAnsi="Times New Roman"/>
                <w:b w:val="0"/>
                <w:bCs w:val="0"/>
                <w:i w:val="0"/>
                <w:iCs w:val="0"/>
                <w:sz w:val="24"/>
                <w:szCs w:val="24"/>
              </w:rPr>
            </w:pPr>
          </w:p>
        </w:tc>
      </w:tr>
      <w:tr w:rsidR="00552164" w:rsidRPr="00B867CD">
        <w:tblPrEx>
          <w:tblCellMar>
            <w:top w:w="0" w:type="dxa"/>
            <w:bottom w:w="0" w:type="dxa"/>
          </w:tblCellMar>
        </w:tblPrEx>
        <w:tc>
          <w:tcPr>
            <w:tcW w:w="1908" w:type="dxa"/>
          </w:tcPr>
          <w:p w:rsidR="00552164" w:rsidRPr="00B867CD" w:rsidRDefault="00552164">
            <w:pPr>
              <w:pStyle w:val="BodyText"/>
              <w:rPr>
                <w:rFonts w:ascii="Times New Roman" w:hAnsi="Times New Roman"/>
                <w:i w:val="0"/>
                <w:iCs w:val="0"/>
                <w:sz w:val="24"/>
                <w:szCs w:val="24"/>
              </w:rPr>
            </w:pPr>
            <w:r w:rsidRPr="00B867CD">
              <w:rPr>
                <w:rFonts w:ascii="Times New Roman" w:hAnsi="Times New Roman"/>
                <w:i w:val="0"/>
                <w:iCs w:val="0"/>
                <w:sz w:val="24"/>
                <w:szCs w:val="24"/>
              </w:rPr>
              <w:t>(12)</w:t>
            </w:r>
          </w:p>
        </w:tc>
        <w:tc>
          <w:tcPr>
            <w:tcW w:w="4680" w:type="dxa"/>
          </w:tcPr>
          <w:p w:rsidR="00552164" w:rsidRPr="00B867CD" w:rsidRDefault="007D3EE3">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Argumentative essays</w:t>
            </w:r>
          </w:p>
        </w:tc>
        <w:tc>
          <w:tcPr>
            <w:tcW w:w="2268" w:type="dxa"/>
          </w:tcPr>
          <w:p w:rsidR="00552164" w:rsidRPr="00B867CD" w:rsidRDefault="00552164">
            <w:pPr>
              <w:pStyle w:val="BodyText"/>
              <w:rPr>
                <w:rFonts w:ascii="Times New Roman" w:hAnsi="Times New Roman"/>
                <w:b w:val="0"/>
                <w:bCs w:val="0"/>
                <w:i w:val="0"/>
                <w:iCs w:val="0"/>
                <w:sz w:val="24"/>
                <w:szCs w:val="24"/>
              </w:rPr>
            </w:pPr>
          </w:p>
        </w:tc>
      </w:tr>
      <w:tr w:rsidR="00552164" w:rsidRPr="00B867CD">
        <w:tblPrEx>
          <w:tblCellMar>
            <w:top w:w="0" w:type="dxa"/>
            <w:bottom w:w="0" w:type="dxa"/>
          </w:tblCellMar>
        </w:tblPrEx>
        <w:tc>
          <w:tcPr>
            <w:tcW w:w="1908" w:type="dxa"/>
          </w:tcPr>
          <w:p w:rsidR="00552164" w:rsidRPr="00B867CD" w:rsidRDefault="00552164" w:rsidP="00552164">
            <w:pPr>
              <w:pStyle w:val="BodyText"/>
              <w:rPr>
                <w:rFonts w:ascii="Times New Roman" w:hAnsi="Times New Roman"/>
                <w:i w:val="0"/>
                <w:iCs w:val="0"/>
                <w:sz w:val="24"/>
                <w:szCs w:val="24"/>
              </w:rPr>
            </w:pPr>
            <w:r w:rsidRPr="00B867CD">
              <w:rPr>
                <w:rFonts w:ascii="Times New Roman" w:hAnsi="Times New Roman"/>
                <w:i w:val="0"/>
                <w:iCs w:val="0"/>
                <w:sz w:val="24"/>
                <w:szCs w:val="24"/>
              </w:rPr>
              <w:t>(13)</w:t>
            </w:r>
          </w:p>
        </w:tc>
        <w:tc>
          <w:tcPr>
            <w:tcW w:w="4680" w:type="dxa"/>
          </w:tcPr>
          <w:p w:rsidR="00552164" w:rsidRPr="00B867CD" w:rsidRDefault="00725DE5">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Process essays</w:t>
            </w:r>
          </w:p>
        </w:tc>
        <w:tc>
          <w:tcPr>
            <w:tcW w:w="2268" w:type="dxa"/>
          </w:tcPr>
          <w:p w:rsidR="00552164" w:rsidRPr="00B867CD" w:rsidRDefault="00552164">
            <w:pPr>
              <w:pStyle w:val="BodyText"/>
              <w:rPr>
                <w:rFonts w:ascii="Times New Roman" w:hAnsi="Times New Roman"/>
                <w:b w:val="0"/>
                <w:bCs w:val="0"/>
                <w:i w:val="0"/>
                <w:iCs w:val="0"/>
                <w:sz w:val="24"/>
                <w:szCs w:val="24"/>
              </w:rPr>
            </w:pPr>
          </w:p>
        </w:tc>
      </w:tr>
      <w:tr w:rsidR="00552164" w:rsidRPr="00B867CD">
        <w:tblPrEx>
          <w:tblCellMar>
            <w:top w:w="0" w:type="dxa"/>
            <w:bottom w:w="0" w:type="dxa"/>
          </w:tblCellMar>
        </w:tblPrEx>
        <w:tc>
          <w:tcPr>
            <w:tcW w:w="1908" w:type="dxa"/>
          </w:tcPr>
          <w:p w:rsidR="00552164" w:rsidRPr="00B867CD" w:rsidRDefault="00552164">
            <w:pPr>
              <w:pStyle w:val="BodyText"/>
              <w:rPr>
                <w:rFonts w:ascii="Times New Roman" w:hAnsi="Times New Roman"/>
                <w:i w:val="0"/>
                <w:iCs w:val="0"/>
                <w:sz w:val="24"/>
                <w:szCs w:val="24"/>
              </w:rPr>
            </w:pPr>
            <w:r w:rsidRPr="00B867CD">
              <w:rPr>
                <w:rFonts w:ascii="Times New Roman" w:hAnsi="Times New Roman"/>
                <w:i w:val="0"/>
                <w:iCs w:val="0"/>
                <w:sz w:val="24"/>
                <w:szCs w:val="24"/>
              </w:rPr>
              <w:lastRenderedPageBreak/>
              <w:t>(14)</w:t>
            </w:r>
          </w:p>
        </w:tc>
        <w:tc>
          <w:tcPr>
            <w:tcW w:w="4680" w:type="dxa"/>
          </w:tcPr>
          <w:p w:rsidR="00552164" w:rsidRPr="00B867CD" w:rsidRDefault="007D3EE3">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Narrative essays</w:t>
            </w:r>
          </w:p>
        </w:tc>
        <w:tc>
          <w:tcPr>
            <w:tcW w:w="2268" w:type="dxa"/>
          </w:tcPr>
          <w:p w:rsidR="00552164" w:rsidRPr="00B867CD" w:rsidRDefault="00552164">
            <w:pPr>
              <w:pStyle w:val="BodyText"/>
              <w:rPr>
                <w:rFonts w:ascii="Times New Roman" w:hAnsi="Times New Roman"/>
                <w:b w:val="0"/>
                <w:bCs w:val="0"/>
                <w:i w:val="0"/>
                <w:iCs w:val="0"/>
                <w:sz w:val="24"/>
                <w:szCs w:val="24"/>
              </w:rPr>
            </w:pPr>
          </w:p>
        </w:tc>
      </w:tr>
      <w:tr w:rsidR="00552164" w:rsidRPr="00B867CD">
        <w:tblPrEx>
          <w:tblCellMar>
            <w:top w:w="0" w:type="dxa"/>
            <w:bottom w:w="0" w:type="dxa"/>
          </w:tblCellMar>
        </w:tblPrEx>
        <w:tc>
          <w:tcPr>
            <w:tcW w:w="1908" w:type="dxa"/>
          </w:tcPr>
          <w:p w:rsidR="00552164" w:rsidRPr="00B867CD" w:rsidRDefault="00552164">
            <w:pPr>
              <w:pStyle w:val="BodyText"/>
              <w:rPr>
                <w:rFonts w:ascii="Times New Roman" w:hAnsi="Times New Roman"/>
                <w:i w:val="0"/>
                <w:iCs w:val="0"/>
                <w:sz w:val="24"/>
                <w:szCs w:val="24"/>
              </w:rPr>
            </w:pPr>
            <w:r w:rsidRPr="00B867CD">
              <w:rPr>
                <w:rFonts w:ascii="Times New Roman" w:hAnsi="Times New Roman"/>
                <w:i w:val="0"/>
                <w:iCs w:val="0"/>
                <w:sz w:val="24"/>
                <w:szCs w:val="24"/>
              </w:rPr>
              <w:t>(15)</w:t>
            </w:r>
          </w:p>
        </w:tc>
        <w:tc>
          <w:tcPr>
            <w:tcW w:w="4680" w:type="dxa"/>
          </w:tcPr>
          <w:p w:rsidR="00552164" w:rsidRPr="00B867CD" w:rsidRDefault="007D3EE3">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Cause and Effect essays</w:t>
            </w:r>
          </w:p>
        </w:tc>
        <w:tc>
          <w:tcPr>
            <w:tcW w:w="2268" w:type="dxa"/>
          </w:tcPr>
          <w:p w:rsidR="00552164" w:rsidRPr="00B867CD" w:rsidRDefault="00552164">
            <w:pPr>
              <w:pStyle w:val="BodyText"/>
              <w:rPr>
                <w:rFonts w:ascii="Times New Roman" w:hAnsi="Times New Roman"/>
                <w:b w:val="0"/>
                <w:bCs w:val="0"/>
                <w:i w:val="0"/>
                <w:iCs w:val="0"/>
                <w:sz w:val="24"/>
                <w:szCs w:val="24"/>
              </w:rPr>
            </w:pPr>
          </w:p>
        </w:tc>
      </w:tr>
      <w:tr w:rsidR="00886250" w:rsidRPr="00B867CD">
        <w:tblPrEx>
          <w:tblCellMar>
            <w:top w:w="0" w:type="dxa"/>
            <w:bottom w:w="0" w:type="dxa"/>
          </w:tblCellMar>
        </w:tblPrEx>
        <w:tc>
          <w:tcPr>
            <w:tcW w:w="1908" w:type="dxa"/>
          </w:tcPr>
          <w:p w:rsidR="00886250" w:rsidRPr="00B867CD" w:rsidRDefault="00886250">
            <w:pPr>
              <w:pStyle w:val="BodyText"/>
              <w:rPr>
                <w:rFonts w:ascii="Times New Roman" w:hAnsi="Times New Roman"/>
                <w:i w:val="0"/>
                <w:iCs w:val="0"/>
                <w:sz w:val="24"/>
                <w:szCs w:val="24"/>
              </w:rPr>
            </w:pPr>
            <w:r w:rsidRPr="00B867CD">
              <w:rPr>
                <w:rFonts w:ascii="Times New Roman" w:hAnsi="Times New Roman"/>
                <w:i w:val="0"/>
                <w:iCs w:val="0"/>
                <w:sz w:val="24"/>
                <w:szCs w:val="24"/>
              </w:rPr>
              <w:t>Specimen Exam (Optional)</w:t>
            </w:r>
          </w:p>
        </w:tc>
        <w:tc>
          <w:tcPr>
            <w:tcW w:w="4680" w:type="dxa"/>
          </w:tcPr>
          <w:p w:rsidR="00886250" w:rsidRPr="00B867CD" w:rsidRDefault="00886250">
            <w:pPr>
              <w:pStyle w:val="BodyText"/>
              <w:rPr>
                <w:rFonts w:ascii="Times New Roman" w:hAnsi="Times New Roman"/>
                <w:b w:val="0"/>
                <w:bCs w:val="0"/>
                <w:i w:val="0"/>
                <w:iCs w:val="0"/>
                <w:sz w:val="24"/>
                <w:szCs w:val="24"/>
              </w:rPr>
            </w:pPr>
          </w:p>
        </w:tc>
        <w:tc>
          <w:tcPr>
            <w:tcW w:w="2268" w:type="dxa"/>
          </w:tcPr>
          <w:p w:rsidR="00886250" w:rsidRPr="00B867CD" w:rsidRDefault="00886250">
            <w:pPr>
              <w:pStyle w:val="BodyText"/>
              <w:rPr>
                <w:rFonts w:ascii="Times New Roman" w:hAnsi="Times New Roman"/>
                <w:b w:val="0"/>
                <w:bCs w:val="0"/>
                <w:i w:val="0"/>
                <w:iCs w:val="0"/>
                <w:sz w:val="24"/>
                <w:szCs w:val="24"/>
              </w:rPr>
            </w:pPr>
          </w:p>
        </w:tc>
      </w:tr>
      <w:tr w:rsidR="00552164" w:rsidRPr="00B867CD">
        <w:tblPrEx>
          <w:tblCellMar>
            <w:top w:w="0" w:type="dxa"/>
            <w:bottom w:w="0" w:type="dxa"/>
          </w:tblCellMar>
        </w:tblPrEx>
        <w:tc>
          <w:tcPr>
            <w:tcW w:w="1908" w:type="dxa"/>
          </w:tcPr>
          <w:p w:rsidR="00552164" w:rsidRPr="00B867CD" w:rsidRDefault="00552164">
            <w:pPr>
              <w:pStyle w:val="BodyText"/>
              <w:rPr>
                <w:rFonts w:ascii="Times New Roman" w:hAnsi="Times New Roman"/>
                <w:i w:val="0"/>
                <w:iCs w:val="0"/>
                <w:sz w:val="24"/>
                <w:szCs w:val="24"/>
              </w:rPr>
            </w:pPr>
            <w:r w:rsidRPr="00B867CD">
              <w:rPr>
                <w:rFonts w:ascii="Times New Roman" w:hAnsi="Times New Roman"/>
                <w:i w:val="0"/>
                <w:iCs w:val="0"/>
                <w:sz w:val="24"/>
                <w:szCs w:val="24"/>
              </w:rPr>
              <w:t>(16)</w:t>
            </w:r>
          </w:p>
        </w:tc>
        <w:tc>
          <w:tcPr>
            <w:tcW w:w="4680" w:type="dxa"/>
          </w:tcPr>
          <w:p w:rsidR="00552164" w:rsidRPr="00B867CD" w:rsidRDefault="007D3EE3">
            <w:pPr>
              <w:pStyle w:val="BodyText"/>
              <w:rPr>
                <w:rFonts w:ascii="Times New Roman" w:hAnsi="Times New Roman"/>
                <w:b w:val="0"/>
                <w:bCs w:val="0"/>
                <w:i w:val="0"/>
                <w:iCs w:val="0"/>
                <w:sz w:val="24"/>
                <w:szCs w:val="24"/>
              </w:rPr>
            </w:pPr>
            <w:r w:rsidRPr="00B867CD">
              <w:rPr>
                <w:rFonts w:ascii="Times New Roman" w:hAnsi="Times New Roman"/>
                <w:b w:val="0"/>
                <w:bCs w:val="0"/>
                <w:i w:val="0"/>
                <w:iCs w:val="0"/>
                <w:sz w:val="24"/>
                <w:szCs w:val="24"/>
              </w:rPr>
              <w:t>How to Write a Summary</w:t>
            </w:r>
          </w:p>
        </w:tc>
        <w:tc>
          <w:tcPr>
            <w:tcW w:w="2268" w:type="dxa"/>
          </w:tcPr>
          <w:p w:rsidR="00552164" w:rsidRPr="00B867CD" w:rsidRDefault="00552164">
            <w:pPr>
              <w:pStyle w:val="BodyText"/>
              <w:rPr>
                <w:rFonts w:ascii="Times New Roman" w:hAnsi="Times New Roman"/>
                <w:b w:val="0"/>
                <w:bCs w:val="0"/>
                <w:i w:val="0"/>
                <w:iCs w:val="0"/>
                <w:sz w:val="24"/>
                <w:szCs w:val="24"/>
              </w:rPr>
            </w:pPr>
          </w:p>
        </w:tc>
      </w:tr>
      <w:tr w:rsidR="00886250" w:rsidRPr="00B867CD">
        <w:tblPrEx>
          <w:tblCellMar>
            <w:top w:w="0" w:type="dxa"/>
            <w:bottom w:w="0" w:type="dxa"/>
          </w:tblCellMar>
        </w:tblPrEx>
        <w:tc>
          <w:tcPr>
            <w:tcW w:w="1908" w:type="dxa"/>
          </w:tcPr>
          <w:p w:rsidR="00886250" w:rsidRPr="00B867CD" w:rsidRDefault="00886250">
            <w:pPr>
              <w:pStyle w:val="BodyText"/>
              <w:rPr>
                <w:rFonts w:ascii="Times New Roman" w:hAnsi="Times New Roman"/>
                <w:i w:val="0"/>
                <w:iCs w:val="0"/>
                <w:sz w:val="24"/>
                <w:szCs w:val="24"/>
              </w:rPr>
            </w:pPr>
            <w:r w:rsidRPr="00B867CD">
              <w:rPr>
                <w:rFonts w:ascii="Times New Roman" w:hAnsi="Times New Roman"/>
                <w:i w:val="0"/>
                <w:iCs w:val="0"/>
                <w:sz w:val="24"/>
                <w:szCs w:val="24"/>
              </w:rPr>
              <w:t>Final Exam</w:t>
            </w:r>
          </w:p>
        </w:tc>
        <w:tc>
          <w:tcPr>
            <w:tcW w:w="4680" w:type="dxa"/>
          </w:tcPr>
          <w:p w:rsidR="00886250" w:rsidRPr="00B867CD" w:rsidRDefault="00886250">
            <w:pPr>
              <w:pStyle w:val="BodyText"/>
              <w:rPr>
                <w:rFonts w:ascii="Times New Roman" w:hAnsi="Times New Roman"/>
                <w:b w:val="0"/>
                <w:bCs w:val="0"/>
                <w:i w:val="0"/>
                <w:iCs w:val="0"/>
                <w:sz w:val="24"/>
                <w:szCs w:val="24"/>
              </w:rPr>
            </w:pPr>
          </w:p>
        </w:tc>
        <w:tc>
          <w:tcPr>
            <w:tcW w:w="2268" w:type="dxa"/>
          </w:tcPr>
          <w:p w:rsidR="00886250" w:rsidRPr="00B867CD" w:rsidRDefault="00886250">
            <w:pPr>
              <w:pStyle w:val="BodyText"/>
              <w:rPr>
                <w:rFonts w:ascii="Times New Roman" w:hAnsi="Times New Roman"/>
                <w:b w:val="0"/>
                <w:bCs w:val="0"/>
                <w:i w:val="0"/>
                <w:iCs w:val="0"/>
                <w:sz w:val="24"/>
                <w:szCs w:val="24"/>
              </w:rPr>
            </w:pPr>
          </w:p>
        </w:tc>
      </w:tr>
    </w:tbl>
    <w:p w:rsidR="00AB7B4A" w:rsidRPr="00B867CD" w:rsidRDefault="00AB7B4A">
      <w:pPr>
        <w:pStyle w:val="BodyText2"/>
        <w:jc w:val="left"/>
        <w:rPr>
          <w:rFonts w:ascii="Times New Roman" w:hAnsi="Times New Roman"/>
          <w:b w:val="0"/>
          <w:bCs w:val="0"/>
          <w:sz w:val="24"/>
          <w:szCs w:val="24"/>
          <w:u w:val="single"/>
        </w:rPr>
      </w:pPr>
    </w:p>
    <w:p w:rsidR="00AE3249" w:rsidRPr="00B867CD" w:rsidRDefault="00C70714">
      <w:pPr>
        <w:pStyle w:val="BodyText2"/>
        <w:jc w:val="left"/>
        <w:rPr>
          <w:rFonts w:ascii="Times New Roman" w:hAnsi="Times New Roman"/>
          <w:sz w:val="24"/>
          <w:szCs w:val="24"/>
        </w:rPr>
      </w:pPr>
      <w:r w:rsidRPr="00B867CD">
        <w:rPr>
          <w:rFonts w:ascii="Times New Roman" w:hAnsi="Times New Roman"/>
          <w:sz w:val="24"/>
          <w:szCs w:val="24"/>
          <w:u w:val="single"/>
        </w:rPr>
        <w:t xml:space="preserve">VI. </w:t>
      </w:r>
      <w:r w:rsidR="00AE3249" w:rsidRPr="00B867CD">
        <w:rPr>
          <w:rFonts w:ascii="Times New Roman" w:hAnsi="Times New Roman"/>
          <w:sz w:val="24"/>
          <w:szCs w:val="24"/>
          <w:u w:val="single"/>
        </w:rPr>
        <w:t>Attendance Policy</w:t>
      </w:r>
    </w:p>
    <w:p w:rsidR="00AE3249" w:rsidRPr="00B867CD" w:rsidRDefault="00941A93" w:rsidP="0030589B">
      <w:pPr>
        <w:pStyle w:val="BodyText3"/>
        <w:jc w:val="lowKashida"/>
        <w:rPr>
          <w:rFonts w:ascii="Times New Roman" w:hAnsi="Times New Roman"/>
          <w:sz w:val="24"/>
          <w:szCs w:val="24"/>
        </w:rPr>
      </w:pPr>
      <w:r w:rsidRPr="00B867CD">
        <w:rPr>
          <w:rFonts w:ascii="Times New Roman" w:hAnsi="Times New Roman"/>
          <w:sz w:val="24"/>
          <w:szCs w:val="24"/>
        </w:rPr>
        <w:t xml:space="preserve">Absence from lectures and /or tutorials shall not exceed 15% . Students who exceed the 15% limit without a medical or emergency excuse acceptable to and approved by the Dean of the relevant college /faculty shall not be allowed to take the final examination and shall receive a mark of zero for the course. If the excuse is </w:t>
      </w:r>
      <w:r w:rsidR="0030589B" w:rsidRPr="00B867CD">
        <w:rPr>
          <w:rFonts w:ascii="Times New Roman" w:hAnsi="Times New Roman"/>
          <w:sz w:val="24"/>
          <w:szCs w:val="24"/>
        </w:rPr>
        <w:t>approved by the Dean, the student shall be considered to have withdrawn from the course.</w:t>
      </w:r>
    </w:p>
    <w:p w:rsidR="008B4148" w:rsidRPr="00B867CD" w:rsidRDefault="008B4148" w:rsidP="0030589B">
      <w:pPr>
        <w:pStyle w:val="BodyText3"/>
        <w:jc w:val="lowKashida"/>
        <w:rPr>
          <w:rFonts w:ascii="Times New Roman" w:hAnsi="Times New Roman"/>
          <w:sz w:val="24"/>
          <w:szCs w:val="24"/>
        </w:rPr>
      </w:pPr>
    </w:p>
    <w:p w:rsidR="00790943" w:rsidRPr="00B867CD" w:rsidRDefault="00C70714" w:rsidP="00AC51AF">
      <w:pPr>
        <w:rPr>
          <w:b/>
          <w:bCs/>
          <w:u w:val="single"/>
        </w:rPr>
      </w:pPr>
      <w:r w:rsidRPr="00B867CD">
        <w:rPr>
          <w:b/>
          <w:bCs/>
          <w:u w:val="single"/>
        </w:rPr>
        <w:t xml:space="preserve">VII. </w:t>
      </w:r>
      <w:r w:rsidR="00AC51AF" w:rsidRPr="00B867CD">
        <w:rPr>
          <w:b/>
          <w:bCs/>
          <w:u w:val="single"/>
        </w:rPr>
        <w:t>Module/ Course Policies:</w:t>
      </w:r>
    </w:p>
    <w:p w:rsidR="00AC51AF" w:rsidRPr="00B867CD" w:rsidRDefault="00AC51AF" w:rsidP="00C118FE">
      <w:pPr>
        <w:numPr>
          <w:ilvl w:val="0"/>
          <w:numId w:val="6"/>
        </w:numPr>
        <w:jc w:val="lowKashida"/>
      </w:pPr>
      <w:r w:rsidRPr="00B867CD">
        <w:t xml:space="preserve">You are allowed up to </w:t>
      </w:r>
      <w:r w:rsidR="00C118FE" w:rsidRPr="00B867CD">
        <w:t xml:space="preserve">(5) </w:t>
      </w:r>
      <w:r w:rsidRPr="00B867CD">
        <w:t>absences</w:t>
      </w:r>
      <w:r w:rsidR="00C118FE" w:rsidRPr="00B867CD">
        <w:t xml:space="preserve"> on Mondays/Wednesdays or (7) absences on </w:t>
      </w:r>
      <w:r w:rsidR="00F063DC" w:rsidRPr="00B867CD">
        <w:t>Sundays/Tuesdays/Thursdays</w:t>
      </w:r>
      <w:r w:rsidRPr="00B867CD">
        <w:t>. If you exceed this number, you will fail the course.</w:t>
      </w:r>
    </w:p>
    <w:p w:rsidR="00AC51AF" w:rsidRPr="00B867CD" w:rsidRDefault="00AC51AF" w:rsidP="00CF033F">
      <w:pPr>
        <w:numPr>
          <w:ilvl w:val="0"/>
          <w:numId w:val="6"/>
        </w:numPr>
        <w:jc w:val="lowKashida"/>
      </w:pPr>
      <w:r w:rsidRPr="00B867CD">
        <w:t>Tardiness will not be tolerated. If you come to class after I take attendance, you are welcome to attend, but you will be considered absent.</w:t>
      </w:r>
    </w:p>
    <w:p w:rsidR="00AC51AF" w:rsidRPr="00B867CD" w:rsidRDefault="00AC51AF" w:rsidP="00CF033F">
      <w:pPr>
        <w:numPr>
          <w:ilvl w:val="0"/>
          <w:numId w:val="6"/>
        </w:numPr>
        <w:jc w:val="lowKashida"/>
      </w:pPr>
      <w:r w:rsidRPr="00B867CD">
        <w:t>Plagiarism is a serious academic offense that will result in your failing the course.</w:t>
      </w:r>
    </w:p>
    <w:p w:rsidR="00AC51AF" w:rsidRPr="00B867CD" w:rsidRDefault="00AC51AF" w:rsidP="00F063DC">
      <w:pPr>
        <w:numPr>
          <w:ilvl w:val="0"/>
          <w:numId w:val="6"/>
        </w:numPr>
        <w:jc w:val="lowKashida"/>
      </w:pPr>
      <w:r w:rsidRPr="00B867CD">
        <w:t>Learning notes by heart and repeating the information word by word in the exam is a type of plagiarism.</w:t>
      </w:r>
    </w:p>
    <w:p w:rsidR="00AC51AF" w:rsidRPr="00B867CD" w:rsidRDefault="00AC51AF" w:rsidP="00CF033F">
      <w:pPr>
        <w:numPr>
          <w:ilvl w:val="0"/>
          <w:numId w:val="6"/>
        </w:numPr>
        <w:jc w:val="lowKashida"/>
      </w:pPr>
      <w:r w:rsidRPr="00B867CD">
        <w:t>Participation is and essential part of course work. It does not merely mean coming to class; it involves preparing before hand and playing an active role in class discussion.</w:t>
      </w:r>
    </w:p>
    <w:p w:rsidR="00F063DC" w:rsidRPr="00B867CD" w:rsidRDefault="00B07D41" w:rsidP="00CF033F">
      <w:pPr>
        <w:numPr>
          <w:ilvl w:val="0"/>
          <w:numId w:val="6"/>
        </w:numPr>
        <w:jc w:val="lowKashida"/>
      </w:pPr>
      <w:r w:rsidRPr="00B867CD">
        <w:t>Make-up exams will be offered for valid reasons only with the consent of the Dean.</w:t>
      </w:r>
    </w:p>
    <w:p w:rsidR="00AC51AF" w:rsidRPr="00B867CD" w:rsidRDefault="00AC51AF" w:rsidP="00CF033F">
      <w:pPr>
        <w:ind w:left="360"/>
        <w:jc w:val="lowKashida"/>
        <w:rPr>
          <w:b/>
          <w:bCs/>
        </w:rPr>
      </w:pPr>
    </w:p>
    <w:p w:rsidR="00AE3249" w:rsidRPr="00B867CD" w:rsidRDefault="00C70714">
      <w:pPr>
        <w:rPr>
          <w:b/>
          <w:bCs/>
          <w:u w:val="single"/>
        </w:rPr>
      </w:pPr>
      <w:r w:rsidRPr="00B867CD">
        <w:rPr>
          <w:b/>
          <w:bCs/>
          <w:u w:val="single"/>
        </w:rPr>
        <w:t xml:space="preserve">VIII. </w:t>
      </w:r>
      <w:r w:rsidR="00AE3249" w:rsidRPr="00B867CD">
        <w:rPr>
          <w:b/>
          <w:bCs/>
          <w:u w:val="single"/>
        </w:rPr>
        <w:t>References:</w:t>
      </w:r>
    </w:p>
    <w:p w:rsidR="00C03BB7" w:rsidRPr="00B867CD" w:rsidRDefault="00C03BB7" w:rsidP="00C03BB7">
      <w:pPr>
        <w:numPr>
          <w:ilvl w:val="0"/>
          <w:numId w:val="5"/>
        </w:numPr>
        <w:rPr>
          <w:b/>
          <w:bCs/>
          <w:i/>
          <w:iCs/>
          <w:u w:val="single"/>
        </w:rPr>
      </w:pPr>
      <w:r w:rsidRPr="00B867CD">
        <w:rPr>
          <w:b/>
          <w:bCs/>
          <w:i/>
          <w:iCs/>
          <w:u w:val="single"/>
        </w:rPr>
        <w:t>Books</w:t>
      </w:r>
    </w:p>
    <w:p w:rsidR="007F1042" w:rsidRPr="00B867CD" w:rsidRDefault="007F1042" w:rsidP="007F1042">
      <w:pPr>
        <w:numPr>
          <w:ilvl w:val="0"/>
          <w:numId w:val="5"/>
        </w:numPr>
        <w:jc w:val="lowKashida"/>
      </w:pPr>
      <w:r w:rsidRPr="00B867CD">
        <w:t xml:space="preserve">Hogue, Ann. </w:t>
      </w:r>
      <w:r w:rsidRPr="00B867CD">
        <w:rPr>
          <w:u w:val="single"/>
        </w:rPr>
        <w:t>The Essentials Of English: A writer's Handbook</w:t>
      </w:r>
      <w:r w:rsidRPr="00B867CD">
        <w:t xml:space="preserve">. </w:t>
      </w:r>
      <w:smartTag w:uri="urn:schemas-microsoft-com:office:smarttags" w:element="country-region">
        <w:smartTag w:uri="urn:schemas-microsoft-com:office:smarttags" w:element="place">
          <w:r w:rsidRPr="00B867CD">
            <w:t>U.S.A.</w:t>
          </w:r>
        </w:smartTag>
      </w:smartTag>
      <w:r w:rsidRPr="00B867CD">
        <w:t>: Longman.2003</w:t>
      </w:r>
    </w:p>
    <w:p w:rsidR="007F1042" w:rsidRPr="00B867CD" w:rsidRDefault="007F1042" w:rsidP="007F1042">
      <w:pPr>
        <w:numPr>
          <w:ilvl w:val="0"/>
          <w:numId w:val="5"/>
        </w:numPr>
        <w:jc w:val="lowKashida"/>
      </w:pPr>
      <w:r w:rsidRPr="00B867CD">
        <w:t xml:space="preserve">Heaton, J.B. </w:t>
      </w:r>
      <w:r w:rsidRPr="00B867CD">
        <w:rPr>
          <w:u w:val="single"/>
        </w:rPr>
        <w:t>Prepositions and Adverbial Particles</w:t>
      </w:r>
      <w:r w:rsidRPr="00B867CD">
        <w:t xml:space="preserve">. </w:t>
      </w:r>
      <w:smartTag w:uri="urn:schemas-microsoft-com:office:smarttags" w:element="country-region">
        <w:smartTag w:uri="urn:schemas-microsoft-com:office:smarttags" w:element="place">
          <w:r w:rsidRPr="00B867CD">
            <w:t>England</w:t>
          </w:r>
        </w:smartTag>
      </w:smartTag>
      <w:r w:rsidRPr="00B867CD">
        <w:t>: Longman.1982.</w:t>
      </w:r>
    </w:p>
    <w:p w:rsidR="007F1042" w:rsidRPr="00B867CD" w:rsidRDefault="007F1042" w:rsidP="007F1042">
      <w:pPr>
        <w:numPr>
          <w:ilvl w:val="0"/>
          <w:numId w:val="5"/>
        </w:numPr>
        <w:jc w:val="lowKashida"/>
      </w:pPr>
      <w:r w:rsidRPr="00B867CD">
        <w:t xml:space="preserve">Lester, J.D., </w:t>
      </w:r>
      <w:r w:rsidRPr="00B867CD">
        <w:rPr>
          <w:u w:val="single"/>
        </w:rPr>
        <w:t>Writing Research Papers : A Complete Guide</w:t>
      </w:r>
      <w:r w:rsidRPr="00B867CD">
        <w:t>. 7</w:t>
      </w:r>
      <w:r w:rsidRPr="00B867CD">
        <w:rPr>
          <w:vertAlign w:val="superscript"/>
        </w:rPr>
        <w:t>th</w:t>
      </w:r>
      <w:r w:rsidRPr="00B867CD">
        <w:t xml:space="preserve"> ed. N.P.: Harper Collins.m.d.</w:t>
      </w:r>
    </w:p>
    <w:p w:rsidR="007F1042" w:rsidRPr="00B867CD" w:rsidRDefault="007F1042" w:rsidP="007F1042">
      <w:pPr>
        <w:numPr>
          <w:ilvl w:val="0"/>
          <w:numId w:val="5"/>
        </w:numPr>
        <w:jc w:val="lowKashida"/>
      </w:pPr>
      <w:r w:rsidRPr="00B867CD">
        <w:t xml:space="preserve">Mendelssohn, B., and Palmer, J.W. </w:t>
      </w:r>
      <w:r w:rsidRPr="00B867CD">
        <w:rPr>
          <w:u w:val="single"/>
        </w:rPr>
        <w:t>Correct Your English</w:t>
      </w:r>
      <w:r w:rsidRPr="00B867CD">
        <w:t xml:space="preserve">. </w:t>
      </w:r>
      <w:smartTag w:uri="urn:schemas-microsoft-com:office:smarttags" w:element="City">
        <w:smartTag w:uri="urn:schemas-microsoft-com:office:smarttags" w:element="place">
          <w:r w:rsidRPr="00B867CD">
            <w:t>London</w:t>
          </w:r>
        </w:smartTag>
      </w:smartTag>
      <w:r w:rsidRPr="00B867CD">
        <w:t>: Longman. 1970.</w:t>
      </w:r>
    </w:p>
    <w:p w:rsidR="007F1042" w:rsidRPr="00B867CD" w:rsidRDefault="007F1042" w:rsidP="007F1042">
      <w:pPr>
        <w:numPr>
          <w:ilvl w:val="0"/>
          <w:numId w:val="5"/>
        </w:numPr>
        <w:jc w:val="lowKashida"/>
      </w:pPr>
      <w:r w:rsidRPr="00B867CD">
        <w:t xml:space="preserve">Roberts, Edgar, V. </w:t>
      </w:r>
      <w:r w:rsidRPr="00B867CD">
        <w:rPr>
          <w:u w:val="single"/>
        </w:rPr>
        <w:t>Writing Themes About Literature</w:t>
      </w:r>
      <w:r w:rsidRPr="00B867CD">
        <w:t xml:space="preserve">. </w:t>
      </w:r>
      <w:smartTag w:uri="urn:schemas-microsoft-com:office:smarttags" w:element="State">
        <w:smartTag w:uri="urn:schemas-microsoft-com:office:smarttags" w:element="place">
          <w:r w:rsidRPr="00B867CD">
            <w:t>New Jersey</w:t>
          </w:r>
        </w:smartTag>
      </w:smartTag>
      <w:r w:rsidRPr="00B867CD">
        <w:t>: Prentice Hall. 1988.</w:t>
      </w:r>
    </w:p>
    <w:p w:rsidR="00C03BB7" w:rsidRPr="00B867CD" w:rsidRDefault="00C03BB7" w:rsidP="00C03BB7">
      <w:pPr>
        <w:numPr>
          <w:ilvl w:val="0"/>
          <w:numId w:val="5"/>
        </w:numPr>
        <w:rPr>
          <w:b/>
          <w:bCs/>
          <w:i/>
          <w:iCs/>
          <w:u w:val="single"/>
        </w:rPr>
      </w:pPr>
      <w:r w:rsidRPr="00B867CD">
        <w:rPr>
          <w:b/>
          <w:bCs/>
          <w:i/>
          <w:iCs/>
          <w:u w:val="single"/>
        </w:rPr>
        <w:t>Journals</w:t>
      </w:r>
    </w:p>
    <w:p w:rsidR="00C03BB7" w:rsidRDefault="00037B03" w:rsidP="00C03BB7">
      <w:pPr>
        <w:numPr>
          <w:ilvl w:val="0"/>
          <w:numId w:val="5"/>
        </w:numPr>
        <w:rPr>
          <w:b/>
          <w:bCs/>
          <w:i/>
          <w:iCs/>
          <w:u w:val="single"/>
        </w:rPr>
      </w:pPr>
      <w:r w:rsidRPr="00B867CD">
        <w:rPr>
          <w:b/>
          <w:bCs/>
          <w:i/>
          <w:iCs/>
          <w:u w:val="single"/>
        </w:rPr>
        <w:t>W</w:t>
      </w:r>
      <w:r w:rsidR="00C03BB7" w:rsidRPr="00B867CD">
        <w:rPr>
          <w:b/>
          <w:bCs/>
          <w:i/>
          <w:iCs/>
          <w:u w:val="single"/>
        </w:rPr>
        <w:t>ebsites</w:t>
      </w:r>
    </w:p>
    <w:p w:rsidR="002B69B5" w:rsidRPr="00B867CD" w:rsidRDefault="002B69B5" w:rsidP="002B69B5">
      <w:pPr>
        <w:rPr>
          <w:b/>
          <w:bCs/>
          <w:i/>
          <w:iCs/>
          <w:u w:val="single"/>
        </w:rPr>
      </w:pPr>
    </w:p>
    <w:p w:rsidR="008D2230" w:rsidRPr="00B867CD" w:rsidRDefault="008D2230" w:rsidP="008D2230">
      <w:pPr>
        <w:ind w:left="360"/>
      </w:pPr>
      <w:hyperlink r:id="rId8" w:history="1">
        <w:r w:rsidRPr="00B867CD">
          <w:rPr>
            <w:rStyle w:val="Hyperlink"/>
          </w:rPr>
          <w:t>http://members.tripod.com/~lklivingston/essay/</w:t>
        </w:r>
      </w:hyperlink>
    </w:p>
    <w:p w:rsidR="008D2230" w:rsidRPr="00B867CD" w:rsidRDefault="005B6D00" w:rsidP="008D2230">
      <w:pPr>
        <w:ind w:left="360"/>
      </w:pPr>
      <w:hyperlink r:id="rId9" w:history="1">
        <w:r w:rsidRPr="00B867CD">
          <w:rPr>
            <w:rStyle w:val="Hyperlink"/>
          </w:rPr>
          <w:t>http://www.epcc.edu/faculty/joeo/sa_000.htm</w:t>
        </w:r>
      </w:hyperlink>
    </w:p>
    <w:p w:rsidR="005B6D00" w:rsidRPr="00B867CD" w:rsidRDefault="005B6D00" w:rsidP="008D2230">
      <w:pPr>
        <w:ind w:left="360"/>
      </w:pPr>
      <w:r w:rsidRPr="00B867CD">
        <w:t>http://owl.english.purdue.edu/owl/resource/685/01/</w:t>
      </w:r>
    </w:p>
    <w:sectPr w:rsidR="005B6D00" w:rsidRPr="00B867CD" w:rsidSect="00D309A9">
      <w:footerReference w:type="even" r:id="rId10"/>
      <w:footerReference w:type="default" r:id="rId11"/>
      <w:headerReference w:type="first" r:id="rId12"/>
      <w:pgSz w:w="12240" w:h="15840"/>
      <w:pgMar w:top="360" w:right="1800" w:bottom="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1CA" w:rsidRDefault="00D131CA">
      <w:r>
        <w:separator/>
      </w:r>
    </w:p>
  </w:endnote>
  <w:endnote w:type="continuationSeparator" w:id="0">
    <w:p w:rsidR="00D131CA" w:rsidRDefault="00D1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30" w:rsidRDefault="008D2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230" w:rsidRDefault="008D2230">
    <w:pPr>
      <w:pStyle w:val="Footer"/>
      <w:ind w:left="36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30" w:rsidRDefault="008D2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B83">
      <w:rPr>
        <w:rStyle w:val="PageNumber"/>
        <w:noProof/>
      </w:rPr>
      <w:t>4</w:t>
    </w:r>
    <w:r>
      <w:rPr>
        <w:rStyle w:val="PageNumber"/>
      </w:rPr>
      <w:fldChar w:fldCharType="end"/>
    </w:r>
  </w:p>
  <w:p w:rsidR="008D2230" w:rsidRDefault="008D2230">
    <w:pPr>
      <w:pStyle w:val="Foote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1CA" w:rsidRDefault="00D131CA">
      <w:r>
        <w:separator/>
      </w:r>
    </w:p>
  </w:footnote>
  <w:footnote w:type="continuationSeparator" w:id="0">
    <w:p w:rsidR="00D131CA" w:rsidRDefault="00D1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A9" w:rsidRPr="004128F9" w:rsidRDefault="00A26B83" w:rsidP="00D309A9">
    <w:pPr>
      <w:pStyle w:val="Heading1"/>
      <w:jc w:val="center"/>
      <w:rPr>
        <w:rFonts w:ascii="Times New Roman" w:hAnsi="Times New Roman"/>
        <w:sz w:val="40"/>
        <w:szCs w:val="40"/>
      </w:rPr>
    </w:pPr>
    <w:r>
      <w:rPr>
        <w:rFonts w:ascii="Times New Roman" w:hAnsi="Times New Roman"/>
        <w:noProof/>
        <w:sz w:val="40"/>
        <w:szCs w:val="40"/>
      </w:rPr>
      <w:drawing>
        <wp:anchor distT="0" distB="0" distL="114300" distR="114300" simplePos="0" relativeHeight="251657728" behindDoc="0" locked="0" layoutInCell="1" allowOverlap="1">
          <wp:simplePos x="0" y="0"/>
          <wp:positionH relativeFrom="column">
            <wp:posOffset>2286000</wp:posOffset>
          </wp:positionH>
          <wp:positionV relativeFrom="paragraph">
            <wp:posOffset>-228600</wp:posOffset>
          </wp:positionV>
          <wp:extent cx="571500" cy="566420"/>
          <wp:effectExtent l="0" t="0" r="0" b="5080"/>
          <wp:wrapTight wrapText="bothSides">
            <wp:wrapPolygon edited="0">
              <wp:start x="0" y="0"/>
              <wp:lineTo x="0" y="21067"/>
              <wp:lineTo x="20880" y="21067"/>
              <wp:lineTo x="20880" y="0"/>
              <wp:lineTo x="0" y="0"/>
            </wp:wrapPolygon>
          </wp:wrapTight>
          <wp:docPr id="2" name="Picture 2" descr="philadelph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iladelph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9A9" w:rsidRPr="004128F9" w:rsidRDefault="00D309A9" w:rsidP="00D309A9">
    <w:pPr>
      <w:pStyle w:val="Heading1"/>
      <w:jc w:val="center"/>
      <w:rPr>
        <w:rFonts w:ascii="Times New Roman" w:hAnsi="Times New Roman"/>
        <w:sz w:val="40"/>
        <w:szCs w:val="40"/>
      </w:rPr>
    </w:pPr>
    <w:smartTag w:uri="urn:schemas-microsoft-com:office:smarttags" w:element="place">
      <w:smartTag w:uri="urn:schemas-microsoft-com:office:smarttags" w:element="PlaceName">
        <w:r w:rsidRPr="004128F9">
          <w:rPr>
            <w:rFonts w:ascii="Times New Roman" w:hAnsi="Times New Roman"/>
            <w:sz w:val="40"/>
            <w:szCs w:val="40"/>
          </w:rPr>
          <w:t>Philadelphia</w:t>
        </w:r>
      </w:smartTag>
      <w:r w:rsidRPr="004128F9">
        <w:rPr>
          <w:rFonts w:ascii="Times New Roman" w:hAnsi="Times New Roman"/>
          <w:sz w:val="40"/>
          <w:szCs w:val="40"/>
        </w:rPr>
        <w:t xml:space="preserve"> </w:t>
      </w:r>
      <w:smartTag w:uri="urn:schemas-microsoft-com:office:smarttags" w:element="PlaceType">
        <w:r w:rsidRPr="004128F9">
          <w:rPr>
            <w:rFonts w:ascii="Times New Roman" w:hAnsi="Times New Roman"/>
            <w:sz w:val="40"/>
            <w:szCs w:val="40"/>
          </w:rPr>
          <w:t>University</w:t>
        </w:r>
      </w:smartTag>
    </w:smartTag>
  </w:p>
  <w:p w:rsidR="00D309A9" w:rsidRPr="004128F9" w:rsidRDefault="00D309A9" w:rsidP="00D309A9">
    <w:pPr>
      <w:jc w:val="center"/>
      <w:rPr>
        <w:b/>
        <w:bCs/>
        <w:sz w:val="28"/>
        <w:szCs w:val="28"/>
      </w:rPr>
    </w:pPr>
    <w:r w:rsidRPr="004128F9">
      <w:rPr>
        <w:b/>
        <w:bCs/>
        <w:sz w:val="28"/>
        <w:szCs w:val="28"/>
      </w:rPr>
      <w:t>Faculty of Arts</w:t>
    </w:r>
  </w:p>
  <w:p w:rsidR="00D309A9" w:rsidRPr="004128F9" w:rsidRDefault="00D309A9" w:rsidP="00D309A9">
    <w:pPr>
      <w:jc w:val="center"/>
      <w:rPr>
        <w:b/>
        <w:bCs/>
        <w:sz w:val="28"/>
        <w:szCs w:val="28"/>
      </w:rPr>
    </w:pPr>
    <w:r w:rsidRPr="004128F9">
      <w:rPr>
        <w:b/>
        <w:bCs/>
        <w:sz w:val="28"/>
        <w:szCs w:val="28"/>
      </w:rPr>
      <w:t>Department of English</w:t>
    </w:r>
  </w:p>
  <w:p w:rsidR="00D309A9" w:rsidRPr="004128F9" w:rsidRDefault="00A26B83" w:rsidP="00D309A9">
    <w:pPr>
      <w:jc w:val="center"/>
      <w:rPr>
        <w:b/>
        <w:bCs/>
        <w:sz w:val="28"/>
        <w:szCs w:val="28"/>
      </w:rPr>
    </w:pPr>
    <w:r>
      <w:rPr>
        <w:b/>
        <w:bCs/>
        <w:sz w:val="28"/>
        <w:szCs w:val="28"/>
      </w:rPr>
      <w:t>1st</w:t>
    </w:r>
    <w:r w:rsidR="00D309A9">
      <w:rPr>
        <w:b/>
        <w:bCs/>
        <w:sz w:val="28"/>
        <w:szCs w:val="28"/>
      </w:rPr>
      <w:t xml:space="preserve"> Semester</w:t>
    </w:r>
    <w:r w:rsidR="00D309A9" w:rsidRPr="004128F9">
      <w:rPr>
        <w:b/>
        <w:bCs/>
        <w:sz w:val="28"/>
        <w:szCs w:val="28"/>
      </w:rPr>
      <w:t xml:space="preserve">, </w:t>
    </w:r>
    <w:r>
      <w:rPr>
        <w:b/>
        <w:bCs/>
        <w:sz w:val="28"/>
        <w:szCs w:val="28"/>
      </w:rPr>
      <w:t>2016</w:t>
    </w:r>
    <w:r w:rsidR="00D309A9" w:rsidRPr="004128F9">
      <w:rPr>
        <w:b/>
        <w:bCs/>
        <w:sz w:val="28"/>
        <w:szCs w:val="28"/>
      </w:rPr>
      <w:t>/</w:t>
    </w:r>
    <w:r>
      <w:rPr>
        <w:b/>
        <w:bCs/>
        <w:sz w:val="28"/>
        <w:szCs w:val="28"/>
      </w:rPr>
      <w:t>2017</w:t>
    </w:r>
    <w:r w:rsidR="00D309A9" w:rsidRPr="004128F9">
      <w:rPr>
        <w:b/>
        <w:bCs/>
        <w:sz w:val="28"/>
        <w:szCs w:val="28"/>
      </w:rPr>
      <w:t xml:space="preserve">  </w:t>
    </w:r>
  </w:p>
  <w:p w:rsidR="00D309A9" w:rsidRDefault="00D309A9" w:rsidP="00D309A9">
    <w:pPr>
      <w:pStyle w:val="Header"/>
    </w:pPr>
    <w:r>
      <w:rPr>
        <w:rFonts w:ascii="Comic Sans MS" w:hAnsi="Comic Sans MS" w:hint="cs"/>
        <w:b/>
        <w:bCs/>
        <w:sz w:val="28"/>
        <w:szCs w:val="28"/>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309A9" w:rsidRDefault="00D30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60D2"/>
    <w:multiLevelType w:val="hybridMultilevel"/>
    <w:tmpl w:val="EFA05E60"/>
    <w:lvl w:ilvl="0" w:tplc="24E4A322">
      <w:start w:val="16"/>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FD1815"/>
    <w:multiLevelType w:val="hybridMultilevel"/>
    <w:tmpl w:val="A04E6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25EBD"/>
    <w:multiLevelType w:val="hybridMultilevel"/>
    <w:tmpl w:val="1D62B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097B5F"/>
    <w:multiLevelType w:val="hybridMultilevel"/>
    <w:tmpl w:val="86C22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AE74A4"/>
    <w:multiLevelType w:val="hybridMultilevel"/>
    <w:tmpl w:val="3F04DE22"/>
    <w:lvl w:ilvl="0" w:tplc="749C227C">
      <w:start w:val="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612353"/>
    <w:multiLevelType w:val="multilevel"/>
    <w:tmpl w:val="2416CB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BF09F9"/>
    <w:multiLevelType w:val="hybridMultilevel"/>
    <w:tmpl w:val="10FE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85F55"/>
    <w:multiLevelType w:val="hybridMultilevel"/>
    <w:tmpl w:val="2416CB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5E69E8"/>
    <w:multiLevelType w:val="hybridMultilevel"/>
    <w:tmpl w:val="6B9CDE7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61EB44A8"/>
    <w:multiLevelType w:val="hybridMultilevel"/>
    <w:tmpl w:val="D8C6AD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
  </w:num>
  <w:num w:numId="4">
    <w:abstractNumId w:val="7"/>
  </w:num>
  <w:num w:numId="5">
    <w:abstractNumId w:val="4"/>
  </w:num>
  <w:num w:numId="6">
    <w:abstractNumId w:val="2"/>
  </w:num>
  <w:num w:numId="7">
    <w:abstractNumId w:val="5"/>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49"/>
    <w:rsid w:val="00006FA8"/>
    <w:rsid w:val="000138C4"/>
    <w:rsid w:val="00025F10"/>
    <w:rsid w:val="00026128"/>
    <w:rsid w:val="000334C9"/>
    <w:rsid w:val="00037B03"/>
    <w:rsid w:val="0005341E"/>
    <w:rsid w:val="000E7C94"/>
    <w:rsid w:val="00100E0B"/>
    <w:rsid w:val="001149BC"/>
    <w:rsid w:val="00126D9B"/>
    <w:rsid w:val="00175DA7"/>
    <w:rsid w:val="001840C7"/>
    <w:rsid w:val="001C62C8"/>
    <w:rsid w:val="001D696D"/>
    <w:rsid w:val="001E0124"/>
    <w:rsid w:val="002100E1"/>
    <w:rsid w:val="00282B7E"/>
    <w:rsid w:val="00292915"/>
    <w:rsid w:val="002A3AE0"/>
    <w:rsid w:val="002B69B5"/>
    <w:rsid w:val="002C2C10"/>
    <w:rsid w:val="002D0B43"/>
    <w:rsid w:val="0030589B"/>
    <w:rsid w:val="0032618A"/>
    <w:rsid w:val="003644F8"/>
    <w:rsid w:val="0036589B"/>
    <w:rsid w:val="00381696"/>
    <w:rsid w:val="003A0070"/>
    <w:rsid w:val="003C5F66"/>
    <w:rsid w:val="003C60B8"/>
    <w:rsid w:val="003F4EEE"/>
    <w:rsid w:val="004043E9"/>
    <w:rsid w:val="00407305"/>
    <w:rsid w:val="004128F9"/>
    <w:rsid w:val="004343C1"/>
    <w:rsid w:val="00476ECD"/>
    <w:rsid w:val="00496BAF"/>
    <w:rsid w:val="004A1D79"/>
    <w:rsid w:val="004B1043"/>
    <w:rsid w:val="004C0A95"/>
    <w:rsid w:val="004D224B"/>
    <w:rsid w:val="004E528E"/>
    <w:rsid w:val="004F1AA3"/>
    <w:rsid w:val="004F3653"/>
    <w:rsid w:val="005139FC"/>
    <w:rsid w:val="0052335E"/>
    <w:rsid w:val="005268A7"/>
    <w:rsid w:val="00552164"/>
    <w:rsid w:val="00572DFA"/>
    <w:rsid w:val="00587E09"/>
    <w:rsid w:val="005A3CCE"/>
    <w:rsid w:val="005B6D00"/>
    <w:rsid w:val="005E2750"/>
    <w:rsid w:val="0060272B"/>
    <w:rsid w:val="00623D42"/>
    <w:rsid w:val="00632D84"/>
    <w:rsid w:val="006505B3"/>
    <w:rsid w:val="0069544E"/>
    <w:rsid w:val="0069708E"/>
    <w:rsid w:val="006A12B6"/>
    <w:rsid w:val="006B76F4"/>
    <w:rsid w:val="006C0A4A"/>
    <w:rsid w:val="006F039C"/>
    <w:rsid w:val="00704E0C"/>
    <w:rsid w:val="00705686"/>
    <w:rsid w:val="00714EE8"/>
    <w:rsid w:val="007257B9"/>
    <w:rsid w:val="00725DE5"/>
    <w:rsid w:val="00731989"/>
    <w:rsid w:val="00750DCB"/>
    <w:rsid w:val="007608B1"/>
    <w:rsid w:val="0076701A"/>
    <w:rsid w:val="00790943"/>
    <w:rsid w:val="007A0E0D"/>
    <w:rsid w:val="007D3EE3"/>
    <w:rsid w:val="007D53F5"/>
    <w:rsid w:val="007E49E3"/>
    <w:rsid w:val="007F1042"/>
    <w:rsid w:val="00804321"/>
    <w:rsid w:val="00804775"/>
    <w:rsid w:val="008059F9"/>
    <w:rsid w:val="00811D90"/>
    <w:rsid w:val="00827430"/>
    <w:rsid w:val="00836A50"/>
    <w:rsid w:val="0084139E"/>
    <w:rsid w:val="00847A71"/>
    <w:rsid w:val="008509F6"/>
    <w:rsid w:val="008547F1"/>
    <w:rsid w:val="00855D2C"/>
    <w:rsid w:val="00864FE4"/>
    <w:rsid w:val="0086678F"/>
    <w:rsid w:val="00886250"/>
    <w:rsid w:val="00886252"/>
    <w:rsid w:val="008939F4"/>
    <w:rsid w:val="008A0EC5"/>
    <w:rsid w:val="008B0F9D"/>
    <w:rsid w:val="008B4148"/>
    <w:rsid w:val="008C0A7E"/>
    <w:rsid w:val="008C5E3A"/>
    <w:rsid w:val="008D2230"/>
    <w:rsid w:val="008D2463"/>
    <w:rsid w:val="008F6549"/>
    <w:rsid w:val="009049CF"/>
    <w:rsid w:val="00941A93"/>
    <w:rsid w:val="009B47CD"/>
    <w:rsid w:val="009C6666"/>
    <w:rsid w:val="00A20DB0"/>
    <w:rsid w:val="00A26B83"/>
    <w:rsid w:val="00A54C21"/>
    <w:rsid w:val="00A647FC"/>
    <w:rsid w:val="00A8604F"/>
    <w:rsid w:val="00AB00AA"/>
    <w:rsid w:val="00AB7B4A"/>
    <w:rsid w:val="00AC031D"/>
    <w:rsid w:val="00AC2D25"/>
    <w:rsid w:val="00AC51AF"/>
    <w:rsid w:val="00AC781C"/>
    <w:rsid w:val="00AD3931"/>
    <w:rsid w:val="00AE213A"/>
    <w:rsid w:val="00AE3249"/>
    <w:rsid w:val="00AF712D"/>
    <w:rsid w:val="00B07D41"/>
    <w:rsid w:val="00B330CA"/>
    <w:rsid w:val="00B627F6"/>
    <w:rsid w:val="00B808C7"/>
    <w:rsid w:val="00B83380"/>
    <w:rsid w:val="00B867CD"/>
    <w:rsid w:val="00B928CD"/>
    <w:rsid w:val="00B93AE3"/>
    <w:rsid w:val="00B97D3F"/>
    <w:rsid w:val="00BA1E63"/>
    <w:rsid w:val="00BA290D"/>
    <w:rsid w:val="00BD2F26"/>
    <w:rsid w:val="00BE180D"/>
    <w:rsid w:val="00BE1907"/>
    <w:rsid w:val="00BF3D0C"/>
    <w:rsid w:val="00C03BB7"/>
    <w:rsid w:val="00C05BFA"/>
    <w:rsid w:val="00C118FE"/>
    <w:rsid w:val="00C35D5E"/>
    <w:rsid w:val="00C510D1"/>
    <w:rsid w:val="00C70714"/>
    <w:rsid w:val="00C82776"/>
    <w:rsid w:val="00C90AF0"/>
    <w:rsid w:val="00CD5D91"/>
    <w:rsid w:val="00CF033F"/>
    <w:rsid w:val="00D02535"/>
    <w:rsid w:val="00D02E75"/>
    <w:rsid w:val="00D0459D"/>
    <w:rsid w:val="00D131CA"/>
    <w:rsid w:val="00D14543"/>
    <w:rsid w:val="00D17551"/>
    <w:rsid w:val="00D309A9"/>
    <w:rsid w:val="00D64A7F"/>
    <w:rsid w:val="00D82AC7"/>
    <w:rsid w:val="00D8319E"/>
    <w:rsid w:val="00D86D16"/>
    <w:rsid w:val="00DA47C7"/>
    <w:rsid w:val="00DA6294"/>
    <w:rsid w:val="00DE0B73"/>
    <w:rsid w:val="00E157B4"/>
    <w:rsid w:val="00E3466C"/>
    <w:rsid w:val="00E50736"/>
    <w:rsid w:val="00E65D80"/>
    <w:rsid w:val="00E722F2"/>
    <w:rsid w:val="00E846AE"/>
    <w:rsid w:val="00E8712A"/>
    <w:rsid w:val="00EE1C83"/>
    <w:rsid w:val="00F063DC"/>
    <w:rsid w:val="00F548C8"/>
    <w:rsid w:val="00F65C82"/>
    <w:rsid w:val="00F97A7B"/>
    <w:rsid w:val="00FB0D8E"/>
    <w:rsid w:val="00FD4AF0"/>
    <w:rsid w:val="00FF16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JO"/>
    </w:rPr>
  </w:style>
  <w:style w:type="paragraph" w:styleId="Heading1">
    <w:name w:val="heading 1"/>
    <w:basedOn w:val="Normal"/>
    <w:next w:val="Normal"/>
    <w:qFormat/>
    <w:pPr>
      <w:keepNext/>
      <w:jc w:val="lowKashida"/>
      <w:outlineLvl w:val="0"/>
    </w:pPr>
    <w:rPr>
      <w:rFonts w:ascii="Comic Sans MS" w:hAnsi="Comic Sans MS"/>
      <w:b/>
      <w:bCs/>
      <w:sz w:val="28"/>
      <w:szCs w:val="28"/>
      <w:lang w:bidi="ar-SA"/>
    </w:rPr>
  </w:style>
  <w:style w:type="paragraph" w:styleId="Heading2">
    <w:name w:val="heading 2"/>
    <w:basedOn w:val="Normal"/>
    <w:next w:val="Normal"/>
    <w:qFormat/>
    <w:pPr>
      <w:keepNext/>
      <w:jc w:val="center"/>
      <w:outlineLvl w:val="1"/>
    </w:pPr>
    <w:rPr>
      <w:rFonts w:ascii="Comic Sans MS" w:hAnsi="Comic Sans MS"/>
      <w:b/>
      <w:bCs/>
      <w:sz w:val="28"/>
      <w:szCs w:val="28"/>
      <w:lang w:bidi="ar-SA"/>
    </w:rPr>
  </w:style>
  <w:style w:type="paragraph" w:styleId="Heading3">
    <w:name w:val="heading 3"/>
    <w:basedOn w:val="Normal"/>
    <w:next w:val="Normal"/>
    <w:qFormat/>
    <w:pPr>
      <w:keepNext/>
      <w:outlineLvl w:val="2"/>
    </w:pPr>
    <w:rPr>
      <w:rFonts w:ascii="Comic Sans MS" w:hAnsi="Comic Sans MS"/>
      <w:b/>
      <w:bCs/>
      <w:sz w:val="22"/>
      <w:szCs w:val="22"/>
    </w:rPr>
  </w:style>
  <w:style w:type="paragraph" w:styleId="Heading4">
    <w:name w:val="heading 4"/>
    <w:basedOn w:val="Normal"/>
    <w:next w:val="Normal"/>
    <w:qFormat/>
    <w:pPr>
      <w:keepNext/>
      <w:outlineLvl w:val="3"/>
    </w:pPr>
    <w:rPr>
      <w:rFonts w:ascii="Comic Sans MS" w:hAnsi="Comic Sans MS"/>
      <w:b/>
      <w:bCs/>
      <w:i/>
      <w:iCs/>
      <w:sz w:val="22"/>
      <w:szCs w:val="22"/>
    </w:rPr>
  </w:style>
  <w:style w:type="paragraph" w:styleId="Heading5">
    <w:name w:val="heading 5"/>
    <w:basedOn w:val="Normal"/>
    <w:next w:val="Normal"/>
    <w:qFormat/>
    <w:pPr>
      <w:keepNext/>
      <w:ind w:left="720"/>
      <w:outlineLvl w:val="4"/>
    </w:pPr>
    <w:rPr>
      <w:rFonts w:ascii="Comic Sans MS" w:hAnsi="Comic Sans MS"/>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b/>
      <w:bCs/>
      <w:i/>
      <w:iCs/>
      <w:sz w:val="22"/>
      <w:szCs w:val="22"/>
      <w:lang w:bidi="ar-SA"/>
    </w:rPr>
  </w:style>
  <w:style w:type="paragraph" w:styleId="Header">
    <w:name w:val="header"/>
    <w:basedOn w:val="Normal"/>
    <w:pPr>
      <w:tabs>
        <w:tab w:val="center" w:pos="4320"/>
        <w:tab w:val="right" w:pos="8640"/>
      </w:tabs>
    </w:pPr>
    <w:rPr>
      <w:lang w:bidi="ar-SA"/>
    </w:rPr>
  </w:style>
  <w:style w:type="paragraph" w:styleId="Footer">
    <w:name w:val="footer"/>
    <w:basedOn w:val="Normal"/>
    <w:pPr>
      <w:tabs>
        <w:tab w:val="center" w:pos="4320"/>
        <w:tab w:val="right" w:pos="8640"/>
      </w:tabs>
    </w:pPr>
    <w:rPr>
      <w:lang w:bidi="ar-SA"/>
    </w:rPr>
  </w:style>
  <w:style w:type="character" w:styleId="PageNumber">
    <w:name w:val="page number"/>
    <w:basedOn w:val="DefaultParagraphFont"/>
  </w:style>
  <w:style w:type="paragraph" w:styleId="BodyText2">
    <w:name w:val="Body Text 2"/>
    <w:basedOn w:val="Normal"/>
    <w:pPr>
      <w:jc w:val="lowKashida"/>
    </w:pPr>
    <w:rPr>
      <w:rFonts w:ascii="Comic Sans MS" w:hAnsi="Comic Sans MS"/>
      <w:b/>
      <w:bCs/>
      <w:sz w:val="22"/>
      <w:szCs w:val="22"/>
      <w:lang w:bidi="ar-SA"/>
    </w:rPr>
  </w:style>
  <w:style w:type="paragraph" w:styleId="BodyText3">
    <w:name w:val="Body Text 3"/>
    <w:basedOn w:val="Normal"/>
    <w:rPr>
      <w:rFonts w:ascii="Comic Sans MS" w:hAnsi="Comic Sans MS"/>
      <w:sz w:val="22"/>
      <w:szCs w:val="22"/>
    </w:rPr>
  </w:style>
  <w:style w:type="paragraph" w:styleId="BalloonText">
    <w:name w:val="Balloon Text"/>
    <w:basedOn w:val="Normal"/>
    <w:semiHidden/>
    <w:rsid w:val="003F4EEE"/>
    <w:rPr>
      <w:rFonts w:ascii="Tahoma" w:hAnsi="Tahoma" w:cs="Tahoma"/>
      <w:sz w:val="16"/>
      <w:szCs w:val="16"/>
    </w:rPr>
  </w:style>
  <w:style w:type="character" w:styleId="Hyperlink">
    <w:name w:val="Hyperlink"/>
    <w:rsid w:val="004043E9"/>
    <w:rPr>
      <w:color w:val="0000FF"/>
      <w:u w:val="single"/>
    </w:rPr>
  </w:style>
  <w:style w:type="table" w:styleId="TableGrid">
    <w:name w:val="Table Grid"/>
    <w:basedOn w:val="TableNormal"/>
    <w:rsid w:val="00C90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CCE"/>
    <w:pPr>
      <w:spacing w:after="200" w:line="276" w:lineRule="auto"/>
      <w:ind w:left="720"/>
      <w:contextualSpacing/>
    </w:pPr>
    <w:rPr>
      <w:rFonts w:ascii="Calibri" w:hAnsi="Calibri" w:cs="Arial"/>
      <w:sz w:val="22"/>
      <w:szCs w:val="22"/>
      <w:lang w:bidi="ar-SA"/>
    </w:rPr>
  </w:style>
  <w:style w:type="paragraph" w:styleId="NormalWeb">
    <w:name w:val="Normal (Web)"/>
    <w:basedOn w:val="Normal"/>
    <w:uiPriority w:val="99"/>
    <w:unhideWhenUsed/>
    <w:rsid w:val="005A3CCE"/>
    <w:pPr>
      <w:spacing w:before="100" w:beforeAutospacing="1" w:after="100" w:afterAutospacing="1"/>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JO"/>
    </w:rPr>
  </w:style>
  <w:style w:type="paragraph" w:styleId="Heading1">
    <w:name w:val="heading 1"/>
    <w:basedOn w:val="Normal"/>
    <w:next w:val="Normal"/>
    <w:qFormat/>
    <w:pPr>
      <w:keepNext/>
      <w:jc w:val="lowKashida"/>
      <w:outlineLvl w:val="0"/>
    </w:pPr>
    <w:rPr>
      <w:rFonts w:ascii="Comic Sans MS" w:hAnsi="Comic Sans MS"/>
      <w:b/>
      <w:bCs/>
      <w:sz w:val="28"/>
      <w:szCs w:val="28"/>
      <w:lang w:bidi="ar-SA"/>
    </w:rPr>
  </w:style>
  <w:style w:type="paragraph" w:styleId="Heading2">
    <w:name w:val="heading 2"/>
    <w:basedOn w:val="Normal"/>
    <w:next w:val="Normal"/>
    <w:qFormat/>
    <w:pPr>
      <w:keepNext/>
      <w:jc w:val="center"/>
      <w:outlineLvl w:val="1"/>
    </w:pPr>
    <w:rPr>
      <w:rFonts w:ascii="Comic Sans MS" w:hAnsi="Comic Sans MS"/>
      <w:b/>
      <w:bCs/>
      <w:sz w:val="28"/>
      <w:szCs w:val="28"/>
      <w:lang w:bidi="ar-SA"/>
    </w:rPr>
  </w:style>
  <w:style w:type="paragraph" w:styleId="Heading3">
    <w:name w:val="heading 3"/>
    <w:basedOn w:val="Normal"/>
    <w:next w:val="Normal"/>
    <w:qFormat/>
    <w:pPr>
      <w:keepNext/>
      <w:outlineLvl w:val="2"/>
    </w:pPr>
    <w:rPr>
      <w:rFonts w:ascii="Comic Sans MS" w:hAnsi="Comic Sans MS"/>
      <w:b/>
      <w:bCs/>
      <w:sz w:val="22"/>
      <w:szCs w:val="22"/>
    </w:rPr>
  </w:style>
  <w:style w:type="paragraph" w:styleId="Heading4">
    <w:name w:val="heading 4"/>
    <w:basedOn w:val="Normal"/>
    <w:next w:val="Normal"/>
    <w:qFormat/>
    <w:pPr>
      <w:keepNext/>
      <w:outlineLvl w:val="3"/>
    </w:pPr>
    <w:rPr>
      <w:rFonts w:ascii="Comic Sans MS" w:hAnsi="Comic Sans MS"/>
      <w:b/>
      <w:bCs/>
      <w:i/>
      <w:iCs/>
      <w:sz w:val="22"/>
      <w:szCs w:val="22"/>
    </w:rPr>
  </w:style>
  <w:style w:type="paragraph" w:styleId="Heading5">
    <w:name w:val="heading 5"/>
    <w:basedOn w:val="Normal"/>
    <w:next w:val="Normal"/>
    <w:qFormat/>
    <w:pPr>
      <w:keepNext/>
      <w:ind w:left="720"/>
      <w:outlineLvl w:val="4"/>
    </w:pPr>
    <w:rPr>
      <w:rFonts w:ascii="Comic Sans MS" w:hAnsi="Comic Sans MS"/>
      <w:b/>
      <w:bCs/>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b/>
      <w:bCs/>
      <w:i/>
      <w:iCs/>
      <w:sz w:val="22"/>
      <w:szCs w:val="22"/>
      <w:lang w:bidi="ar-SA"/>
    </w:rPr>
  </w:style>
  <w:style w:type="paragraph" w:styleId="Header">
    <w:name w:val="header"/>
    <w:basedOn w:val="Normal"/>
    <w:pPr>
      <w:tabs>
        <w:tab w:val="center" w:pos="4320"/>
        <w:tab w:val="right" w:pos="8640"/>
      </w:tabs>
    </w:pPr>
    <w:rPr>
      <w:lang w:bidi="ar-SA"/>
    </w:rPr>
  </w:style>
  <w:style w:type="paragraph" w:styleId="Footer">
    <w:name w:val="footer"/>
    <w:basedOn w:val="Normal"/>
    <w:pPr>
      <w:tabs>
        <w:tab w:val="center" w:pos="4320"/>
        <w:tab w:val="right" w:pos="8640"/>
      </w:tabs>
    </w:pPr>
    <w:rPr>
      <w:lang w:bidi="ar-SA"/>
    </w:rPr>
  </w:style>
  <w:style w:type="character" w:styleId="PageNumber">
    <w:name w:val="page number"/>
    <w:basedOn w:val="DefaultParagraphFont"/>
  </w:style>
  <w:style w:type="paragraph" w:styleId="BodyText2">
    <w:name w:val="Body Text 2"/>
    <w:basedOn w:val="Normal"/>
    <w:pPr>
      <w:jc w:val="lowKashida"/>
    </w:pPr>
    <w:rPr>
      <w:rFonts w:ascii="Comic Sans MS" w:hAnsi="Comic Sans MS"/>
      <w:b/>
      <w:bCs/>
      <w:sz w:val="22"/>
      <w:szCs w:val="22"/>
      <w:lang w:bidi="ar-SA"/>
    </w:rPr>
  </w:style>
  <w:style w:type="paragraph" w:styleId="BodyText3">
    <w:name w:val="Body Text 3"/>
    <w:basedOn w:val="Normal"/>
    <w:rPr>
      <w:rFonts w:ascii="Comic Sans MS" w:hAnsi="Comic Sans MS"/>
      <w:sz w:val="22"/>
      <w:szCs w:val="22"/>
    </w:rPr>
  </w:style>
  <w:style w:type="paragraph" w:styleId="BalloonText">
    <w:name w:val="Balloon Text"/>
    <w:basedOn w:val="Normal"/>
    <w:semiHidden/>
    <w:rsid w:val="003F4EEE"/>
    <w:rPr>
      <w:rFonts w:ascii="Tahoma" w:hAnsi="Tahoma" w:cs="Tahoma"/>
      <w:sz w:val="16"/>
      <w:szCs w:val="16"/>
    </w:rPr>
  </w:style>
  <w:style w:type="character" w:styleId="Hyperlink">
    <w:name w:val="Hyperlink"/>
    <w:rsid w:val="004043E9"/>
    <w:rPr>
      <w:color w:val="0000FF"/>
      <w:u w:val="single"/>
    </w:rPr>
  </w:style>
  <w:style w:type="table" w:styleId="TableGrid">
    <w:name w:val="Table Grid"/>
    <w:basedOn w:val="TableNormal"/>
    <w:rsid w:val="00C90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CCE"/>
    <w:pPr>
      <w:spacing w:after="200" w:line="276" w:lineRule="auto"/>
      <w:ind w:left="720"/>
      <w:contextualSpacing/>
    </w:pPr>
    <w:rPr>
      <w:rFonts w:ascii="Calibri" w:hAnsi="Calibri" w:cs="Arial"/>
      <w:sz w:val="22"/>
      <w:szCs w:val="22"/>
      <w:lang w:bidi="ar-SA"/>
    </w:rPr>
  </w:style>
  <w:style w:type="paragraph" w:styleId="NormalWeb">
    <w:name w:val="Normal (Web)"/>
    <w:basedOn w:val="Normal"/>
    <w:uiPriority w:val="99"/>
    <w:unhideWhenUsed/>
    <w:rsid w:val="005A3CCE"/>
    <w:pPr>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embers.tripod.com/~lklivingston/essa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cc.edu/faculty/joeo/sa_000.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Module Syllabus</vt:lpstr>
    </vt:vector>
  </TitlesOfParts>
  <Company>philadelphia</Company>
  <LinksUpToDate>false</LinksUpToDate>
  <CharactersWithSpaces>8387</CharactersWithSpaces>
  <SharedDoc>false</SharedDoc>
  <HLinks>
    <vt:vector size="12" baseType="variant">
      <vt:variant>
        <vt:i4>4259946</vt:i4>
      </vt:variant>
      <vt:variant>
        <vt:i4>3</vt:i4>
      </vt:variant>
      <vt:variant>
        <vt:i4>0</vt:i4>
      </vt:variant>
      <vt:variant>
        <vt:i4>5</vt:i4>
      </vt:variant>
      <vt:variant>
        <vt:lpwstr>http://www.epcc.edu/faculty/joeo/sa_000.htm</vt:lpwstr>
      </vt:variant>
      <vt:variant>
        <vt:lpwstr/>
      </vt:variant>
      <vt:variant>
        <vt:i4>3604541</vt:i4>
      </vt:variant>
      <vt:variant>
        <vt:i4>0</vt:i4>
      </vt:variant>
      <vt:variant>
        <vt:i4>0</vt:i4>
      </vt:variant>
      <vt:variant>
        <vt:i4>5</vt:i4>
      </vt:variant>
      <vt:variant>
        <vt:lpwstr>http://members.tripod.com/~lklivingston/essay/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Syllabus</dc:title>
  <dc:creator>m_shami</dc:creator>
  <cp:lastModifiedBy>HP</cp:lastModifiedBy>
  <cp:revision>2</cp:revision>
  <cp:lastPrinted>2012-10-09T12:26:00Z</cp:lastPrinted>
  <dcterms:created xsi:type="dcterms:W3CDTF">2016-12-12T20:59:00Z</dcterms:created>
  <dcterms:modified xsi:type="dcterms:W3CDTF">2016-12-12T20:59:00Z</dcterms:modified>
</cp:coreProperties>
</file>