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63" w:rsidRDefault="000325A0" w:rsidP="00061163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Suggested q</w:t>
      </w:r>
      <w:r w:rsidR="00061163">
        <w:rPr>
          <w:rFonts w:ascii="Times New Roman" w:hAnsi="Times New Roman" w:cs="Times New Roman"/>
          <w:sz w:val="24"/>
          <w:szCs w:val="24"/>
          <w:lang w:bidi="ar-JO"/>
        </w:rPr>
        <w:t>uestions in industrial pharmacy/</w:t>
      </w:r>
      <w:proofErr w:type="spellStart"/>
      <w:r w:rsidR="00061163">
        <w:rPr>
          <w:rFonts w:ascii="Times New Roman" w:hAnsi="Times New Roman" w:cs="Times New Roman"/>
          <w:sz w:val="24"/>
          <w:szCs w:val="24"/>
          <w:lang w:bidi="ar-JO"/>
        </w:rPr>
        <w:t>Randa</w:t>
      </w:r>
      <w:proofErr w:type="spellEnd"/>
      <w:r w:rsidR="00061163">
        <w:rPr>
          <w:rFonts w:ascii="Times New Roman" w:hAnsi="Times New Roman" w:cs="Times New Roman"/>
          <w:sz w:val="24"/>
          <w:szCs w:val="24"/>
          <w:lang w:bidi="ar-JO"/>
        </w:rPr>
        <w:t xml:space="preserve"> Mansour</w:t>
      </w:r>
    </w:p>
    <w:p w:rsidR="004D3F82" w:rsidRPr="00514EB0" w:rsidRDefault="00514EB0" w:rsidP="000325A0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514EB0">
        <w:rPr>
          <w:rFonts w:ascii="Times New Roman" w:hAnsi="Times New Roman" w:cs="Times New Roman"/>
          <w:sz w:val="24"/>
          <w:szCs w:val="24"/>
          <w:lang w:bidi="ar-JO"/>
        </w:rPr>
        <w:t>A powder population in which the mode, mean and median particle size are equal is said to be:</w:t>
      </w:r>
    </w:p>
    <w:p w:rsidR="00514EB0" w:rsidRDefault="00514EB0" w:rsidP="00514EB0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Monosized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514EB0" w:rsidRPr="00514EB0" w:rsidRDefault="00514EB0" w:rsidP="00514EB0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514EB0">
        <w:rPr>
          <w:rFonts w:ascii="Times New Roman" w:hAnsi="Times New Roman" w:cs="Times New Roman"/>
          <w:b/>
          <w:bCs/>
          <w:sz w:val="24"/>
          <w:szCs w:val="24"/>
          <w:lang w:bidi="ar-JO"/>
        </w:rPr>
        <w:t>Normally distributed.</w:t>
      </w:r>
    </w:p>
    <w:p w:rsidR="00514EB0" w:rsidRDefault="00514EB0" w:rsidP="00514EB0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Positively skewed.</w:t>
      </w:r>
    </w:p>
    <w:p w:rsidR="00514EB0" w:rsidRPr="00514EB0" w:rsidRDefault="00514EB0" w:rsidP="00514EB0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Negatively skewed.</w:t>
      </w:r>
    </w:p>
    <w:p w:rsidR="00514EB0" w:rsidRDefault="00514EB0" w:rsidP="00514EB0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514EB0">
        <w:rPr>
          <w:rFonts w:ascii="Times New Roman" w:hAnsi="Times New Roman" w:cs="Times New Roman"/>
          <w:sz w:val="24"/>
          <w:szCs w:val="24"/>
          <w:lang w:bidi="ar-JO"/>
        </w:rPr>
        <w:t>Concerning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the fracture behavior of powders, choose the correct statement:</w:t>
      </w:r>
    </w:p>
    <w:p w:rsidR="00514EB0" w:rsidRDefault="00514EB0" w:rsidP="00514EB0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Plastic materials fracture easily.</w:t>
      </w:r>
    </w:p>
    <w:p w:rsidR="00514EB0" w:rsidRDefault="00514EB0" w:rsidP="00514EB0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Elastic</w:t>
      </w:r>
      <w:r w:rsidRPr="00514EB0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JO"/>
        </w:rPr>
        <w:t>materials fracture easily.</w:t>
      </w:r>
    </w:p>
    <w:p w:rsidR="00514EB0" w:rsidRPr="002837F3" w:rsidRDefault="00514EB0" w:rsidP="00514EB0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2837F3">
        <w:rPr>
          <w:rFonts w:ascii="Times New Roman" w:hAnsi="Times New Roman" w:cs="Times New Roman"/>
          <w:b/>
          <w:bCs/>
          <w:sz w:val="24"/>
          <w:szCs w:val="24"/>
          <w:lang w:bidi="ar-JO"/>
        </w:rPr>
        <w:t>Brittle materials fracture easily.</w:t>
      </w:r>
    </w:p>
    <w:p w:rsidR="002837F3" w:rsidRPr="00514EB0" w:rsidRDefault="002837F3" w:rsidP="002837F3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Tough materials fracture easily.</w:t>
      </w:r>
    </w:p>
    <w:p w:rsidR="00514EB0" w:rsidRPr="002837F3" w:rsidRDefault="002837F3" w:rsidP="002837F3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2837F3">
        <w:rPr>
          <w:rFonts w:ascii="Times New Roman" w:hAnsi="Times New Roman" w:cs="Times New Roman"/>
          <w:sz w:val="24"/>
          <w:szCs w:val="24"/>
          <w:lang w:bidi="ar-JO"/>
        </w:rPr>
        <w:t>The factor of greatest importance in the operation of the ball mill is:</w:t>
      </w:r>
    </w:p>
    <w:p w:rsidR="002837F3" w:rsidRPr="002837F3" w:rsidRDefault="002837F3" w:rsidP="002837F3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2837F3">
        <w:rPr>
          <w:rFonts w:ascii="Times New Roman" w:hAnsi="Times New Roman" w:cs="Times New Roman"/>
          <w:b/>
          <w:bCs/>
          <w:sz w:val="24"/>
          <w:szCs w:val="24"/>
          <w:lang w:bidi="ar-JO"/>
        </w:rPr>
        <w:t>The speed of rotation.</w:t>
      </w:r>
    </w:p>
    <w:p w:rsidR="002837F3" w:rsidRDefault="002837F3" w:rsidP="002837F3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2837F3">
        <w:rPr>
          <w:rFonts w:ascii="Times New Roman" w:hAnsi="Times New Roman" w:cs="Times New Roman"/>
          <w:sz w:val="24"/>
          <w:szCs w:val="24"/>
          <w:lang w:bidi="ar-JO"/>
        </w:rPr>
        <w:t>The amount of material in a mill</w:t>
      </w:r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2837F3" w:rsidRDefault="002837F3" w:rsidP="002837F3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The diameter of the balls.</w:t>
      </w:r>
    </w:p>
    <w:p w:rsidR="002837F3" w:rsidRPr="002837F3" w:rsidRDefault="002837F3" w:rsidP="002837F3">
      <w:pPr>
        <w:pStyle w:val="ListParagraph"/>
        <w:numPr>
          <w:ilvl w:val="0"/>
          <w:numId w:val="4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The diameter of the mill.</w:t>
      </w:r>
    </w:p>
    <w:p w:rsidR="00514EB0" w:rsidRPr="002837F3" w:rsidRDefault="002837F3" w:rsidP="002837F3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2837F3">
        <w:rPr>
          <w:rFonts w:ascii="Times New Roman" w:hAnsi="Times New Roman" w:cs="Times New Roman"/>
          <w:sz w:val="24"/>
          <w:szCs w:val="24"/>
          <w:lang w:bidi="ar-JO"/>
        </w:rPr>
        <w:t>A mix where the probability</w:t>
      </w:r>
      <w:r w:rsidRPr="002837F3">
        <w:rPr>
          <w:rFonts w:ascii="Times New Roman" w:hAnsi="Times New Roman" w:cs="Times New Roman"/>
          <w:b/>
          <w:bCs/>
          <w:i/>
          <w:iCs/>
          <w:sz w:val="24"/>
          <w:szCs w:val="24"/>
          <w:lang w:bidi="ar-JO"/>
        </w:rPr>
        <w:t xml:space="preserve"> </w:t>
      </w:r>
      <w:r w:rsidRPr="002837F3">
        <w:rPr>
          <w:rFonts w:ascii="Times New Roman" w:hAnsi="Times New Roman" w:cs="Times New Roman"/>
          <w:sz w:val="24"/>
          <w:szCs w:val="24"/>
          <w:lang w:bidi="ar-JO"/>
        </w:rPr>
        <w:t>of selecting a particular type of particle is the same at all positions in the mix, and is equal to the proportion of such particles in the total mix is called:</w:t>
      </w:r>
    </w:p>
    <w:p w:rsidR="002837F3" w:rsidRDefault="002837F3" w:rsidP="002837F3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Perfect mix.</w:t>
      </w:r>
    </w:p>
    <w:p w:rsidR="002837F3" w:rsidRPr="002837F3" w:rsidRDefault="002837F3" w:rsidP="002837F3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2837F3">
        <w:rPr>
          <w:rFonts w:ascii="Times New Roman" w:hAnsi="Times New Roman" w:cs="Times New Roman"/>
          <w:b/>
          <w:bCs/>
          <w:sz w:val="24"/>
          <w:szCs w:val="24"/>
          <w:lang w:bidi="ar-JO"/>
        </w:rPr>
        <w:t>Random mix.</w:t>
      </w:r>
    </w:p>
    <w:p w:rsidR="002837F3" w:rsidRDefault="002837F3" w:rsidP="002837F3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Estimated acceptable standard deviation mix.</w:t>
      </w:r>
    </w:p>
    <w:p w:rsidR="002837F3" w:rsidRPr="002837F3" w:rsidRDefault="002837F3" w:rsidP="002837F3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Ideal mix.</w:t>
      </w:r>
    </w:p>
    <w:p w:rsidR="00DD3F56" w:rsidRPr="00010F58" w:rsidRDefault="00DD3F56" w:rsidP="00DD3F56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bookmarkStart w:id="0" w:name="_GoBack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Which of the following is not a consequence of bad powder </w:t>
      </w:r>
      <w:proofErr w:type="spellStart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flowability</w:t>
      </w:r>
      <w:proofErr w:type="spellEnd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:</w:t>
      </w:r>
    </w:p>
    <w:p w:rsidR="00DD3F56" w:rsidRPr="00010F58" w:rsidRDefault="00DD3F56" w:rsidP="00DD3F56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Variation in tablet weight</w:t>
      </w:r>
      <w:r w:rsidR="002F286E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.</w:t>
      </w:r>
    </w:p>
    <w:p w:rsidR="00DD3F56" w:rsidRPr="00010F58" w:rsidRDefault="00DD3F56" w:rsidP="00DD3F56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Variation in drug content</w:t>
      </w:r>
      <w:r w:rsidR="002F286E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.</w:t>
      </w:r>
    </w:p>
    <w:p w:rsidR="00DD3F56" w:rsidRPr="00010F58" w:rsidRDefault="00DD3F56" w:rsidP="00DD3F56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Enhanced segregation</w:t>
      </w:r>
      <w:r w:rsidR="002F286E"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.</w:t>
      </w:r>
    </w:p>
    <w:p w:rsidR="00DD3F56" w:rsidRPr="00010F58" w:rsidRDefault="002F286E" w:rsidP="00DD3F56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Capping or lamination of tablets.</w:t>
      </w:r>
    </w:p>
    <w:bookmarkEnd w:id="0"/>
    <w:p w:rsidR="00514EB0" w:rsidRPr="00DD3F56" w:rsidRDefault="00DD3F56" w:rsidP="00DD3F56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DD3F56">
        <w:rPr>
          <w:rFonts w:ascii="Times New Roman" w:hAnsi="Times New Roman" w:cs="Times New Roman"/>
          <w:sz w:val="24"/>
          <w:szCs w:val="24"/>
          <w:lang w:bidi="ar-JO"/>
        </w:rPr>
        <w:t>The following equipment can be used for mixing, granulation and drying:</w:t>
      </w:r>
    </w:p>
    <w:p w:rsidR="00DD3F56" w:rsidRDefault="00DD3F56" w:rsidP="00DD3F56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Nauta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 xml:space="preserve"> mixer.</w:t>
      </w:r>
    </w:p>
    <w:p w:rsidR="00DD3F56" w:rsidRDefault="00DD3F56" w:rsidP="00DD3F56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Spray drier.</w:t>
      </w:r>
    </w:p>
    <w:p w:rsidR="00DD3F56" w:rsidRPr="00DD3F56" w:rsidRDefault="00DD3F56" w:rsidP="00DD3F56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D3F56">
        <w:rPr>
          <w:rFonts w:ascii="Times New Roman" w:hAnsi="Times New Roman" w:cs="Times New Roman"/>
          <w:b/>
          <w:bCs/>
          <w:sz w:val="24"/>
          <w:szCs w:val="24"/>
          <w:lang w:bidi="ar-JO"/>
        </w:rPr>
        <w:t>Fluidized bed drier</w:t>
      </w:r>
    </w:p>
    <w:p w:rsidR="00DD3F56" w:rsidRPr="00DD3F56" w:rsidRDefault="00DD3F56" w:rsidP="00DD3F56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High speed mixer </w:t>
      </w:r>
      <w:r w:rsidR="001D77C0">
        <w:rPr>
          <w:rFonts w:ascii="Times New Roman" w:hAnsi="Times New Roman" w:cs="Times New Roman"/>
          <w:sz w:val="24"/>
          <w:szCs w:val="24"/>
          <w:lang w:bidi="ar-JO"/>
        </w:rPr>
        <w:t>granulator</w:t>
      </w:r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514EB0" w:rsidRPr="00DD3F56" w:rsidRDefault="00DD3F56" w:rsidP="00DD3F56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DD3F56">
        <w:rPr>
          <w:rFonts w:ascii="Times New Roman" w:hAnsi="Times New Roman" w:cs="Times New Roman"/>
          <w:sz w:val="24"/>
          <w:szCs w:val="24"/>
          <w:lang w:bidi="ar-JO"/>
        </w:rPr>
        <w:t xml:space="preserve">The fowling drier depends on the principle of </w:t>
      </w:r>
      <w:proofErr w:type="spellStart"/>
      <w:r w:rsidRPr="00DD3F56">
        <w:rPr>
          <w:rFonts w:ascii="Times New Roman" w:hAnsi="Times New Roman" w:cs="Times New Roman"/>
          <w:sz w:val="24"/>
          <w:szCs w:val="24"/>
          <w:lang w:bidi="ar-JO"/>
        </w:rPr>
        <w:t>lyophilization</w:t>
      </w:r>
      <w:proofErr w:type="spellEnd"/>
      <w:r w:rsidRPr="00DD3F56">
        <w:rPr>
          <w:rFonts w:ascii="Times New Roman" w:hAnsi="Times New Roman" w:cs="Times New Roman"/>
          <w:sz w:val="24"/>
          <w:szCs w:val="24"/>
          <w:lang w:bidi="ar-JO"/>
        </w:rPr>
        <w:t>:</w:t>
      </w:r>
    </w:p>
    <w:p w:rsidR="00DD3F56" w:rsidRDefault="00DD3F56" w:rsidP="00DD3F56">
      <w:pPr>
        <w:pStyle w:val="ListParagraph"/>
        <w:numPr>
          <w:ilvl w:val="0"/>
          <w:numId w:val="8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Fluidized bed drier.</w:t>
      </w:r>
    </w:p>
    <w:p w:rsidR="00DD3F56" w:rsidRDefault="00DD3F56" w:rsidP="00DD3F56">
      <w:pPr>
        <w:pStyle w:val="ListParagraph"/>
        <w:numPr>
          <w:ilvl w:val="0"/>
          <w:numId w:val="8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Spray drier</w:t>
      </w:r>
    </w:p>
    <w:p w:rsidR="00DD3F56" w:rsidRDefault="00DD3F56" w:rsidP="00DD3F56">
      <w:pPr>
        <w:pStyle w:val="ListParagraph"/>
        <w:numPr>
          <w:ilvl w:val="0"/>
          <w:numId w:val="8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Microwave drier.</w:t>
      </w:r>
    </w:p>
    <w:p w:rsidR="00DD3F56" w:rsidRPr="00DD3F56" w:rsidRDefault="00DD3F56" w:rsidP="00DD3F56">
      <w:pPr>
        <w:pStyle w:val="ListParagraph"/>
        <w:numPr>
          <w:ilvl w:val="0"/>
          <w:numId w:val="8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D3F56">
        <w:rPr>
          <w:rFonts w:ascii="Times New Roman" w:hAnsi="Times New Roman" w:cs="Times New Roman"/>
          <w:b/>
          <w:bCs/>
          <w:sz w:val="24"/>
          <w:szCs w:val="24"/>
          <w:lang w:bidi="ar-JO"/>
        </w:rPr>
        <w:t>Freeze drier.</w:t>
      </w:r>
    </w:p>
    <w:p w:rsidR="00514EB0" w:rsidRPr="000F6FF9" w:rsidRDefault="007305F4" w:rsidP="000F6FF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0F6FF9">
        <w:rPr>
          <w:rFonts w:ascii="Times New Roman" w:hAnsi="Times New Roman" w:cs="Times New Roman"/>
          <w:sz w:val="24"/>
          <w:szCs w:val="24"/>
          <w:lang w:bidi="ar-JO"/>
        </w:rPr>
        <w:t>The equilibrium moisture content</w:t>
      </w:r>
      <w:r w:rsidR="000F6FF9" w:rsidRPr="000F6FF9">
        <w:rPr>
          <w:rFonts w:ascii="Times New Roman" w:hAnsi="Times New Roman" w:cs="Times New Roman"/>
          <w:sz w:val="24"/>
          <w:szCs w:val="24"/>
          <w:lang w:bidi="ar-JO"/>
        </w:rPr>
        <w:t xml:space="preserve"> of a solid:</w:t>
      </w:r>
    </w:p>
    <w:p w:rsidR="000F6FF9" w:rsidRDefault="000F6FF9" w:rsidP="000F6FF9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Is the unbound easily removable water associated with the </w:t>
      </w:r>
      <w:proofErr w:type="gramStart"/>
      <w:r>
        <w:rPr>
          <w:rFonts w:ascii="Times New Roman" w:hAnsi="Times New Roman" w:cs="Times New Roman"/>
          <w:sz w:val="24"/>
          <w:szCs w:val="24"/>
          <w:lang w:bidi="ar-JO"/>
        </w:rPr>
        <w:t>solid.</w:t>
      </w:r>
      <w:proofErr w:type="gramEnd"/>
    </w:p>
    <w:p w:rsidR="000F6FF9" w:rsidRDefault="000F6FF9" w:rsidP="000F6FF9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Can be removed be extended drying time </w:t>
      </w:r>
    </w:p>
    <w:p w:rsidR="000F6FF9" w:rsidRPr="000F6FF9" w:rsidRDefault="000F6FF9" w:rsidP="000F6FF9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0F6FF9">
        <w:rPr>
          <w:rFonts w:ascii="Times New Roman" w:hAnsi="Times New Roman" w:cs="Times New Roman"/>
          <w:b/>
          <w:bCs/>
          <w:sz w:val="24"/>
          <w:szCs w:val="24"/>
          <w:lang w:bidi="ar-JO"/>
        </w:rPr>
        <w:t>Can be removed by reducing the relative humidity of the ambient air.</w:t>
      </w:r>
    </w:p>
    <w:p w:rsidR="000F6FF9" w:rsidRPr="000F6FF9" w:rsidRDefault="000F6FF9" w:rsidP="000F6FF9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lastRenderedPageBreak/>
        <w:t>Can be removed by increasing the drying temperature.</w:t>
      </w:r>
    </w:p>
    <w:p w:rsidR="00514EB0" w:rsidRPr="001D77C0" w:rsidRDefault="001D77C0" w:rsidP="001D77C0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1D77C0">
        <w:rPr>
          <w:rFonts w:ascii="Times New Roman" w:hAnsi="Times New Roman" w:cs="Times New Roman"/>
          <w:sz w:val="24"/>
          <w:szCs w:val="24"/>
          <w:lang w:bidi="ar-JO"/>
        </w:rPr>
        <w:t xml:space="preserve">Concerning the </w:t>
      </w:r>
      <w:proofErr w:type="spellStart"/>
      <w:r w:rsidRPr="001D77C0">
        <w:rPr>
          <w:rFonts w:ascii="Times New Roman" w:hAnsi="Times New Roman" w:cs="Times New Roman"/>
          <w:sz w:val="24"/>
          <w:szCs w:val="24"/>
          <w:lang w:bidi="ar-JO"/>
        </w:rPr>
        <w:t>flowability</w:t>
      </w:r>
      <w:proofErr w:type="spellEnd"/>
      <w:r w:rsidRPr="001D77C0">
        <w:rPr>
          <w:rFonts w:ascii="Times New Roman" w:hAnsi="Times New Roman" w:cs="Times New Roman"/>
          <w:sz w:val="24"/>
          <w:szCs w:val="24"/>
          <w:lang w:bidi="ar-JO"/>
        </w:rPr>
        <w:t xml:space="preserve"> of powders:</w:t>
      </w:r>
    </w:p>
    <w:p w:rsidR="001D77C0" w:rsidRDefault="001D77C0" w:rsidP="001D77C0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Cohesive powders have bad flow and low values of angle of repose.</w:t>
      </w:r>
    </w:p>
    <w:p w:rsidR="001D77C0" w:rsidRDefault="001D77C0" w:rsidP="001D77C0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Spherical particles have bad flow compared to irregularly shaped particles.</w:t>
      </w:r>
    </w:p>
    <w:p w:rsidR="001D77C0" w:rsidRPr="001D77C0" w:rsidRDefault="001D77C0" w:rsidP="001D77C0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1D77C0">
        <w:rPr>
          <w:rFonts w:ascii="Times New Roman" w:hAnsi="Times New Roman" w:cs="Times New Roman"/>
          <w:b/>
          <w:bCs/>
          <w:sz w:val="24"/>
          <w:szCs w:val="24"/>
          <w:lang w:bidi="ar-JO"/>
        </w:rPr>
        <w:t>Coarser particles have lower specific surface area than finer particles thus their flow is better.</w:t>
      </w:r>
    </w:p>
    <w:p w:rsidR="001D77C0" w:rsidRPr="001D77C0" w:rsidRDefault="001D77C0" w:rsidP="001D77C0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The packing geometry of the particles does not affect the flow characteristic.</w:t>
      </w:r>
    </w:p>
    <w:p w:rsidR="00514EB0" w:rsidRPr="001D77C0" w:rsidRDefault="001D77C0" w:rsidP="001D77C0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1D77C0">
        <w:rPr>
          <w:rFonts w:ascii="Times New Roman" w:hAnsi="Times New Roman" w:cs="Times New Roman"/>
          <w:sz w:val="24"/>
          <w:szCs w:val="24"/>
          <w:lang w:bidi="ar-JO"/>
        </w:rPr>
        <w:t>The powder flow can be improved by all of the following except:</w:t>
      </w:r>
    </w:p>
    <w:p w:rsidR="001D77C0" w:rsidRDefault="001D77C0" w:rsidP="001D77C0">
      <w:pPr>
        <w:pStyle w:val="ListParagraph"/>
        <w:numPr>
          <w:ilvl w:val="0"/>
          <w:numId w:val="1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Granulation.</w:t>
      </w:r>
    </w:p>
    <w:p w:rsidR="001D77C0" w:rsidRDefault="001D77C0" w:rsidP="001D77C0">
      <w:pPr>
        <w:pStyle w:val="ListParagraph"/>
        <w:numPr>
          <w:ilvl w:val="0"/>
          <w:numId w:val="1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Addition of 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glidants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1D77C0" w:rsidRDefault="001D77C0" w:rsidP="001D77C0">
      <w:pPr>
        <w:pStyle w:val="ListParagraph"/>
        <w:numPr>
          <w:ilvl w:val="0"/>
          <w:numId w:val="1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Using spray dried </w:t>
      </w:r>
      <w:r w:rsidRPr="001D77C0">
        <w:rPr>
          <w:rFonts w:ascii="Times New Roman" w:hAnsi="Times New Roman" w:cs="Times New Roman"/>
          <w:sz w:val="24"/>
          <w:szCs w:val="24"/>
          <w:lang w:bidi="ar-JO"/>
        </w:rPr>
        <w:t>excipients</w:t>
      </w:r>
    </w:p>
    <w:p w:rsidR="001D77C0" w:rsidRPr="0046619E" w:rsidRDefault="0046619E" w:rsidP="001D77C0">
      <w:pPr>
        <w:pStyle w:val="ListParagraph"/>
        <w:numPr>
          <w:ilvl w:val="0"/>
          <w:numId w:val="1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46619E">
        <w:rPr>
          <w:rFonts w:ascii="Times New Roman" w:hAnsi="Times New Roman" w:cs="Times New Roman"/>
          <w:b/>
          <w:bCs/>
          <w:sz w:val="24"/>
          <w:szCs w:val="24"/>
          <w:lang w:bidi="ar-JO"/>
        </w:rPr>
        <w:t>Increasing moisture content.</w:t>
      </w:r>
    </w:p>
    <w:p w:rsidR="00514EB0" w:rsidRPr="00010F58" w:rsidRDefault="00805032" w:rsidP="00805032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Rationale for granulation of powders include all of the following except:</w:t>
      </w:r>
    </w:p>
    <w:p w:rsidR="00805032" w:rsidRPr="00010F58" w:rsidRDefault="009B728E" w:rsidP="00805032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To prevent segregation of the constituents of the powder mix</w:t>
      </w:r>
    </w:p>
    <w:p w:rsidR="00500ABA" w:rsidRPr="00010F58" w:rsidRDefault="009B728E" w:rsidP="00805032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To improve the flow properties of the mix</w:t>
      </w:r>
    </w:p>
    <w:p w:rsidR="00500ABA" w:rsidRPr="00010F58" w:rsidRDefault="009B728E" w:rsidP="00805032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To improve the compaction characteristics of the mix</w:t>
      </w:r>
    </w:p>
    <w:p w:rsidR="00805032" w:rsidRPr="00010F58" w:rsidRDefault="00805032" w:rsidP="00805032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To decrease the bulk density of the powder.</w:t>
      </w:r>
    </w:p>
    <w:p w:rsidR="00514EB0" w:rsidRPr="00B1047F" w:rsidRDefault="00B1047F" w:rsidP="00B1047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B1047F">
        <w:rPr>
          <w:rFonts w:ascii="Times New Roman" w:hAnsi="Times New Roman" w:cs="Times New Roman"/>
          <w:sz w:val="24"/>
          <w:szCs w:val="24"/>
          <w:lang w:bidi="ar-JO"/>
        </w:rPr>
        <w:t>A binder solution is used in the production of tablets via:</w:t>
      </w:r>
    </w:p>
    <w:p w:rsidR="00B1047F" w:rsidRDefault="00B1047F" w:rsidP="00B1047F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Direct compaction.</w:t>
      </w:r>
    </w:p>
    <w:p w:rsidR="00B1047F" w:rsidRDefault="00B1047F" w:rsidP="00B1047F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Dry granulation.</w:t>
      </w:r>
    </w:p>
    <w:p w:rsidR="00B1047F" w:rsidRPr="00B1047F" w:rsidRDefault="00B1047F" w:rsidP="00B1047F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1047F">
        <w:rPr>
          <w:rFonts w:ascii="Times New Roman" w:hAnsi="Times New Roman" w:cs="Times New Roman"/>
          <w:b/>
          <w:bCs/>
          <w:sz w:val="24"/>
          <w:szCs w:val="24"/>
          <w:lang w:bidi="ar-JO"/>
        </w:rPr>
        <w:t>Wet granulation.</w:t>
      </w:r>
    </w:p>
    <w:p w:rsidR="00B1047F" w:rsidRPr="00B1047F" w:rsidRDefault="00B1047F" w:rsidP="00B1047F">
      <w:pPr>
        <w:pStyle w:val="ListParagraph"/>
        <w:numPr>
          <w:ilvl w:val="0"/>
          <w:numId w:val="16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JO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bidi="ar-JO"/>
        </w:rPr>
        <w:t xml:space="preserve"> and c.</w:t>
      </w:r>
    </w:p>
    <w:p w:rsidR="00514EB0" w:rsidRPr="00303379" w:rsidRDefault="00303379" w:rsidP="0030337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303379">
        <w:rPr>
          <w:rFonts w:ascii="Times New Roman" w:hAnsi="Times New Roman" w:cs="Times New Roman"/>
          <w:sz w:val="24"/>
          <w:szCs w:val="24"/>
          <w:lang w:bidi="ar-JO"/>
        </w:rPr>
        <w:t xml:space="preserve">The main bonding mechanism in the </w:t>
      </w:r>
      <w:r w:rsidRPr="00303379">
        <w:rPr>
          <w:rFonts w:ascii="Times New Roman" w:hAnsi="Times New Roman" w:cs="Times New Roman"/>
          <w:sz w:val="24"/>
          <w:szCs w:val="24"/>
          <w:u w:val="single"/>
          <w:lang w:bidi="ar-JO"/>
        </w:rPr>
        <w:t>dried granule</w:t>
      </w:r>
      <w:r w:rsidRPr="00303379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="00EE6088">
        <w:rPr>
          <w:rFonts w:ascii="Times New Roman" w:hAnsi="Times New Roman" w:cs="Times New Roman"/>
          <w:sz w:val="24"/>
          <w:szCs w:val="24"/>
          <w:lang w:bidi="ar-JO"/>
        </w:rPr>
        <w:t xml:space="preserve">produced by wet granulation </w:t>
      </w:r>
      <w:r w:rsidRPr="00303379">
        <w:rPr>
          <w:rFonts w:ascii="Times New Roman" w:hAnsi="Times New Roman" w:cs="Times New Roman"/>
          <w:sz w:val="24"/>
          <w:szCs w:val="24"/>
          <w:lang w:bidi="ar-JO"/>
        </w:rPr>
        <w:t>is:</w:t>
      </w:r>
    </w:p>
    <w:p w:rsidR="00500ABA" w:rsidRDefault="009B728E" w:rsidP="00303379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303379">
        <w:rPr>
          <w:rFonts w:ascii="Times New Roman" w:hAnsi="Times New Roman" w:cs="Times New Roman"/>
          <w:sz w:val="24"/>
          <w:szCs w:val="24"/>
          <w:lang w:bidi="ar-JO"/>
        </w:rPr>
        <w:t>Interfacial forces in mobile liquid films within the granules</w:t>
      </w:r>
      <w:r w:rsidR="00303379">
        <w:rPr>
          <w:rFonts w:ascii="Times New Roman" w:hAnsi="Times New Roman" w:cs="Times New Roman"/>
          <w:sz w:val="24"/>
          <w:szCs w:val="24"/>
          <w:lang w:bidi="ar-JO"/>
        </w:rPr>
        <w:t>.</w:t>
      </w:r>
      <w:r w:rsidRPr="00303379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</w:p>
    <w:p w:rsidR="00303379" w:rsidRPr="00EE6088" w:rsidRDefault="00303379" w:rsidP="00303379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E6088">
        <w:rPr>
          <w:rFonts w:ascii="Times New Roman" w:hAnsi="Times New Roman" w:cs="Times New Roman"/>
          <w:b/>
          <w:bCs/>
          <w:sz w:val="24"/>
          <w:szCs w:val="24"/>
          <w:lang w:bidi="ar-JO"/>
        </w:rPr>
        <w:t>Solid bridges of the crystallized binder.</w:t>
      </w:r>
    </w:p>
    <w:p w:rsidR="00303379" w:rsidRDefault="00303379" w:rsidP="00303379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303379">
        <w:rPr>
          <w:rFonts w:ascii="Times New Roman" w:hAnsi="Times New Roman" w:cs="Times New Roman"/>
          <w:sz w:val="24"/>
          <w:szCs w:val="24"/>
          <w:lang w:bidi="ar-JO"/>
        </w:rPr>
        <w:t>Adhesion and cohesion forces in the immobile liquid films</w:t>
      </w:r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303379" w:rsidRPr="00EE6088" w:rsidRDefault="00EE6088" w:rsidP="00EE6088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Mechanical Interlocking.</w:t>
      </w:r>
    </w:p>
    <w:p w:rsidR="00514EB0" w:rsidRPr="00010F58" w:rsidRDefault="00EE6088" w:rsidP="00EE6088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The granulation of powders will produce:</w:t>
      </w:r>
    </w:p>
    <w:p w:rsidR="00EE6088" w:rsidRPr="00010F58" w:rsidRDefault="00EE6088" w:rsidP="00EE6088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Narrow size distribution range of larger sizes.</w:t>
      </w:r>
    </w:p>
    <w:p w:rsidR="00EE6088" w:rsidRPr="00010F58" w:rsidRDefault="00EE6088" w:rsidP="00EE6088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Narrow size distribution range of smaller sizes.</w:t>
      </w:r>
    </w:p>
    <w:p w:rsidR="00EE6088" w:rsidRPr="00010F58" w:rsidRDefault="00EE6088" w:rsidP="00EE6088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Wide size distribution range of larger sizes.</w:t>
      </w:r>
    </w:p>
    <w:p w:rsidR="00EE6088" w:rsidRPr="00010F58" w:rsidRDefault="00EE6088" w:rsidP="00EE6088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Wide size distribution range of smaller sizes.</w:t>
      </w:r>
    </w:p>
    <w:p w:rsidR="00514EB0" w:rsidRPr="00010F58" w:rsidRDefault="003E2B4C" w:rsidP="003E2B4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The quality attributes a tablet include:</w:t>
      </w:r>
    </w:p>
    <w:p w:rsidR="003E2B4C" w:rsidRPr="00010F58" w:rsidRDefault="003E2B4C" w:rsidP="003E2B4C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The Mechanical strength.</w:t>
      </w:r>
    </w:p>
    <w:p w:rsidR="00500ABA" w:rsidRPr="00010F58" w:rsidRDefault="003E2B4C" w:rsidP="003E2B4C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  <w:color w:val="FF0000"/>
          <w:sz w:val="24"/>
          <w:szCs w:val="24"/>
          <w:rtl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The content</w:t>
      </w:r>
      <w:r w:rsidR="009B728E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 uniformity,</w:t>
      </w:r>
    </w:p>
    <w:p w:rsidR="003E2B4C" w:rsidRPr="00010F58" w:rsidRDefault="003E2B4C" w:rsidP="003E2B4C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The release of the drug in terms of tablet disintegration and drug dissolution.</w:t>
      </w:r>
    </w:p>
    <w:p w:rsidR="003E2B4C" w:rsidRPr="00010F58" w:rsidRDefault="003E2B4C" w:rsidP="003E2B4C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All of the above.</w:t>
      </w:r>
    </w:p>
    <w:p w:rsidR="00514EB0" w:rsidRPr="00010F58" w:rsidRDefault="003E2B4C" w:rsidP="003E2B4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The following type</w:t>
      </w:r>
      <w:r w:rsidR="00A61D64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(s) </w:t>
      </w: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of tablet excipient is mismatched with its function:</w:t>
      </w:r>
    </w:p>
    <w:p w:rsidR="003E2B4C" w:rsidRPr="00010F58" w:rsidRDefault="003E2B4C" w:rsidP="003E2B4C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Magnesium stearate/ lubricant</w:t>
      </w:r>
      <w:r w:rsidR="00A61D64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.</w:t>
      </w:r>
    </w:p>
    <w:p w:rsidR="003E2B4C" w:rsidRPr="00010F58" w:rsidRDefault="00A61D64" w:rsidP="00A61D64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Lactose, Sucrose/ filler.</w:t>
      </w:r>
    </w:p>
    <w:p w:rsidR="00A61D64" w:rsidRPr="00010F58" w:rsidRDefault="00A61D64" w:rsidP="00A61D64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Starch, Na </w:t>
      </w:r>
      <w:proofErr w:type="spellStart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carboxymethylcellulose</w:t>
      </w:r>
      <w:proofErr w:type="spellEnd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/ </w:t>
      </w:r>
      <w:proofErr w:type="spellStart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disintegrant</w:t>
      </w:r>
      <w:proofErr w:type="spellEnd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.</w:t>
      </w:r>
    </w:p>
    <w:p w:rsidR="00A61D64" w:rsidRPr="00010F58" w:rsidRDefault="00A61D64" w:rsidP="00A61D64">
      <w:pPr>
        <w:pStyle w:val="ListParagraph"/>
        <w:numPr>
          <w:ilvl w:val="0"/>
          <w:numId w:val="22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lastRenderedPageBreak/>
        <w:t>Colloidal silica, Talc/ binder.</w:t>
      </w:r>
    </w:p>
    <w:p w:rsidR="00500ABA" w:rsidRPr="00010F58" w:rsidRDefault="009B728E" w:rsidP="00A61D64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The following </w:t>
      </w:r>
      <w:r w:rsidR="00A61D64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are</w:t>
      </w: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 means used to achieve a slow, controlled release of the drug from tablets:</w:t>
      </w:r>
    </w:p>
    <w:p w:rsidR="00A61D64" w:rsidRPr="00010F58" w:rsidRDefault="00A61D64" w:rsidP="00A61D64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Dissolution-controlled release systems and Erosion-controlled release systems.</w:t>
      </w:r>
    </w:p>
    <w:p w:rsidR="00A61D64" w:rsidRPr="00010F58" w:rsidRDefault="00A61D64" w:rsidP="00A61D64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Osmosis-controlled release systems and Ion exchange control</w:t>
      </w:r>
    </w:p>
    <w:p w:rsidR="00A61D64" w:rsidRPr="00010F58" w:rsidRDefault="00A61D64" w:rsidP="00A61D64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Diffusion-controlled release systems ( Matrix or reservoir)</w:t>
      </w:r>
    </w:p>
    <w:p w:rsidR="00514EB0" w:rsidRPr="00010F58" w:rsidRDefault="00A61D64" w:rsidP="00A61D64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All of the above.</w:t>
      </w:r>
    </w:p>
    <w:p w:rsidR="00514EB0" w:rsidRPr="00010F58" w:rsidRDefault="007E005A" w:rsidP="007E005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Which of the following types of tablets must be swallowed intact:</w:t>
      </w:r>
    </w:p>
    <w:p w:rsidR="007E005A" w:rsidRPr="00010F58" w:rsidRDefault="007E005A" w:rsidP="007E005A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Disintegrating tablets.</w:t>
      </w:r>
    </w:p>
    <w:p w:rsidR="007E005A" w:rsidRPr="00010F58" w:rsidRDefault="007E005A" w:rsidP="007E005A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Extended release and enteric coated tablets.</w:t>
      </w:r>
    </w:p>
    <w:p w:rsidR="007E005A" w:rsidRPr="00010F58" w:rsidRDefault="007E005A" w:rsidP="007E005A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Lozenges and conventional tablets.</w:t>
      </w:r>
    </w:p>
    <w:p w:rsidR="00A948D9" w:rsidRPr="00010F58" w:rsidRDefault="007E005A" w:rsidP="00A948D9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Tablets with nonfunctional coatings.</w:t>
      </w:r>
    </w:p>
    <w:p w:rsidR="00A948D9" w:rsidRPr="00010F58" w:rsidRDefault="00A948D9" w:rsidP="00A948D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Which of the </w:t>
      </w:r>
      <w:proofErr w:type="spellStart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followingis</w:t>
      </w:r>
      <w:proofErr w:type="spellEnd"/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 xml:space="preserve"> a water-insoluble polymer:</w:t>
      </w:r>
    </w:p>
    <w:p w:rsidR="00A948D9" w:rsidRPr="00A948D9" w:rsidRDefault="00A948D9" w:rsidP="00A948D9">
      <w:pPr>
        <w:pStyle w:val="ListParagraph"/>
        <w:numPr>
          <w:ilvl w:val="0"/>
          <w:numId w:val="26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proofErr w:type="spellStart"/>
      <w:r w:rsidRPr="00A948D9">
        <w:rPr>
          <w:rFonts w:ascii="Times New Roman" w:hAnsi="Times New Roman" w:cs="Times New Roman"/>
          <w:b/>
          <w:bCs/>
          <w:sz w:val="24"/>
          <w:szCs w:val="24"/>
          <w:lang w:bidi="ar-JO"/>
        </w:rPr>
        <w:t>Hydroxypropyl</w:t>
      </w:r>
      <w:proofErr w:type="spellEnd"/>
      <w:r w:rsidRPr="00A948D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methylcellulose.</w:t>
      </w:r>
    </w:p>
    <w:p w:rsidR="00A948D9" w:rsidRDefault="00A948D9" w:rsidP="00A948D9">
      <w:pPr>
        <w:pStyle w:val="ListParagraph"/>
        <w:numPr>
          <w:ilvl w:val="0"/>
          <w:numId w:val="26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Ethylcellulose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A948D9" w:rsidRDefault="00A948D9" w:rsidP="00A948D9">
      <w:pPr>
        <w:pStyle w:val="ListParagraph"/>
        <w:numPr>
          <w:ilvl w:val="0"/>
          <w:numId w:val="26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948D9">
        <w:rPr>
          <w:rFonts w:ascii="Times New Roman" w:hAnsi="Times New Roman" w:cs="Times New Roman"/>
          <w:sz w:val="24"/>
          <w:szCs w:val="24"/>
        </w:rPr>
        <w:t>mmonio</w:t>
      </w:r>
      <w:proofErr w:type="spellEnd"/>
      <w:r w:rsidRPr="00A948D9">
        <w:rPr>
          <w:rFonts w:ascii="Times New Roman" w:hAnsi="Times New Roman" w:cs="Times New Roman"/>
          <w:sz w:val="24"/>
          <w:szCs w:val="24"/>
        </w:rPr>
        <w:t xml:space="preserve"> methacrylate copolymers</w:t>
      </w:r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A948D9" w:rsidRPr="00A948D9" w:rsidRDefault="00A948D9" w:rsidP="00A948D9">
      <w:pPr>
        <w:pStyle w:val="ListParagraph"/>
        <w:numPr>
          <w:ilvl w:val="0"/>
          <w:numId w:val="26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Polyvinylpyrrolidone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>.</w:t>
      </w:r>
    </w:p>
    <w:p w:rsidR="00514EB0" w:rsidRPr="00010F58" w:rsidRDefault="000325A0" w:rsidP="00A948D9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Gelat</w:t>
      </w:r>
      <w:r w:rsidR="00A948D9"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in is the primary constituent of hard and soft gelatin capsules. It is obtained:</w:t>
      </w:r>
    </w:p>
    <w:p w:rsidR="00A948D9" w:rsidRPr="00010F58" w:rsidRDefault="00A948D9" w:rsidP="00A948D9">
      <w:pPr>
        <w:pStyle w:val="ListParagraph"/>
        <w:numPr>
          <w:ilvl w:val="0"/>
          <w:numId w:val="27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Synthetically.</w:t>
      </w:r>
    </w:p>
    <w:p w:rsidR="00A948D9" w:rsidRPr="00010F58" w:rsidRDefault="00A948D9" w:rsidP="00A948D9">
      <w:pPr>
        <w:pStyle w:val="ListParagraph"/>
        <w:numPr>
          <w:ilvl w:val="0"/>
          <w:numId w:val="27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Natu</w:t>
      </w:r>
      <w:r w:rsidR="000325A0" w:rsidRPr="00010F58">
        <w:rPr>
          <w:rFonts w:ascii="Times New Roman" w:hAnsi="Times New Roman" w:cs="Times New Roman"/>
          <w:b/>
          <w:bCs/>
          <w:color w:val="FF0000"/>
          <w:sz w:val="24"/>
          <w:szCs w:val="24"/>
          <w:lang w:bidi="ar-JO"/>
        </w:rPr>
        <w:t>rally from hydrolysis of collagen which is obtained from animals skins and bones.</w:t>
      </w:r>
    </w:p>
    <w:p w:rsidR="000325A0" w:rsidRPr="00010F58" w:rsidRDefault="000325A0" w:rsidP="000325A0">
      <w:pPr>
        <w:pStyle w:val="ListParagraph"/>
        <w:numPr>
          <w:ilvl w:val="0"/>
          <w:numId w:val="27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Naturally from hydrolysis of collagen which is obtained from plant origin.</w:t>
      </w:r>
    </w:p>
    <w:p w:rsidR="000325A0" w:rsidRPr="00010F58" w:rsidRDefault="000325A0" w:rsidP="000325A0">
      <w:pPr>
        <w:pStyle w:val="ListParagraph"/>
        <w:numPr>
          <w:ilvl w:val="0"/>
          <w:numId w:val="27"/>
        </w:numPr>
        <w:bidi w:val="0"/>
        <w:rPr>
          <w:rFonts w:ascii="Times New Roman" w:hAnsi="Times New Roman" w:cs="Times New Roman"/>
          <w:color w:val="FF0000"/>
          <w:sz w:val="24"/>
          <w:szCs w:val="24"/>
          <w:lang w:bidi="ar-JO"/>
        </w:rPr>
      </w:pPr>
      <w:r w:rsidRPr="00010F58">
        <w:rPr>
          <w:rFonts w:ascii="Times New Roman" w:hAnsi="Times New Roman" w:cs="Times New Roman"/>
          <w:color w:val="FF0000"/>
          <w:sz w:val="24"/>
          <w:szCs w:val="24"/>
          <w:lang w:bidi="ar-JO"/>
        </w:rPr>
        <w:t>Naturally from hydrolysis of collagen which is obtained from seaweeds.</w:t>
      </w:r>
    </w:p>
    <w:sectPr w:rsidR="000325A0" w:rsidRPr="00010F58" w:rsidSect="004D3F8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D" w:rsidRDefault="00322EED" w:rsidP="000325A0">
      <w:pPr>
        <w:spacing w:after="0" w:line="240" w:lineRule="auto"/>
      </w:pPr>
      <w:r>
        <w:separator/>
      </w:r>
    </w:p>
  </w:endnote>
  <w:endnote w:type="continuationSeparator" w:id="0">
    <w:p w:rsidR="00322EED" w:rsidRDefault="00322EED" w:rsidP="000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97185"/>
      <w:docPartObj>
        <w:docPartGallery w:val="Page Numbers (Bottom of Page)"/>
        <w:docPartUnique/>
      </w:docPartObj>
    </w:sdtPr>
    <w:sdtEndPr/>
    <w:sdtContent>
      <w:p w:rsidR="000325A0" w:rsidRDefault="00322E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F5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325A0" w:rsidRDefault="00032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D" w:rsidRDefault="00322EED" w:rsidP="000325A0">
      <w:pPr>
        <w:spacing w:after="0" w:line="240" w:lineRule="auto"/>
      </w:pPr>
      <w:r>
        <w:separator/>
      </w:r>
    </w:p>
  </w:footnote>
  <w:footnote w:type="continuationSeparator" w:id="0">
    <w:p w:rsidR="00322EED" w:rsidRDefault="00322EED" w:rsidP="000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CC7"/>
    <w:multiLevelType w:val="hybridMultilevel"/>
    <w:tmpl w:val="7F20508E"/>
    <w:lvl w:ilvl="0" w:tplc="CC7A0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5482F"/>
    <w:multiLevelType w:val="hybridMultilevel"/>
    <w:tmpl w:val="E710ED6C"/>
    <w:lvl w:ilvl="0" w:tplc="EBCA6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F704B"/>
    <w:multiLevelType w:val="hybridMultilevel"/>
    <w:tmpl w:val="F59ABB8C"/>
    <w:lvl w:ilvl="0" w:tplc="91528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01CE0"/>
    <w:multiLevelType w:val="hybridMultilevel"/>
    <w:tmpl w:val="62862576"/>
    <w:lvl w:ilvl="0" w:tplc="4D701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04BFA"/>
    <w:multiLevelType w:val="hybridMultilevel"/>
    <w:tmpl w:val="F5102F34"/>
    <w:lvl w:ilvl="0" w:tplc="F4B2E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15442"/>
    <w:multiLevelType w:val="hybridMultilevel"/>
    <w:tmpl w:val="98743812"/>
    <w:lvl w:ilvl="0" w:tplc="CDD64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417CC"/>
    <w:multiLevelType w:val="hybridMultilevel"/>
    <w:tmpl w:val="DA06D568"/>
    <w:lvl w:ilvl="0" w:tplc="ED86E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D5B70"/>
    <w:multiLevelType w:val="hybridMultilevel"/>
    <w:tmpl w:val="4BDCAF66"/>
    <w:lvl w:ilvl="0" w:tplc="77E28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6F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E9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2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8A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AD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01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04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12D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4778C"/>
    <w:multiLevelType w:val="hybridMultilevel"/>
    <w:tmpl w:val="1F5A378C"/>
    <w:lvl w:ilvl="0" w:tplc="20A4B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093144"/>
    <w:multiLevelType w:val="hybridMultilevel"/>
    <w:tmpl w:val="0D9A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C5AB3"/>
    <w:multiLevelType w:val="hybridMultilevel"/>
    <w:tmpl w:val="A686151E"/>
    <w:lvl w:ilvl="0" w:tplc="41106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664D06"/>
    <w:multiLevelType w:val="hybridMultilevel"/>
    <w:tmpl w:val="38CC5C08"/>
    <w:lvl w:ilvl="0" w:tplc="BE58C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15F84"/>
    <w:multiLevelType w:val="hybridMultilevel"/>
    <w:tmpl w:val="17A6BD08"/>
    <w:lvl w:ilvl="0" w:tplc="135AD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C537FF"/>
    <w:multiLevelType w:val="hybridMultilevel"/>
    <w:tmpl w:val="5A22431A"/>
    <w:lvl w:ilvl="0" w:tplc="A1D85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E23439"/>
    <w:multiLevelType w:val="hybridMultilevel"/>
    <w:tmpl w:val="08609D24"/>
    <w:lvl w:ilvl="0" w:tplc="6F6AD8C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6397C"/>
    <w:multiLevelType w:val="hybridMultilevel"/>
    <w:tmpl w:val="0FDE30D2"/>
    <w:lvl w:ilvl="0" w:tplc="3F36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0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8B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2D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6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E2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6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0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A556FF"/>
    <w:multiLevelType w:val="hybridMultilevel"/>
    <w:tmpl w:val="69C28FAE"/>
    <w:lvl w:ilvl="0" w:tplc="6DBC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81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CE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28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A6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0A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62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0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84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2B1079"/>
    <w:multiLevelType w:val="hybridMultilevel"/>
    <w:tmpl w:val="34B2D89E"/>
    <w:lvl w:ilvl="0" w:tplc="D356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6C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2A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B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A1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45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2E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03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C4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C1C70"/>
    <w:multiLevelType w:val="hybridMultilevel"/>
    <w:tmpl w:val="5C209996"/>
    <w:lvl w:ilvl="0" w:tplc="DAB4C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333F2F"/>
    <w:multiLevelType w:val="hybridMultilevel"/>
    <w:tmpl w:val="7E6C9CBE"/>
    <w:lvl w:ilvl="0" w:tplc="A282D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4E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8D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63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E3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C2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2A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2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CA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97F19"/>
    <w:multiLevelType w:val="hybridMultilevel"/>
    <w:tmpl w:val="28C42F6A"/>
    <w:lvl w:ilvl="0" w:tplc="B6F6A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956548"/>
    <w:multiLevelType w:val="hybridMultilevel"/>
    <w:tmpl w:val="B1FCB1F4"/>
    <w:lvl w:ilvl="0" w:tplc="557C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6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C8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40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2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28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0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5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3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7A3F6E"/>
    <w:multiLevelType w:val="hybridMultilevel"/>
    <w:tmpl w:val="89F28518"/>
    <w:lvl w:ilvl="0" w:tplc="59BCE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8B3334"/>
    <w:multiLevelType w:val="hybridMultilevel"/>
    <w:tmpl w:val="21E8268C"/>
    <w:lvl w:ilvl="0" w:tplc="935EE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E63C5D"/>
    <w:multiLevelType w:val="hybridMultilevel"/>
    <w:tmpl w:val="74AC8B28"/>
    <w:lvl w:ilvl="0" w:tplc="90741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C25E2A"/>
    <w:multiLevelType w:val="hybridMultilevel"/>
    <w:tmpl w:val="F204439A"/>
    <w:lvl w:ilvl="0" w:tplc="2D06A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DE73DD"/>
    <w:multiLevelType w:val="hybridMultilevel"/>
    <w:tmpl w:val="25E07EFA"/>
    <w:lvl w:ilvl="0" w:tplc="63F87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23"/>
  </w:num>
  <w:num w:numId="5">
    <w:abstractNumId w:val="20"/>
  </w:num>
  <w:num w:numId="6">
    <w:abstractNumId w:val="1"/>
  </w:num>
  <w:num w:numId="7">
    <w:abstractNumId w:val="24"/>
  </w:num>
  <w:num w:numId="8">
    <w:abstractNumId w:val="8"/>
  </w:num>
  <w:num w:numId="9">
    <w:abstractNumId w:val="2"/>
  </w:num>
  <w:num w:numId="10">
    <w:abstractNumId w:val="4"/>
  </w:num>
  <w:num w:numId="11">
    <w:abstractNumId w:val="22"/>
  </w:num>
  <w:num w:numId="12">
    <w:abstractNumId w:val="17"/>
  </w:num>
  <w:num w:numId="13">
    <w:abstractNumId w:val="14"/>
  </w:num>
  <w:num w:numId="14">
    <w:abstractNumId w:val="19"/>
  </w:num>
  <w:num w:numId="15">
    <w:abstractNumId w:val="16"/>
  </w:num>
  <w:num w:numId="16">
    <w:abstractNumId w:val="12"/>
  </w:num>
  <w:num w:numId="17">
    <w:abstractNumId w:val="7"/>
  </w:num>
  <w:num w:numId="18">
    <w:abstractNumId w:val="11"/>
  </w:num>
  <w:num w:numId="19">
    <w:abstractNumId w:val="13"/>
  </w:num>
  <w:num w:numId="20">
    <w:abstractNumId w:val="3"/>
  </w:num>
  <w:num w:numId="21">
    <w:abstractNumId w:val="15"/>
  </w:num>
  <w:num w:numId="22">
    <w:abstractNumId w:val="0"/>
  </w:num>
  <w:num w:numId="23">
    <w:abstractNumId w:val="21"/>
  </w:num>
  <w:num w:numId="24">
    <w:abstractNumId w:val="18"/>
  </w:num>
  <w:num w:numId="25">
    <w:abstractNumId w:val="6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B0"/>
    <w:rsid w:val="00003661"/>
    <w:rsid w:val="00010F58"/>
    <w:rsid w:val="000325A0"/>
    <w:rsid w:val="00061163"/>
    <w:rsid w:val="000F6FF9"/>
    <w:rsid w:val="001D77C0"/>
    <w:rsid w:val="002256BB"/>
    <w:rsid w:val="002837F3"/>
    <w:rsid w:val="002F286E"/>
    <w:rsid w:val="00303379"/>
    <w:rsid w:val="00322EED"/>
    <w:rsid w:val="003E2B4C"/>
    <w:rsid w:val="0046619E"/>
    <w:rsid w:val="00486EA0"/>
    <w:rsid w:val="004D3F82"/>
    <w:rsid w:val="00500ABA"/>
    <w:rsid w:val="00514EB0"/>
    <w:rsid w:val="005C12D3"/>
    <w:rsid w:val="007305F4"/>
    <w:rsid w:val="007E005A"/>
    <w:rsid w:val="00805032"/>
    <w:rsid w:val="009B728E"/>
    <w:rsid w:val="00A61D64"/>
    <w:rsid w:val="00A948D9"/>
    <w:rsid w:val="00B1047F"/>
    <w:rsid w:val="00DD3F56"/>
    <w:rsid w:val="00E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B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25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5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5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2256B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14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5A0"/>
  </w:style>
  <w:style w:type="paragraph" w:styleId="Footer">
    <w:name w:val="footer"/>
    <w:basedOn w:val="Normal"/>
    <w:link w:val="FooterChar"/>
    <w:uiPriority w:val="99"/>
    <w:unhideWhenUsed/>
    <w:rsid w:val="00032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3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64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3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Saqer Musalam</cp:lastModifiedBy>
  <cp:revision>13</cp:revision>
  <dcterms:created xsi:type="dcterms:W3CDTF">2015-03-23T18:23:00Z</dcterms:created>
  <dcterms:modified xsi:type="dcterms:W3CDTF">2015-11-05T09:28:00Z</dcterms:modified>
</cp:coreProperties>
</file>