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08" w:rsidRPr="004717EA" w:rsidRDefault="00BC375B" w:rsidP="008D40EB">
      <w:pPr>
        <w:bidi/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2F5308" w:rsidRPr="004717EA">
        <w:rPr>
          <w:b/>
          <w:bCs/>
          <w:noProof/>
          <w:sz w:val="24"/>
          <w:szCs w:val="24"/>
        </w:rPr>
        <w:drawing>
          <wp:inline distT="0" distB="0" distL="0" distR="0">
            <wp:extent cx="690880" cy="584835"/>
            <wp:effectExtent l="19050" t="0" r="0" b="0"/>
            <wp:docPr id="1" name="Picture 1" descr="philadelph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adelphi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308" w:rsidRPr="004717EA" w:rsidRDefault="002F5308" w:rsidP="00171D9B">
      <w:pPr>
        <w:bidi/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4717E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717EA">
        <w:rPr>
          <w:rFonts w:hint="cs"/>
          <w:b/>
          <w:bCs/>
          <w:sz w:val="24"/>
          <w:szCs w:val="24"/>
          <w:rtl/>
        </w:rPr>
        <w:t xml:space="preserve">جامعة فيلادلفيا           </w:t>
      </w:r>
    </w:p>
    <w:p w:rsidR="002F5308" w:rsidRPr="004717EA" w:rsidRDefault="002F5308" w:rsidP="00BC375B">
      <w:pPr>
        <w:bidi/>
        <w:spacing w:line="240" w:lineRule="auto"/>
        <w:jc w:val="center"/>
        <w:rPr>
          <w:b/>
          <w:bCs/>
          <w:sz w:val="24"/>
          <w:szCs w:val="24"/>
          <w:rtl/>
        </w:rPr>
      </w:pPr>
      <w:r w:rsidRPr="004717EA">
        <w:rPr>
          <w:rFonts w:hint="cs"/>
          <w:b/>
          <w:bCs/>
          <w:sz w:val="24"/>
          <w:szCs w:val="24"/>
          <w:rtl/>
        </w:rPr>
        <w:t>شعبة (</w:t>
      </w:r>
      <w:r w:rsidRPr="004717EA">
        <w:rPr>
          <w:b/>
          <w:bCs/>
          <w:sz w:val="24"/>
          <w:szCs w:val="24"/>
        </w:rPr>
        <w:t xml:space="preserve">      </w:t>
      </w:r>
      <w:r w:rsidRPr="004717EA">
        <w:rPr>
          <w:rFonts w:hint="cs"/>
          <w:b/>
          <w:bCs/>
          <w:sz w:val="24"/>
          <w:szCs w:val="24"/>
          <w:rtl/>
        </w:rPr>
        <w:t xml:space="preserve">)    </w:t>
      </w:r>
      <w:r w:rsidR="00BC375B">
        <w:rPr>
          <w:rFonts w:hint="cs"/>
          <w:b/>
          <w:bCs/>
          <w:sz w:val="24"/>
          <w:szCs w:val="24"/>
          <w:rtl/>
          <w:lang w:bidi="ar-AE"/>
        </w:rPr>
        <w:t xml:space="preserve">                                    </w:t>
      </w:r>
      <w:r w:rsidRPr="004717EA">
        <w:rPr>
          <w:rFonts w:hint="cs"/>
          <w:b/>
          <w:bCs/>
          <w:sz w:val="24"/>
          <w:szCs w:val="24"/>
          <w:rtl/>
        </w:rPr>
        <w:t>(الرقم المتسلسل ..................)</w:t>
      </w:r>
    </w:p>
    <w:tbl>
      <w:tblPr>
        <w:bidiVisual/>
        <w:tblW w:w="1122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4"/>
      </w:tblGrid>
      <w:tr w:rsidR="002F5308" w:rsidRPr="004717EA" w:rsidTr="002F5308">
        <w:trPr>
          <w:trHeight w:val="1194"/>
        </w:trPr>
        <w:tc>
          <w:tcPr>
            <w:tcW w:w="1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08" w:rsidRPr="004717EA" w:rsidRDefault="002F5308" w:rsidP="00653198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>الامتحان</w:t>
            </w:r>
            <w:r w:rsidR="0065319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>لمساق "</w:t>
            </w:r>
            <w:r w:rsidR="00BC375B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الإرشاد التأهيلي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" </w:t>
            </w:r>
          </w:p>
          <w:p w:rsidR="002F5308" w:rsidRPr="004717EA" w:rsidRDefault="002F5308" w:rsidP="000A1D0C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الأول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 الجامعي  201</w:t>
            </w:r>
            <w:r w:rsidR="000A1D0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0A1D0C">
              <w:rPr>
                <w:rFonts w:hint="cs"/>
                <w:b/>
                <w:bCs/>
                <w:sz w:val="24"/>
                <w:szCs w:val="24"/>
                <w:rtl/>
              </w:rPr>
              <w:t>2016</w:t>
            </w:r>
          </w:p>
          <w:p w:rsidR="002F5308" w:rsidRPr="004717EA" w:rsidRDefault="002F5308" w:rsidP="00653198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4717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مدرس المساق: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A1D0C">
              <w:rPr>
                <w:rFonts w:hint="cs"/>
                <w:b/>
                <w:bCs/>
                <w:sz w:val="24"/>
                <w:szCs w:val="24"/>
                <w:rtl/>
              </w:rPr>
              <w:t xml:space="preserve">د.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سناء الخوالدة                              </w:t>
            </w:r>
            <w:r w:rsidR="00C66DBE"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موعد الامتحان: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يوم </w:t>
            </w:r>
            <w:r w:rsidR="000A1D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BC375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خميس </w:t>
            </w:r>
            <w:r w:rsidR="006531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6531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0A1D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2016</w:t>
            </w:r>
          </w:p>
        </w:tc>
      </w:tr>
      <w:tr w:rsidR="002F5308" w:rsidRPr="004717EA" w:rsidTr="002F5308">
        <w:trPr>
          <w:trHeight w:val="738"/>
        </w:trPr>
        <w:tc>
          <w:tcPr>
            <w:tcW w:w="1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08" w:rsidRPr="004717EA" w:rsidRDefault="002F5308" w:rsidP="00171D9B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:rsidR="002F5308" w:rsidRPr="004717EA" w:rsidRDefault="002F5308" w:rsidP="00171D9B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>اسم الطالب:....................................................   الرقم الجامعي: ............................................</w:t>
            </w:r>
          </w:p>
        </w:tc>
      </w:tr>
    </w:tbl>
    <w:p w:rsidR="002F5308" w:rsidRPr="004717EA" w:rsidRDefault="002F5308" w:rsidP="00171D9B">
      <w:pPr>
        <w:bidi/>
        <w:spacing w:line="240" w:lineRule="auto"/>
        <w:jc w:val="both"/>
        <w:rPr>
          <w:b/>
          <w:bCs/>
          <w:sz w:val="24"/>
          <w:szCs w:val="24"/>
          <w:u w:val="single"/>
          <w:rtl/>
        </w:rPr>
      </w:pPr>
    </w:p>
    <w:p w:rsidR="00C66DBE" w:rsidRPr="004717EA" w:rsidRDefault="00171D9B" w:rsidP="00BC375B">
      <w:pPr>
        <w:bidi/>
        <w:spacing w:line="240" w:lineRule="auto"/>
        <w:ind w:left="-694"/>
        <w:jc w:val="both"/>
        <w:rPr>
          <w:b/>
          <w:bCs/>
          <w:sz w:val="24"/>
          <w:szCs w:val="24"/>
          <w:rtl/>
          <w:lang w:bidi="ar-JO"/>
        </w:rPr>
      </w:pPr>
      <w:r w:rsidRPr="004717EA">
        <w:rPr>
          <w:rFonts w:hint="cs"/>
          <w:b/>
          <w:bCs/>
          <w:sz w:val="24"/>
          <w:szCs w:val="24"/>
          <w:rtl/>
        </w:rPr>
        <w:t xml:space="preserve">          </w:t>
      </w:r>
      <w:r w:rsidRPr="004717EA">
        <w:rPr>
          <w:rFonts w:hint="cs"/>
          <w:b/>
          <w:bCs/>
          <w:sz w:val="24"/>
          <w:szCs w:val="24"/>
          <w:u w:val="single"/>
          <w:rtl/>
        </w:rPr>
        <w:t xml:space="preserve">    </w:t>
      </w:r>
      <w:r w:rsidR="002F5308" w:rsidRPr="004717EA">
        <w:rPr>
          <w:rFonts w:hint="cs"/>
          <w:b/>
          <w:bCs/>
          <w:sz w:val="24"/>
          <w:szCs w:val="24"/>
          <w:u w:val="single"/>
          <w:rtl/>
        </w:rPr>
        <w:t xml:space="preserve"> السؤال الأول أجب عن كل الأسئلة الموضوعية التالية</w:t>
      </w:r>
      <w:r w:rsidR="002F5308" w:rsidRPr="004717EA">
        <w:rPr>
          <w:b/>
          <w:bCs/>
          <w:sz w:val="24"/>
          <w:szCs w:val="24"/>
          <w:u w:val="single"/>
        </w:rPr>
        <w:t xml:space="preserve">  </w:t>
      </w:r>
      <w:r w:rsidR="002F5308" w:rsidRPr="004717EA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: </w:t>
      </w:r>
      <w:r w:rsidR="00BC375B">
        <w:rPr>
          <w:rFonts w:hint="cs"/>
          <w:b/>
          <w:bCs/>
          <w:sz w:val="24"/>
          <w:szCs w:val="24"/>
          <w:rtl/>
          <w:lang w:bidi="ar-JO"/>
        </w:rPr>
        <w:t xml:space="preserve">                      (5</w:t>
      </w:r>
      <w:r w:rsidR="002F5308" w:rsidRPr="004717EA">
        <w:rPr>
          <w:rFonts w:hint="cs"/>
          <w:b/>
          <w:bCs/>
          <w:sz w:val="24"/>
          <w:szCs w:val="24"/>
          <w:rtl/>
          <w:lang w:bidi="ar-JO"/>
        </w:rPr>
        <w:t>) علام</w:t>
      </w:r>
      <w:r w:rsidR="00BC375B">
        <w:rPr>
          <w:rFonts w:hint="cs"/>
          <w:b/>
          <w:bCs/>
          <w:sz w:val="24"/>
          <w:szCs w:val="24"/>
          <w:rtl/>
          <w:lang w:bidi="ar-JO"/>
        </w:rPr>
        <w:t>ات</w:t>
      </w:r>
    </w:p>
    <w:p w:rsidR="002509F4" w:rsidRPr="002509F4" w:rsidRDefault="002509F4" w:rsidP="006056CD">
      <w:pPr>
        <w:bidi/>
        <w:spacing w:line="240" w:lineRule="auto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="00BC375B">
        <w:rPr>
          <w:b/>
          <w:bCs/>
          <w:sz w:val="24"/>
          <w:szCs w:val="24"/>
          <w:rtl/>
          <w:lang w:bidi="ar-JO"/>
        </w:rPr>
        <w:t>–</w:t>
      </w:r>
      <w:r w:rsidR="006056CD">
        <w:rPr>
          <w:rFonts w:cs="Arial" w:hint="cs"/>
          <w:sz w:val="24"/>
          <w:szCs w:val="24"/>
          <w:rtl/>
          <w:lang w:bidi="ar-JO"/>
        </w:rPr>
        <w:t xml:space="preserve"> تشمل مهارة السلوك الحضوري على </w:t>
      </w:r>
      <w:r w:rsidR="00BC375B">
        <w:rPr>
          <w:rFonts w:cs="Arial" w:hint="cs"/>
          <w:sz w:val="24"/>
          <w:szCs w:val="24"/>
          <w:rtl/>
          <w:lang w:bidi="ar-JO"/>
        </w:rPr>
        <w:t>:</w:t>
      </w:r>
      <w:r w:rsidRPr="002509F4">
        <w:rPr>
          <w:sz w:val="24"/>
          <w:szCs w:val="24"/>
          <w:lang w:bidi="ar-JO"/>
        </w:rPr>
        <w:t>:</w:t>
      </w:r>
    </w:p>
    <w:p w:rsidR="002509F4" w:rsidRDefault="002509F4" w:rsidP="006056CD">
      <w:pPr>
        <w:bidi/>
        <w:spacing w:line="240" w:lineRule="auto"/>
        <w:rPr>
          <w:sz w:val="24"/>
          <w:szCs w:val="24"/>
          <w:rtl/>
          <w:lang w:bidi="ar-JO"/>
        </w:rPr>
      </w:pPr>
      <w:r w:rsidRPr="002509F4">
        <w:rPr>
          <w:sz w:val="24"/>
          <w:szCs w:val="24"/>
          <w:lang w:bidi="ar-JO"/>
        </w:rPr>
        <w:t xml:space="preserve">     </w:t>
      </w:r>
      <w:r w:rsidRPr="002509F4">
        <w:rPr>
          <w:rFonts w:cs="Arial" w:hint="eastAsia"/>
          <w:sz w:val="24"/>
          <w:szCs w:val="24"/>
          <w:rtl/>
          <w:lang w:bidi="ar-JO"/>
        </w:rPr>
        <w:t>أ</w:t>
      </w:r>
      <w:r w:rsidRPr="002509F4">
        <w:rPr>
          <w:rFonts w:cs="Arial"/>
          <w:sz w:val="24"/>
          <w:szCs w:val="24"/>
          <w:rtl/>
          <w:lang w:bidi="ar-JO"/>
        </w:rPr>
        <w:t xml:space="preserve"> – </w:t>
      </w:r>
      <w:r w:rsidR="006056CD">
        <w:rPr>
          <w:rFonts w:cs="Arial" w:hint="cs"/>
          <w:sz w:val="24"/>
          <w:szCs w:val="24"/>
          <w:rtl/>
          <w:lang w:bidi="ar-JO"/>
        </w:rPr>
        <w:t>الجانب اللفظي والجانب غير اللفظي</w:t>
      </w:r>
      <w:r w:rsidRPr="002509F4">
        <w:rPr>
          <w:rFonts w:cs="Arial"/>
          <w:sz w:val="24"/>
          <w:szCs w:val="24"/>
          <w:rtl/>
          <w:lang w:bidi="ar-JO"/>
        </w:rPr>
        <w:t xml:space="preserve">                  </w:t>
      </w:r>
      <w:r w:rsidR="006056CD">
        <w:rPr>
          <w:rFonts w:cs="Arial" w:hint="cs"/>
          <w:sz w:val="24"/>
          <w:szCs w:val="24"/>
          <w:rtl/>
          <w:lang w:bidi="ar-JO"/>
        </w:rPr>
        <w:t xml:space="preserve">             </w:t>
      </w:r>
      <w:r w:rsidRPr="002509F4">
        <w:rPr>
          <w:rFonts w:cs="Arial"/>
          <w:sz w:val="24"/>
          <w:szCs w:val="24"/>
          <w:rtl/>
          <w:lang w:bidi="ar-JO"/>
        </w:rPr>
        <w:t xml:space="preserve">    </w:t>
      </w:r>
      <w:r w:rsidRPr="002509F4">
        <w:rPr>
          <w:rFonts w:cs="Arial" w:hint="eastAsia"/>
          <w:sz w:val="24"/>
          <w:szCs w:val="24"/>
          <w:rtl/>
          <w:lang w:bidi="ar-JO"/>
        </w:rPr>
        <w:t>ب</w:t>
      </w:r>
      <w:r w:rsidRPr="002509F4">
        <w:rPr>
          <w:rFonts w:cs="Arial"/>
          <w:sz w:val="24"/>
          <w:szCs w:val="24"/>
          <w:rtl/>
          <w:lang w:bidi="ar-JO"/>
        </w:rPr>
        <w:t xml:space="preserve">- </w:t>
      </w:r>
      <w:r w:rsidR="006056CD">
        <w:rPr>
          <w:rFonts w:cs="Arial" w:hint="cs"/>
          <w:sz w:val="24"/>
          <w:szCs w:val="24"/>
          <w:rtl/>
          <w:lang w:bidi="ar-JO"/>
        </w:rPr>
        <w:t>انتباه المرشد وتركيزه مع المسترشد</w:t>
      </w:r>
      <w:r w:rsidR="00BC375B">
        <w:rPr>
          <w:rFonts w:cs="Arial" w:hint="cs"/>
          <w:sz w:val="24"/>
          <w:szCs w:val="24"/>
          <w:rtl/>
          <w:lang w:bidi="ar-JO"/>
        </w:rPr>
        <w:t xml:space="preserve"> </w:t>
      </w:r>
    </w:p>
    <w:p w:rsidR="002F5308" w:rsidRPr="004717EA" w:rsidRDefault="002509F4" w:rsidP="006056CD">
      <w:pPr>
        <w:bidi/>
        <w:spacing w:line="240" w:lineRule="auto"/>
        <w:rPr>
          <w:sz w:val="24"/>
          <w:szCs w:val="24"/>
          <w:rtl/>
          <w:lang w:bidi="ar-JO"/>
        </w:rPr>
      </w:pPr>
      <w:r w:rsidRPr="002509F4">
        <w:rPr>
          <w:rFonts w:cs="Arial"/>
          <w:sz w:val="24"/>
          <w:szCs w:val="24"/>
          <w:rtl/>
          <w:lang w:bidi="ar-JO"/>
        </w:rPr>
        <w:t xml:space="preserve">  </w:t>
      </w:r>
      <w:r w:rsidRPr="002509F4">
        <w:rPr>
          <w:rFonts w:cs="Arial" w:hint="eastAsia"/>
          <w:sz w:val="24"/>
          <w:szCs w:val="24"/>
          <w:rtl/>
          <w:lang w:bidi="ar-JO"/>
        </w:rPr>
        <w:t>ج</w:t>
      </w:r>
      <w:r w:rsidRPr="002509F4">
        <w:rPr>
          <w:rFonts w:cs="Arial"/>
          <w:sz w:val="24"/>
          <w:szCs w:val="24"/>
          <w:rtl/>
          <w:lang w:bidi="ar-JO"/>
        </w:rPr>
        <w:t xml:space="preserve">- </w:t>
      </w:r>
      <w:r w:rsidR="006056CD">
        <w:rPr>
          <w:rFonts w:cs="Arial" w:hint="cs"/>
          <w:sz w:val="24"/>
          <w:szCs w:val="24"/>
          <w:rtl/>
          <w:lang w:bidi="ar-JO"/>
        </w:rPr>
        <w:t>وضع المرشد اهتماماته وهمومه الشخصية جانبا</w:t>
      </w:r>
      <w:r w:rsidR="00BC375B">
        <w:rPr>
          <w:rFonts w:cs="Arial" w:hint="cs"/>
          <w:sz w:val="24"/>
          <w:szCs w:val="24"/>
          <w:rtl/>
          <w:lang w:bidi="ar-JO"/>
        </w:rPr>
        <w:t xml:space="preserve"> </w:t>
      </w:r>
      <w:r w:rsidRPr="002509F4">
        <w:rPr>
          <w:rFonts w:cs="Arial"/>
          <w:sz w:val="24"/>
          <w:szCs w:val="24"/>
          <w:rtl/>
          <w:lang w:bidi="ar-JO"/>
        </w:rPr>
        <w:t xml:space="preserve">                        </w:t>
      </w:r>
      <w:r w:rsidRPr="002509F4">
        <w:rPr>
          <w:rFonts w:cs="Arial" w:hint="eastAsia"/>
          <w:sz w:val="24"/>
          <w:szCs w:val="24"/>
          <w:rtl/>
          <w:lang w:bidi="ar-JO"/>
        </w:rPr>
        <w:t>د</w:t>
      </w:r>
      <w:r w:rsidRPr="002509F4">
        <w:rPr>
          <w:rFonts w:cs="Arial"/>
          <w:sz w:val="24"/>
          <w:szCs w:val="24"/>
          <w:rtl/>
          <w:lang w:bidi="ar-JO"/>
        </w:rPr>
        <w:t xml:space="preserve">- </w:t>
      </w:r>
      <w:r w:rsidR="006056CD">
        <w:rPr>
          <w:rFonts w:cs="Arial" w:hint="cs"/>
          <w:sz w:val="24"/>
          <w:szCs w:val="24"/>
          <w:rtl/>
          <w:lang w:bidi="ar-JO"/>
        </w:rPr>
        <w:t>جميع ما ذكر صحيح</w:t>
      </w:r>
    </w:p>
    <w:p w:rsidR="0071152F" w:rsidRPr="0071152F" w:rsidRDefault="00B75092" w:rsidP="002B67F4">
      <w:pPr>
        <w:bidi/>
        <w:spacing w:line="240" w:lineRule="auto"/>
        <w:rPr>
          <w:sz w:val="24"/>
          <w:szCs w:val="24"/>
          <w:rtl/>
          <w:lang w:bidi="ar-JO"/>
        </w:rPr>
      </w:pPr>
      <w:r w:rsidRPr="004717EA">
        <w:rPr>
          <w:rFonts w:hint="cs"/>
          <w:b/>
          <w:bCs/>
          <w:sz w:val="24"/>
          <w:szCs w:val="24"/>
          <w:rtl/>
          <w:lang w:bidi="ar-JO"/>
        </w:rPr>
        <w:t xml:space="preserve">2- </w:t>
      </w:r>
      <w:r w:rsidR="0071152F" w:rsidRPr="0071152F">
        <w:rPr>
          <w:rFonts w:cs="Arial" w:hint="eastAsia"/>
          <w:sz w:val="24"/>
          <w:szCs w:val="24"/>
          <w:rtl/>
          <w:lang w:bidi="ar-JO"/>
        </w:rPr>
        <w:t>واحدة</w:t>
      </w:r>
      <w:r w:rsidR="0071152F" w:rsidRPr="0071152F">
        <w:rPr>
          <w:rFonts w:cs="Arial"/>
          <w:sz w:val="24"/>
          <w:szCs w:val="24"/>
          <w:rtl/>
          <w:lang w:bidi="ar-JO"/>
        </w:rPr>
        <w:t xml:space="preserve"> </w:t>
      </w:r>
      <w:r w:rsidR="0071152F" w:rsidRPr="0071152F">
        <w:rPr>
          <w:rFonts w:cs="Arial" w:hint="eastAsia"/>
          <w:sz w:val="24"/>
          <w:szCs w:val="24"/>
          <w:rtl/>
          <w:lang w:bidi="ar-JO"/>
        </w:rPr>
        <w:t>مما</w:t>
      </w:r>
      <w:r w:rsidR="0071152F" w:rsidRPr="0071152F">
        <w:rPr>
          <w:rFonts w:cs="Arial"/>
          <w:sz w:val="24"/>
          <w:szCs w:val="24"/>
          <w:rtl/>
          <w:lang w:bidi="ar-JO"/>
        </w:rPr>
        <w:t xml:space="preserve"> </w:t>
      </w:r>
      <w:r w:rsidR="0071152F" w:rsidRPr="0071152F">
        <w:rPr>
          <w:rFonts w:cs="Arial" w:hint="eastAsia"/>
          <w:sz w:val="24"/>
          <w:szCs w:val="24"/>
          <w:rtl/>
          <w:lang w:bidi="ar-JO"/>
        </w:rPr>
        <w:t>يلي</w:t>
      </w:r>
      <w:r w:rsidR="00BC375B">
        <w:rPr>
          <w:rFonts w:cs="Arial" w:hint="cs"/>
          <w:sz w:val="24"/>
          <w:szCs w:val="24"/>
          <w:rtl/>
          <w:lang w:bidi="ar-JO"/>
        </w:rPr>
        <w:t xml:space="preserve"> </w:t>
      </w:r>
      <w:r w:rsidR="002B67F4">
        <w:rPr>
          <w:rFonts w:cs="Arial" w:hint="cs"/>
          <w:sz w:val="24"/>
          <w:szCs w:val="24"/>
          <w:rtl/>
          <w:lang w:bidi="ar-JO"/>
        </w:rPr>
        <w:t>لا تعتبر من الممارسات الدالة على اصالة المرشد</w:t>
      </w:r>
      <w:r w:rsidR="0071152F" w:rsidRPr="0071152F">
        <w:rPr>
          <w:sz w:val="24"/>
          <w:szCs w:val="24"/>
          <w:lang w:bidi="ar-JO"/>
        </w:rPr>
        <w:t>:</w:t>
      </w:r>
    </w:p>
    <w:p w:rsidR="0071152F" w:rsidRPr="0071152F" w:rsidRDefault="0071152F" w:rsidP="003C6A61">
      <w:pPr>
        <w:bidi/>
        <w:spacing w:line="240" w:lineRule="auto"/>
        <w:rPr>
          <w:sz w:val="24"/>
          <w:szCs w:val="24"/>
          <w:rtl/>
          <w:lang w:bidi="ar-JO"/>
        </w:rPr>
      </w:pPr>
      <w:r w:rsidRPr="0071152F">
        <w:rPr>
          <w:rFonts w:cs="Arial" w:hint="eastAsia"/>
          <w:sz w:val="24"/>
          <w:szCs w:val="24"/>
          <w:rtl/>
          <w:lang w:bidi="ar-JO"/>
        </w:rPr>
        <w:t>أ</w:t>
      </w:r>
      <w:r w:rsidRPr="0071152F">
        <w:rPr>
          <w:rFonts w:cs="Arial"/>
          <w:sz w:val="24"/>
          <w:szCs w:val="24"/>
          <w:rtl/>
          <w:lang w:bidi="ar-JO"/>
        </w:rPr>
        <w:t>-</w:t>
      </w:r>
      <w:r w:rsidR="00CF016C">
        <w:rPr>
          <w:rFonts w:cs="Arial" w:hint="cs"/>
          <w:sz w:val="24"/>
          <w:szCs w:val="24"/>
          <w:rtl/>
          <w:lang w:bidi="ar-JO"/>
        </w:rPr>
        <w:t>الابتعاد عن سلوك الدور</w:t>
      </w:r>
      <w:r w:rsidRPr="0071152F">
        <w:rPr>
          <w:rFonts w:cs="Arial"/>
          <w:sz w:val="24"/>
          <w:szCs w:val="24"/>
          <w:rtl/>
          <w:lang w:bidi="ar-JO"/>
        </w:rPr>
        <w:t xml:space="preserve">                             </w:t>
      </w:r>
      <w:r w:rsidR="007274FA">
        <w:rPr>
          <w:rFonts w:cs="Arial" w:hint="cs"/>
          <w:sz w:val="24"/>
          <w:szCs w:val="24"/>
          <w:rtl/>
          <w:lang w:bidi="ar-JO"/>
        </w:rPr>
        <w:t xml:space="preserve">     </w:t>
      </w:r>
      <w:r w:rsidR="003C6A61">
        <w:rPr>
          <w:rFonts w:cs="Arial" w:hint="cs"/>
          <w:sz w:val="24"/>
          <w:szCs w:val="24"/>
          <w:rtl/>
          <w:lang w:bidi="ar-JO"/>
        </w:rPr>
        <w:t xml:space="preserve">   </w:t>
      </w:r>
      <w:r w:rsidRPr="0071152F">
        <w:rPr>
          <w:rFonts w:cs="Arial"/>
          <w:sz w:val="24"/>
          <w:szCs w:val="24"/>
          <w:rtl/>
          <w:lang w:bidi="ar-JO"/>
        </w:rPr>
        <w:t xml:space="preserve"> </w:t>
      </w:r>
      <w:r w:rsidRPr="0071152F">
        <w:rPr>
          <w:rFonts w:cs="Arial" w:hint="eastAsia"/>
          <w:sz w:val="24"/>
          <w:szCs w:val="24"/>
          <w:rtl/>
          <w:lang w:bidi="ar-JO"/>
        </w:rPr>
        <w:t>ب</w:t>
      </w:r>
      <w:r w:rsidRPr="0071152F">
        <w:rPr>
          <w:rFonts w:cs="Arial"/>
          <w:sz w:val="24"/>
          <w:szCs w:val="24"/>
          <w:rtl/>
          <w:lang w:bidi="ar-JO"/>
        </w:rPr>
        <w:t xml:space="preserve">- </w:t>
      </w:r>
      <w:r w:rsidR="003C6A61">
        <w:rPr>
          <w:rFonts w:cs="Arial" w:hint="cs"/>
          <w:sz w:val="24"/>
          <w:szCs w:val="24"/>
          <w:rtl/>
          <w:lang w:bidi="ar-JO"/>
        </w:rPr>
        <w:t>التطابق بين ما يقوله المرشد وما يفعله</w:t>
      </w:r>
    </w:p>
    <w:p w:rsidR="00C66DBE" w:rsidRPr="00014CC4" w:rsidRDefault="0071152F" w:rsidP="003C6A61">
      <w:pPr>
        <w:bidi/>
        <w:spacing w:line="240" w:lineRule="auto"/>
        <w:rPr>
          <w:sz w:val="24"/>
          <w:szCs w:val="24"/>
          <w:lang w:bidi="ar-JO"/>
        </w:rPr>
      </w:pPr>
      <w:r w:rsidRPr="0071152F">
        <w:rPr>
          <w:rFonts w:cs="Arial" w:hint="eastAsia"/>
          <w:sz w:val="24"/>
          <w:szCs w:val="24"/>
          <w:rtl/>
          <w:lang w:bidi="ar-JO"/>
        </w:rPr>
        <w:t>ج‌</w:t>
      </w:r>
      <w:r w:rsidRPr="0071152F">
        <w:rPr>
          <w:rFonts w:cs="Arial"/>
          <w:sz w:val="24"/>
          <w:szCs w:val="24"/>
          <w:rtl/>
          <w:lang w:bidi="ar-JO"/>
        </w:rPr>
        <w:t>-</w:t>
      </w:r>
      <w:r w:rsidR="003C6A61">
        <w:rPr>
          <w:rFonts w:cs="Arial" w:hint="cs"/>
          <w:sz w:val="24"/>
          <w:szCs w:val="24"/>
          <w:rtl/>
          <w:lang w:bidi="ar-JO"/>
        </w:rPr>
        <w:t>فهم الامور حسب منظور المسترشد لها</w:t>
      </w:r>
      <w:r w:rsidR="00BC375B">
        <w:rPr>
          <w:rFonts w:cs="Arial" w:hint="cs"/>
          <w:sz w:val="24"/>
          <w:szCs w:val="24"/>
          <w:rtl/>
          <w:lang w:bidi="ar-JO"/>
        </w:rPr>
        <w:t xml:space="preserve"> </w:t>
      </w:r>
      <w:r w:rsidRPr="0071152F">
        <w:rPr>
          <w:rFonts w:cs="Arial"/>
          <w:sz w:val="24"/>
          <w:szCs w:val="24"/>
          <w:rtl/>
          <w:lang w:bidi="ar-JO"/>
        </w:rPr>
        <w:t xml:space="preserve">        </w:t>
      </w:r>
      <w:r w:rsidR="007274FA">
        <w:rPr>
          <w:rFonts w:cs="Arial" w:hint="cs"/>
          <w:sz w:val="24"/>
          <w:szCs w:val="24"/>
          <w:rtl/>
          <w:lang w:bidi="ar-JO"/>
        </w:rPr>
        <w:t xml:space="preserve">    </w:t>
      </w:r>
      <w:r w:rsidR="003C6A61">
        <w:rPr>
          <w:rFonts w:cs="Arial" w:hint="cs"/>
          <w:sz w:val="24"/>
          <w:szCs w:val="24"/>
          <w:rtl/>
          <w:lang w:bidi="ar-JO"/>
        </w:rPr>
        <w:t xml:space="preserve">      </w:t>
      </w:r>
      <w:r w:rsidRPr="0071152F">
        <w:rPr>
          <w:rFonts w:cs="Arial"/>
          <w:sz w:val="24"/>
          <w:szCs w:val="24"/>
          <w:rtl/>
          <w:lang w:bidi="ar-JO"/>
        </w:rPr>
        <w:t xml:space="preserve"> </w:t>
      </w:r>
      <w:r w:rsidRPr="0071152F">
        <w:rPr>
          <w:rFonts w:cs="Arial" w:hint="eastAsia"/>
          <w:sz w:val="24"/>
          <w:szCs w:val="24"/>
          <w:rtl/>
          <w:lang w:bidi="ar-JO"/>
        </w:rPr>
        <w:t>د</w:t>
      </w:r>
      <w:r w:rsidRPr="0071152F">
        <w:rPr>
          <w:rFonts w:cs="Arial"/>
          <w:sz w:val="24"/>
          <w:szCs w:val="24"/>
          <w:rtl/>
          <w:lang w:bidi="ar-JO"/>
        </w:rPr>
        <w:t xml:space="preserve">- </w:t>
      </w:r>
      <w:r w:rsidR="003C6A61">
        <w:rPr>
          <w:rFonts w:cs="Arial" w:hint="cs"/>
          <w:sz w:val="24"/>
          <w:szCs w:val="24"/>
          <w:rtl/>
          <w:lang w:bidi="ar-JO"/>
        </w:rPr>
        <w:t>التواصل البصري</w:t>
      </w:r>
      <w:r w:rsidRPr="0071152F">
        <w:rPr>
          <w:rFonts w:cs="Arial"/>
          <w:sz w:val="24"/>
          <w:szCs w:val="24"/>
          <w:rtl/>
          <w:lang w:bidi="ar-JO"/>
        </w:rPr>
        <w:t xml:space="preserve"> .</w:t>
      </w:r>
    </w:p>
    <w:p w:rsidR="0090713B" w:rsidRPr="0090713B" w:rsidRDefault="0090713B" w:rsidP="0090713B">
      <w:pPr>
        <w:bidi/>
        <w:spacing w:after="0" w:line="240" w:lineRule="auto"/>
        <w:ind w:left="900"/>
        <w:rPr>
          <w:sz w:val="24"/>
          <w:szCs w:val="24"/>
          <w:rtl/>
          <w:lang w:bidi="ar-JO"/>
        </w:rPr>
      </w:pPr>
    </w:p>
    <w:p w:rsidR="00F40BD3" w:rsidRPr="004717EA" w:rsidRDefault="00B75092" w:rsidP="00163F48">
      <w:pPr>
        <w:bidi/>
        <w:rPr>
          <w:sz w:val="24"/>
          <w:szCs w:val="24"/>
          <w:rtl/>
          <w:lang w:bidi="ar-JO"/>
        </w:rPr>
      </w:pPr>
      <w:r w:rsidRPr="004717EA">
        <w:rPr>
          <w:rFonts w:hint="cs"/>
          <w:b/>
          <w:bCs/>
          <w:sz w:val="24"/>
          <w:szCs w:val="24"/>
          <w:rtl/>
        </w:rPr>
        <w:t>3</w:t>
      </w:r>
      <w:r w:rsidR="00F40BD3" w:rsidRPr="004717EA">
        <w:rPr>
          <w:rFonts w:hint="cs"/>
          <w:b/>
          <w:bCs/>
          <w:sz w:val="24"/>
          <w:szCs w:val="24"/>
          <w:rtl/>
        </w:rPr>
        <w:t>-</w:t>
      </w:r>
      <w:r w:rsidR="00163F48">
        <w:rPr>
          <w:rFonts w:hint="cs"/>
          <w:sz w:val="24"/>
          <w:szCs w:val="24"/>
          <w:rtl/>
          <w:lang w:bidi="ar-JO"/>
        </w:rPr>
        <w:t xml:space="preserve">من العوامل التي تؤثر على استجابة الوالدين لإعاقة ابنهم </w:t>
      </w:r>
      <w:r w:rsidR="00F40BD3" w:rsidRPr="004717EA">
        <w:rPr>
          <w:rFonts w:hint="cs"/>
          <w:sz w:val="24"/>
          <w:szCs w:val="24"/>
          <w:rtl/>
          <w:lang w:bidi="ar-JO"/>
        </w:rPr>
        <w:t xml:space="preserve"> :</w:t>
      </w:r>
    </w:p>
    <w:p w:rsidR="001517F3" w:rsidRPr="00D07237" w:rsidRDefault="00163F48" w:rsidP="00D07237">
      <w:pPr>
        <w:pStyle w:val="ListParagraph"/>
        <w:numPr>
          <w:ilvl w:val="0"/>
          <w:numId w:val="23"/>
        </w:numPr>
        <w:bidi/>
        <w:spacing w:line="360" w:lineRule="auto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الوازع الديني عندهم</w:t>
      </w:r>
      <w:r w:rsidR="00F40BD3" w:rsidRPr="001517F3">
        <w:rPr>
          <w:rFonts w:hint="cs"/>
          <w:sz w:val="24"/>
          <w:szCs w:val="24"/>
          <w:rtl/>
          <w:lang w:bidi="ar-JO"/>
        </w:rPr>
        <w:t xml:space="preserve">  </w:t>
      </w:r>
      <w:r w:rsidR="00F40BD3" w:rsidRPr="00D07237">
        <w:rPr>
          <w:rFonts w:hint="cs"/>
          <w:sz w:val="24"/>
          <w:szCs w:val="24"/>
          <w:rtl/>
          <w:lang w:bidi="ar-JO"/>
        </w:rPr>
        <w:t xml:space="preserve">               </w:t>
      </w:r>
    </w:p>
    <w:p w:rsidR="001517F3" w:rsidRPr="001517F3" w:rsidRDefault="00944ABC" w:rsidP="00D07237">
      <w:pPr>
        <w:pStyle w:val="ListParagraph"/>
        <w:numPr>
          <w:ilvl w:val="0"/>
          <w:numId w:val="23"/>
        </w:numPr>
        <w:bidi/>
        <w:rPr>
          <w:sz w:val="24"/>
          <w:szCs w:val="24"/>
          <w:lang w:val="en-GB" w:bidi="ar-JO"/>
        </w:rPr>
      </w:pPr>
      <w:r>
        <w:rPr>
          <w:rFonts w:hint="cs"/>
          <w:sz w:val="24"/>
          <w:szCs w:val="24"/>
          <w:rtl/>
          <w:lang w:bidi="ar-JO"/>
        </w:rPr>
        <w:t>الوظائف الأدائية المختلة</w:t>
      </w:r>
      <w:r w:rsidR="00163F48">
        <w:rPr>
          <w:rFonts w:hint="cs"/>
          <w:sz w:val="24"/>
          <w:szCs w:val="24"/>
          <w:rtl/>
          <w:lang w:bidi="ar-JO"/>
        </w:rPr>
        <w:t xml:space="preserve"> </w:t>
      </w:r>
      <w:r w:rsidR="00A124AE">
        <w:rPr>
          <w:rFonts w:hint="cs"/>
          <w:sz w:val="24"/>
          <w:szCs w:val="24"/>
          <w:rtl/>
          <w:lang w:bidi="ar-JO"/>
        </w:rPr>
        <w:t>.</w:t>
      </w:r>
    </w:p>
    <w:p w:rsidR="001517F3" w:rsidRDefault="001517F3" w:rsidP="00D07237">
      <w:pPr>
        <w:bidi/>
        <w:ind w:left="360"/>
        <w:rPr>
          <w:sz w:val="24"/>
          <w:szCs w:val="24"/>
          <w:rtl/>
          <w:lang w:bidi="ar-JO"/>
        </w:rPr>
      </w:pPr>
      <w:r w:rsidRPr="001517F3">
        <w:rPr>
          <w:rFonts w:hint="cs"/>
          <w:sz w:val="24"/>
          <w:szCs w:val="24"/>
          <w:rtl/>
          <w:lang w:bidi="ar-JO"/>
        </w:rPr>
        <w:t xml:space="preserve"> </w:t>
      </w:r>
      <w:r w:rsidR="00F40BD3" w:rsidRPr="001517F3">
        <w:rPr>
          <w:rFonts w:hint="cs"/>
          <w:sz w:val="24"/>
          <w:szCs w:val="24"/>
          <w:rtl/>
          <w:lang w:bidi="ar-JO"/>
        </w:rPr>
        <w:t xml:space="preserve">ج- </w:t>
      </w:r>
      <w:r w:rsidR="00163F48">
        <w:rPr>
          <w:rFonts w:hint="cs"/>
          <w:sz w:val="24"/>
          <w:szCs w:val="24"/>
          <w:rtl/>
          <w:lang w:bidi="ar-JO"/>
        </w:rPr>
        <w:t>شدة الإعاقة</w:t>
      </w:r>
    </w:p>
    <w:p w:rsidR="002F5308" w:rsidRPr="001517F3" w:rsidRDefault="00F40BD3" w:rsidP="00D07237">
      <w:pPr>
        <w:bidi/>
        <w:ind w:left="360"/>
        <w:rPr>
          <w:sz w:val="24"/>
          <w:szCs w:val="24"/>
          <w:lang w:val="en-GB" w:bidi="ar-JO"/>
        </w:rPr>
      </w:pPr>
      <w:r w:rsidRPr="001517F3">
        <w:rPr>
          <w:rFonts w:hint="cs"/>
          <w:sz w:val="24"/>
          <w:szCs w:val="24"/>
          <w:rtl/>
          <w:lang w:bidi="ar-JO"/>
        </w:rPr>
        <w:t xml:space="preserve">د- </w:t>
      </w:r>
      <w:r w:rsidR="00163F48">
        <w:rPr>
          <w:rFonts w:hint="cs"/>
          <w:sz w:val="24"/>
          <w:szCs w:val="24"/>
          <w:rtl/>
          <w:lang w:bidi="ar-JO"/>
        </w:rPr>
        <w:t>وقت ظهور الإعاقة</w:t>
      </w:r>
      <w:r w:rsidR="001517F3">
        <w:rPr>
          <w:rFonts w:hint="cs"/>
          <w:sz w:val="24"/>
          <w:szCs w:val="24"/>
          <w:rtl/>
          <w:lang w:bidi="ar-JO"/>
        </w:rPr>
        <w:t xml:space="preserve">. </w:t>
      </w:r>
    </w:p>
    <w:p w:rsidR="002F5308" w:rsidRPr="004717EA" w:rsidRDefault="00B75092" w:rsidP="00D07237">
      <w:pPr>
        <w:bidi/>
        <w:spacing w:line="240" w:lineRule="auto"/>
        <w:rPr>
          <w:sz w:val="24"/>
          <w:szCs w:val="24"/>
          <w:rtl/>
          <w:lang w:bidi="ar-JO"/>
        </w:rPr>
      </w:pPr>
      <w:r w:rsidRPr="00D047D4">
        <w:rPr>
          <w:rFonts w:hint="cs"/>
          <w:sz w:val="24"/>
          <w:szCs w:val="24"/>
          <w:rtl/>
          <w:lang w:bidi="ar-JO"/>
        </w:rPr>
        <w:t>4-</w:t>
      </w:r>
      <w:r w:rsidR="00D047D4">
        <w:rPr>
          <w:rFonts w:hint="cs"/>
          <w:sz w:val="24"/>
          <w:szCs w:val="24"/>
          <w:rtl/>
          <w:lang w:bidi="ar-JO"/>
        </w:rPr>
        <w:t xml:space="preserve"> </w:t>
      </w:r>
      <w:r w:rsidR="00D07237" w:rsidRPr="00D047D4">
        <w:rPr>
          <w:rFonts w:hint="cs"/>
          <w:sz w:val="24"/>
          <w:szCs w:val="24"/>
          <w:rtl/>
          <w:lang w:bidi="ar-JO"/>
        </w:rPr>
        <w:t xml:space="preserve">من </w:t>
      </w:r>
      <w:r w:rsidR="004A4950">
        <w:rPr>
          <w:rFonts w:hint="cs"/>
          <w:sz w:val="24"/>
          <w:szCs w:val="24"/>
          <w:rtl/>
          <w:lang w:bidi="ar-JO"/>
        </w:rPr>
        <w:t xml:space="preserve"> الخصائص الشخصية للفرد</w:t>
      </w:r>
      <w:r w:rsidR="00D07237">
        <w:rPr>
          <w:rFonts w:hint="cs"/>
          <w:sz w:val="24"/>
          <w:szCs w:val="24"/>
          <w:rtl/>
          <w:lang w:bidi="ar-JO"/>
        </w:rPr>
        <w:t xml:space="preserve"> </w:t>
      </w:r>
      <w:r w:rsidR="004A4950">
        <w:rPr>
          <w:rFonts w:hint="cs"/>
          <w:sz w:val="24"/>
          <w:szCs w:val="24"/>
          <w:rtl/>
          <w:lang w:bidi="ar-JO"/>
        </w:rPr>
        <w:t xml:space="preserve"> عن</w:t>
      </w:r>
      <w:r w:rsidR="002F5308" w:rsidRPr="004717EA">
        <w:rPr>
          <w:rFonts w:hint="cs"/>
          <w:sz w:val="24"/>
          <w:szCs w:val="24"/>
          <w:rtl/>
          <w:lang w:bidi="ar-JO"/>
        </w:rPr>
        <w:t>:</w:t>
      </w:r>
    </w:p>
    <w:p w:rsidR="002F5308" w:rsidRPr="004717EA" w:rsidRDefault="002F5308" w:rsidP="00D07237">
      <w:pPr>
        <w:bidi/>
        <w:spacing w:line="240" w:lineRule="auto"/>
        <w:rPr>
          <w:sz w:val="24"/>
          <w:szCs w:val="24"/>
          <w:rtl/>
          <w:lang w:bidi="ar-JO"/>
        </w:rPr>
      </w:pPr>
      <w:r w:rsidRPr="004717EA">
        <w:rPr>
          <w:rFonts w:hint="cs"/>
          <w:sz w:val="24"/>
          <w:szCs w:val="24"/>
          <w:rtl/>
          <w:lang w:bidi="ar-JO"/>
        </w:rPr>
        <w:t>أ –</w:t>
      </w:r>
      <w:r w:rsidR="00D07237">
        <w:rPr>
          <w:rFonts w:hint="cs"/>
          <w:sz w:val="24"/>
          <w:szCs w:val="24"/>
          <w:rtl/>
          <w:lang w:bidi="ar-JO"/>
        </w:rPr>
        <w:t xml:space="preserve"> القدرات العقلية </w:t>
      </w:r>
      <w:r w:rsidR="004A4950">
        <w:rPr>
          <w:rFonts w:hint="cs"/>
          <w:sz w:val="24"/>
          <w:szCs w:val="24"/>
          <w:rtl/>
          <w:lang w:bidi="ar-JO"/>
        </w:rPr>
        <w:t xml:space="preserve"> </w:t>
      </w:r>
      <w:r w:rsidRPr="004717EA">
        <w:rPr>
          <w:rFonts w:hint="cs"/>
          <w:sz w:val="24"/>
          <w:szCs w:val="24"/>
          <w:rtl/>
          <w:lang w:bidi="ar-JO"/>
        </w:rPr>
        <w:t xml:space="preserve">  </w:t>
      </w:r>
      <w:r w:rsidR="00AC3FF3" w:rsidRPr="004717EA">
        <w:rPr>
          <w:rFonts w:hint="cs"/>
          <w:sz w:val="24"/>
          <w:szCs w:val="24"/>
          <w:rtl/>
          <w:lang w:bidi="ar-JO"/>
        </w:rPr>
        <w:t xml:space="preserve">    </w:t>
      </w:r>
      <w:r w:rsidRPr="004717EA">
        <w:rPr>
          <w:rFonts w:hint="cs"/>
          <w:sz w:val="24"/>
          <w:szCs w:val="24"/>
          <w:rtl/>
          <w:lang w:bidi="ar-JO"/>
        </w:rPr>
        <w:t xml:space="preserve"> ب- </w:t>
      </w:r>
      <w:r w:rsidR="004A4950">
        <w:rPr>
          <w:rFonts w:hint="cs"/>
          <w:sz w:val="24"/>
          <w:szCs w:val="24"/>
          <w:rtl/>
          <w:lang w:bidi="ar-JO"/>
        </w:rPr>
        <w:t>المستوى الاقتصادي الذي يعيش فيه الفرد</w:t>
      </w:r>
    </w:p>
    <w:p w:rsidR="002F5308" w:rsidRDefault="002F5308" w:rsidP="004A4950">
      <w:pPr>
        <w:bidi/>
        <w:spacing w:line="240" w:lineRule="auto"/>
        <w:rPr>
          <w:sz w:val="24"/>
          <w:szCs w:val="24"/>
          <w:rtl/>
          <w:lang w:bidi="ar-JO"/>
        </w:rPr>
      </w:pPr>
      <w:r w:rsidRPr="004717EA">
        <w:rPr>
          <w:rFonts w:hint="cs"/>
          <w:sz w:val="24"/>
          <w:szCs w:val="24"/>
          <w:rtl/>
          <w:lang w:bidi="ar-JO"/>
        </w:rPr>
        <w:t xml:space="preserve">ج- </w:t>
      </w:r>
      <w:r w:rsidR="004A4950">
        <w:rPr>
          <w:rFonts w:hint="cs"/>
          <w:sz w:val="24"/>
          <w:szCs w:val="24"/>
          <w:rtl/>
          <w:lang w:bidi="ar-JO"/>
        </w:rPr>
        <w:t xml:space="preserve">نظرة المجتمع للإعاقة </w:t>
      </w:r>
      <w:r w:rsidRPr="004717EA">
        <w:rPr>
          <w:rFonts w:hint="cs"/>
          <w:sz w:val="24"/>
          <w:szCs w:val="24"/>
          <w:rtl/>
          <w:lang w:bidi="ar-JO"/>
        </w:rPr>
        <w:t xml:space="preserve">   </w:t>
      </w:r>
      <w:r w:rsidR="00AC3FF3" w:rsidRPr="004717EA">
        <w:rPr>
          <w:rFonts w:hint="cs"/>
          <w:sz w:val="24"/>
          <w:szCs w:val="24"/>
          <w:rtl/>
          <w:lang w:bidi="ar-JO"/>
        </w:rPr>
        <w:t xml:space="preserve">     </w:t>
      </w:r>
      <w:r w:rsidRPr="004717EA">
        <w:rPr>
          <w:rFonts w:hint="cs"/>
          <w:sz w:val="24"/>
          <w:szCs w:val="24"/>
          <w:rtl/>
          <w:lang w:bidi="ar-JO"/>
        </w:rPr>
        <w:t xml:space="preserve"> د-</w:t>
      </w:r>
      <w:r w:rsidR="004A4950">
        <w:rPr>
          <w:rFonts w:hint="cs"/>
          <w:sz w:val="24"/>
          <w:szCs w:val="24"/>
          <w:rtl/>
          <w:lang w:bidi="ar-JO"/>
        </w:rPr>
        <w:t>جميع ما ذكر صحيح</w:t>
      </w:r>
      <w:r w:rsidR="00AE4F89">
        <w:rPr>
          <w:rFonts w:hint="cs"/>
          <w:sz w:val="24"/>
          <w:szCs w:val="24"/>
          <w:rtl/>
          <w:lang w:bidi="ar-JO"/>
        </w:rPr>
        <w:t xml:space="preserve">. </w:t>
      </w:r>
      <w:r w:rsidRPr="004717EA">
        <w:rPr>
          <w:rFonts w:hint="cs"/>
          <w:sz w:val="24"/>
          <w:szCs w:val="24"/>
          <w:rtl/>
          <w:lang w:bidi="ar-JO"/>
        </w:rPr>
        <w:t xml:space="preserve"> </w:t>
      </w:r>
    </w:p>
    <w:p w:rsidR="006C2EB0" w:rsidRPr="004717EA" w:rsidRDefault="006C2EB0" w:rsidP="006C2EB0">
      <w:pPr>
        <w:bidi/>
        <w:spacing w:line="240" w:lineRule="auto"/>
        <w:rPr>
          <w:sz w:val="24"/>
          <w:szCs w:val="24"/>
          <w:rtl/>
          <w:lang w:bidi="ar-JO"/>
        </w:rPr>
      </w:pPr>
    </w:p>
    <w:p w:rsidR="002F5308" w:rsidRPr="004717EA" w:rsidRDefault="00BF3175" w:rsidP="00C6457C">
      <w:pPr>
        <w:bidi/>
        <w:spacing w:line="240" w:lineRule="auto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5</w:t>
      </w:r>
      <w:r w:rsidR="00B75092" w:rsidRPr="004717EA">
        <w:rPr>
          <w:rFonts w:hint="cs"/>
          <w:b/>
          <w:bCs/>
          <w:sz w:val="24"/>
          <w:szCs w:val="24"/>
          <w:rtl/>
          <w:lang w:bidi="ar-JO"/>
        </w:rPr>
        <w:t>-</w:t>
      </w:r>
      <w:r w:rsidR="000E3D40" w:rsidRPr="004717EA">
        <w:rPr>
          <w:rFonts w:hint="cs"/>
          <w:sz w:val="24"/>
          <w:szCs w:val="24"/>
          <w:rtl/>
          <w:lang w:bidi="ar-JO"/>
        </w:rPr>
        <w:t xml:space="preserve"> </w:t>
      </w:r>
      <w:r w:rsidR="00C6457C">
        <w:rPr>
          <w:rFonts w:hint="cs"/>
          <w:sz w:val="24"/>
          <w:szCs w:val="24"/>
          <w:rtl/>
          <w:lang w:bidi="ar-JO"/>
        </w:rPr>
        <w:t xml:space="preserve">من مكونات التقدير الإيجابي </w:t>
      </w:r>
      <w:r w:rsidR="006C2EB0">
        <w:rPr>
          <w:rFonts w:hint="cs"/>
          <w:sz w:val="24"/>
          <w:szCs w:val="24"/>
          <w:rtl/>
          <w:lang w:bidi="ar-JO"/>
        </w:rPr>
        <w:t xml:space="preserve"> </w:t>
      </w:r>
      <w:r w:rsidR="00C6457C">
        <w:rPr>
          <w:rFonts w:hint="cs"/>
          <w:sz w:val="24"/>
          <w:szCs w:val="24"/>
          <w:rtl/>
          <w:lang w:bidi="ar-JO"/>
        </w:rPr>
        <w:t>:</w:t>
      </w:r>
    </w:p>
    <w:p w:rsidR="002F5308" w:rsidRPr="004717EA" w:rsidRDefault="002F5308" w:rsidP="00C6457C">
      <w:pPr>
        <w:bidi/>
        <w:spacing w:line="240" w:lineRule="auto"/>
        <w:rPr>
          <w:sz w:val="24"/>
          <w:szCs w:val="24"/>
          <w:rtl/>
          <w:lang w:bidi="ar-JO"/>
        </w:rPr>
      </w:pPr>
      <w:r w:rsidRPr="004717EA">
        <w:rPr>
          <w:rFonts w:hint="cs"/>
          <w:sz w:val="24"/>
          <w:szCs w:val="24"/>
          <w:rtl/>
          <w:lang w:bidi="ar-JO"/>
        </w:rPr>
        <w:t xml:space="preserve">أ- </w:t>
      </w:r>
      <w:r w:rsidR="00C6457C">
        <w:rPr>
          <w:rFonts w:hint="cs"/>
          <w:sz w:val="24"/>
          <w:szCs w:val="24"/>
          <w:rtl/>
          <w:lang w:bidi="ar-JO"/>
        </w:rPr>
        <w:t>الفهم</w:t>
      </w:r>
      <w:r w:rsidRPr="004717EA">
        <w:rPr>
          <w:rFonts w:hint="cs"/>
          <w:sz w:val="24"/>
          <w:szCs w:val="24"/>
          <w:rtl/>
          <w:lang w:bidi="ar-JO"/>
        </w:rPr>
        <w:t xml:space="preserve">              </w:t>
      </w:r>
      <w:r w:rsidR="00AC3FF3" w:rsidRPr="004717EA">
        <w:rPr>
          <w:rFonts w:hint="cs"/>
          <w:sz w:val="24"/>
          <w:szCs w:val="24"/>
          <w:rtl/>
          <w:lang w:bidi="ar-JO"/>
        </w:rPr>
        <w:t xml:space="preserve"> </w:t>
      </w:r>
      <w:r w:rsidR="006C2EB0">
        <w:rPr>
          <w:rFonts w:hint="cs"/>
          <w:sz w:val="24"/>
          <w:szCs w:val="24"/>
          <w:rtl/>
          <w:lang w:bidi="ar-JO"/>
        </w:rPr>
        <w:t xml:space="preserve">         </w:t>
      </w:r>
      <w:r w:rsidR="00C6457C">
        <w:rPr>
          <w:rFonts w:hint="cs"/>
          <w:sz w:val="24"/>
          <w:szCs w:val="24"/>
          <w:rtl/>
          <w:lang w:bidi="ar-JO"/>
        </w:rPr>
        <w:t xml:space="preserve">               </w:t>
      </w:r>
      <w:r w:rsidR="00AC3FF3" w:rsidRPr="004717EA">
        <w:rPr>
          <w:rFonts w:hint="cs"/>
          <w:sz w:val="24"/>
          <w:szCs w:val="24"/>
          <w:rtl/>
          <w:lang w:bidi="ar-JO"/>
        </w:rPr>
        <w:t xml:space="preserve"> </w:t>
      </w:r>
      <w:r w:rsidRPr="004717EA">
        <w:rPr>
          <w:rFonts w:hint="cs"/>
          <w:sz w:val="24"/>
          <w:szCs w:val="24"/>
          <w:rtl/>
          <w:lang w:bidi="ar-JO"/>
        </w:rPr>
        <w:t>ب-</w:t>
      </w:r>
      <w:r w:rsidR="00C6457C">
        <w:rPr>
          <w:rFonts w:hint="cs"/>
          <w:sz w:val="24"/>
          <w:szCs w:val="24"/>
          <w:rtl/>
          <w:lang w:bidi="ar-JO"/>
        </w:rPr>
        <w:t xml:space="preserve">عدم إصدار الأحكام القيمية </w:t>
      </w:r>
    </w:p>
    <w:p w:rsidR="00FC5C96" w:rsidRPr="00716D55" w:rsidRDefault="006C2EB0" w:rsidP="00C6457C">
      <w:pPr>
        <w:bidi/>
        <w:spacing w:line="240" w:lineRule="auto"/>
        <w:rPr>
          <w:sz w:val="24"/>
          <w:szCs w:val="24"/>
          <w:rtl/>
          <w:lang w:val="en-GB" w:bidi="ar-JO"/>
        </w:rPr>
      </w:pPr>
      <w:r>
        <w:rPr>
          <w:rFonts w:hint="cs"/>
          <w:sz w:val="24"/>
          <w:szCs w:val="24"/>
          <w:rtl/>
          <w:lang w:bidi="ar-JO"/>
        </w:rPr>
        <w:t xml:space="preserve">ج- </w:t>
      </w:r>
      <w:r w:rsidR="00C6457C">
        <w:rPr>
          <w:rFonts w:hint="cs"/>
          <w:sz w:val="24"/>
          <w:szCs w:val="24"/>
          <w:rtl/>
          <w:lang w:bidi="ar-JO"/>
        </w:rPr>
        <w:t>الدفء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="002F5308" w:rsidRPr="004717EA">
        <w:rPr>
          <w:rFonts w:hint="cs"/>
          <w:sz w:val="24"/>
          <w:szCs w:val="24"/>
          <w:rtl/>
          <w:lang w:bidi="ar-JO"/>
        </w:rPr>
        <w:t xml:space="preserve">            </w:t>
      </w:r>
      <w:r w:rsidR="00AC3FF3" w:rsidRPr="004717EA">
        <w:rPr>
          <w:rFonts w:hint="cs"/>
          <w:sz w:val="24"/>
          <w:szCs w:val="24"/>
          <w:rtl/>
          <w:lang w:bidi="ar-JO"/>
        </w:rPr>
        <w:t xml:space="preserve"> </w:t>
      </w:r>
      <w:r w:rsidR="00C6457C">
        <w:rPr>
          <w:rFonts w:hint="cs"/>
          <w:sz w:val="24"/>
          <w:szCs w:val="24"/>
          <w:rtl/>
          <w:lang w:bidi="ar-JO"/>
        </w:rPr>
        <w:t xml:space="preserve">                     </w:t>
      </w:r>
      <w:r w:rsidR="00AC3FF3" w:rsidRPr="004717EA">
        <w:rPr>
          <w:rFonts w:hint="cs"/>
          <w:sz w:val="24"/>
          <w:szCs w:val="24"/>
          <w:rtl/>
          <w:lang w:bidi="ar-JO"/>
        </w:rPr>
        <w:t xml:space="preserve"> </w:t>
      </w:r>
      <w:r w:rsidR="002F5308" w:rsidRPr="004717EA">
        <w:rPr>
          <w:rFonts w:hint="cs"/>
          <w:sz w:val="24"/>
          <w:szCs w:val="24"/>
          <w:rtl/>
          <w:lang w:bidi="ar-JO"/>
        </w:rPr>
        <w:t xml:space="preserve"> د- </w:t>
      </w:r>
      <w:r w:rsidR="00C6457C">
        <w:rPr>
          <w:rFonts w:hint="cs"/>
          <w:sz w:val="24"/>
          <w:szCs w:val="24"/>
          <w:rtl/>
          <w:lang w:bidi="ar-JO"/>
        </w:rPr>
        <w:t>جميع ما ذكر صحيح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721F91" w:rsidRPr="004717EA" w:rsidRDefault="005175EE" w:rsidP="004129D9">
      <w:pPr>
        <w:spacing w:line="240" w:lineRule="auto"/>
        <w:jc w:val="right"/>
        <w:rPr>
          <w:b/>
          <w:bCs/>
          <w:sz w:val="24"/>
          <w:szCs w:val="24"/>
          <w:rtl/>
          <w:lang w:bidi="ar-JO"/>
        </w:rPr>
      </w:pPr>
      <w:r w:rsidRPr="004717EA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الثاني </w:t>
      </w:r>
      <w:r w:rsidR="00B00AAD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r w:rsidR="004129D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وضح نقطتين على </w:t>
      </w:r>
      <w:r w:rsidR="00991FA4">
        <w:rPr>
          <w:rFonts w:hint="cs"/>
          <w:b/>
          <w:bCs/>
          <w:sz w:val="24"/>
          <w:szCs w:val="24"/>
          <w:u w:val="single"/>
          <w:rtl/>
          <w:lang w:bidi="ar-JO"/>
        </w:rPr>
        <w:t>ما يل</w:t>
      </w:r>
      <w:r w:rsidR="00991FA4">
        <w:rPr>
          <w:rFonts w:hint="eastAsia"/>
          <w:b/>
          <w:bCs/>
          <w:sz w:val="24"/>
          <w:szCs w:val="24"/>
          <w:u w:val="single"/>
          <w:rtl/>
          <w:lang w:bidi="ar-JO"/>
        </w:rPr>
        <w:t>ي</w:t>
      </w:r>
      <w:r w:rsidRPr="004717EA">
        <w:rPr>
          <w:rFonts w:hint="cs"/>
          <w:b/>
          <w:bCs/>
          <w:sz w:val="24"/>
          <w:szCs w:val="24"/>
          <w:rtl/>
          <w:lang w:bidi="ar-JO"/>
        </w:rPr>
        <w:t>(</w:t>
      </w:r>
      <w:r w:rsidR="003E4271">
        <w:rPr>
          <w:rFonts w:hint="cs"/>
          <w:b/>
          <w:bCs/>
          <w:sz w:val="24"/>
          <w:szCs w:val="24"/>
          <w:rtl/>
          <w:lang w:bidi="ar-JO"/>
        </w:rPr>
        <w:t>8</w:t>
      </w:r>
      <w:r w:rsidRPr="004717EA">
        <w:rPr>
          <w:rFonts w:hint="cs"/>
          <w:b/>
          <w:bCs/>
          <w:sz w:val="24"/>
          <w:szCs w:val="24"/>
          <w:rtl/>
          <w:lang w:bidi="ar-JO"/>
        </w:rPr>
        <w:t>) علامات</w:t>
      </w:r>
    </w:p>
    <w:p w:rsidR="005175EE" w:rsidRPr="004717EA" w:rsidRDefault="004129D9" w:rsidP="005175EE">
      <w:pPr>
        <w:pStyle w:val="ListParagraph"/>
        <w:numPr>
          <w:ilvl w:val="0"/>
          <w:numId w:val="17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أسباب المقاومة عند المسترشد</w:t>
      </w:r>
      <w:r w:rsidR="00924697">
        <w:rPr>
          <w:rFonts w:hint="cs"/>
          <w:sz w:val="24"/>
          <w:szCs w:val="24"/>
          <w:rtl/>
        </w:rPr>
        <w:t xml:space="preserve"> </w:t>
      </w:r>
      <w:r w:rsidR="005175EE" w:rsidRPr="004717EA">
        <w:rPr>
          <w:rFonts w:hint="cs"/>
          <w:sz w:val="24"/>
          <w:szCs w:val="24"/>
          <w:rtl/>
        </w:rPr>
        <w:t>.</w:t>
      </w:r>
    </w:p>
    <w:p w:rsidR="00C507A7" w:rsidRDefault="005175EE" w:rsidP="00991FA4">
      <w:pPr>
        <w:bidi/>
        <w:spacing w:line="240" w:lineRule="auto"/>
        <w:ind w:left="360"/>
        <w:rPr>
          <w:sz w:val="24"/>
          <w:szCs w:val="24"/>
          <w:rtl/>
        </w:rPr>
      </w:pPr>
      <w:r w:rsidRPr="004717E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106B7">
        <w:rPr>
          <w:rFonts w:hint="cs"/>
          <w:sz w:val="24"/>
          <w:szCs w:val="24"/>
          <w:rtl/>
        </w:rPr>
        <w:t>..............................................</w:t>
      </w:r>
      <w:r w:rsidR="00C507A7">
        <w:rPr>
          <w:rFonts w:hint="cs"/>
          <w:sz w:val="24"/>
          <w:szCs w:val="24"/>
          <w:rtl/>
        </w:rPr>
        <w:t>...............................</w:t>
      </w:r>
      <w:r w:rsidR="00991FA4">
        <w:rPr>
          <w:rFonts w:hint="cs"/>
          <w:sz w:val="24"/>
          <w:szCs w:val="24"/>
          <w:rtl/>
        </w:rPr>
        <w:t xml:space="preserve"> </w:t>
      </w:r>
      <w:r w:rsidR="00C507A7">
        <w:rPr>
          <w:rFonts w:hint="cs"/>
          <w:sz w:val="24"/>
          <w:szCs w:val="24"/>
          <w:rtl/>
        </w:rPr>
        <w:t>ب-</w:t>
      </w:r>
      <w:r w:rsidR="00924697" w:rsidRPr="00C507A7">
        <w:rPr>
          <w:rFonts w:cs="Arial"/>
          <w:sz w:val="24"/>
          <w:szCs w:val="24"/>
          <w:rtl/>
        </w:rPr>
        <w:tab/>
      </w:r>
      <w:r w:rsidR="004129D9">
        <w:rPr>
          <w:rFonts w:cs="Arial" w:hint="cs"/>
          <w:sz w:val="24"/>
          <w:szCs w:val="24"/>
          <w:rtl/>
        </w:rPr>
        <w:t>مجالات المعرفة الأساسية والفرعية للمرشد التأهيلي</w:t>
      </w:r>
      <w:r w:rsidR="00B00AAD">
        <w:rPr>
          <w:rFonts w:cs="Arial" w:hint="cs"/>
          <w:sz w:val="24"/>
          <w:szCs w:val="24"/>
          <w:rtl/>
        </w:rPr>
        <w:t xml:space="preserve"> </w:t>
      </w:r>
      <w:r w:rsidR="00924697" w:rsidRPr="00C507A7">
        <w:rPr>
          <w:rFonts w:cs="Arial"/>
          <w:sz w:val="24"/>
          <w:szCs w:val="24"/>
          <w:rtl/>
        </w:rPr>
        <w:t>.</w:t>
      </w:r>
      <w:r w:rsidRPr="00C507A7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6D55">
        <w:rPr>
          <w:rFonts w:cs="Arial" w:hint="cs"/>
          <w:sz w:val="24"/>
          <w:szCs w:val="24"/>
          <w:rtl/>
        </w:rPr>
        <w:t xml:space="preserve"> </w:t>
      </w:r>
      <w:r w:rsidR="00C507A7">
        <w:rPr>
          <w:rFonts w:cs="Arial" w:hint="cs"/>
          <w:sz w:val="24"/>
          <w:szCs w:val="24"/>
          <w:rtl/>
        </w:rPr>
        <w:t xml:space="preserve">ج- </w:t>
      </w:r>
      <w:r w:rsidR="00991FA4">
        <w:rPr>
          <w:rFonts w:cs="Arial" w:hint="cs"/>
          <w:sz w:val="24"/>
          <w:szCs w:val="24"/>
          <w:rtl/>
        </w:rPr>
        <w:t xml:space="preserve">أساليب التعامل مع المقاومة </w:t>
      </w:r>
    </w:p>
    <w:p w:rsidR="00716D55" w:rsidRDefault="00C507A7" w:rsidP="00716D55">
      <w:pPr>
        <w:bidi/>
        <w:spacing w:line="240" w:lineRule="auto"/>
        <w:ind w:left="360"/>
        <w:rPr>
          <w:sz w:val="24"/>
          <w:szCs w:val="24"/>
          <w:rtl/>
        </w:rPr>
      </w:pPr>
      <w:r w:rsidRPr="00C507A7">
        <w:rPr>
          <w:rFonts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4271" w:rsidRPr="00C507A7" w:rsidRDefault="003E4271" w:rsidP="0095613F">
      <w:pPr>
        <w:bidi/>
        <w:spacing w:line="240" w:lineRule="auto"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د- </w:t>
      </w:r>
      <w:r w:rsidR="0095613F">
        <w:rPr>
          <w:rFonts w:hint="cs"/>
          <w:sz w:val="24"/>
          <w:szCs w:val="24"/>
          <w:rtl/>
        </w:rPr>
        <w:t xml:space="preserve">الصلابة النفسية </w:t>
      </w:r>
      <w:r w:rsidR="00991FA4">
        <w:rPr>
          <w:rFonts w:hint="cs"/>
          <w:sz w:val="24"/>
          <w:szCs w:val="24"/>
          <w:rtl/>
        </w:rPr>
        <w:t>كإحدى ال</w:t>
      </w:r>
      <w:r w:rsidR="0095613F">
        <w:rPr>
          <w:rFonts w:hint="cs"/>
          <w:sz w:val="24"/>
          <w:szCs w:val="24"/>
          <w:rtl/>
        </w:rPr>
        <w:t>خصائص الشخصية</w:t>
      </w:r>
      <w:r w:rsidR="00991FA4">
        <w:rPr>
          <w:rFonts w:hint="cs"/>
          <w:sz w:val="24"/>
          <w:szCs w:val="24"/>
          <w:rtl/>
        </w:rPr>
        <w:t xml:space="preserve"> التي تؤثر على الإعاقة </w:t>
      </w:r>
    </w:p>
    <w:p w:rsidR="00FC5C96" w:rsidRPr="00716D55" w:rsidRDefault="003E4271" w:rsidP="00716D55">
      <w:pPr>
        <w:bidi/>
        <w:spacing w:line="240" w:lineRule="auto"/>
        <w:ind w:left="360"/>
        <w:rPr>
          <w:sz w:val="24"/>
          <w:szCs w:val="24"/>
          <w:rtl/>
        </w:rPr>
      </w:pPr>
      <w:r w:rsidRPr="00716D55">
        <w:rPr>
          <w:rFonts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45B6" w:rsidRPr="00716D55" w:rsidRDefault="00DB45B6" w:rsidP="00716D55">
      <w:pPr>
        <w:bidi/>
        <w:spacing w:line="240" w:lineRule="auto"/>
        <w:rPr>
          <w:sz w:val="24"/>
          <w:szCs w:val="24"/>
          <w:rtl/>
        </w:rPr>
      </w:pPr>
    </w:p>
    <w:p w:rsidR="00C74320" w:rsidRPr="00FC5C96" w:rsidRDefault="00C74320" w:rsidP="00716D55">
      <w:pPr>
        <w:bidi/>
        <w:spacing w:line="240" w:lineRule="auto"/>
        <w:ind w:left="360"/>
        <w:rPr>
          <w:b/>
          <w:bCs/>
          <w:sz w:val="24"/>
          <w:szCs w:val="24"/>
          <w:rtl/>
        </w:rPr>
      </w:pPr>
      <w:r w:rsidRPr="00FC5C96">
        <w:rPr>
          <w:rFonts w:hint="cs"/>
          <w:b/>
          <w:bCs/>
          <w:sz w:val="24"/>
          <w:szCs w:val="24"/>
          <w:u w:val="single"/>
          <w:rtl/>
        </w:rPr>
        <w:t>السؤال ال</w:t>
      </w:r>
      <w:r w:rsidR="00716D55">
        <w:rPr>
          <w:rFonts w:hint="cs"/>
          <w:b/>
          <w:bCs/>
          <w:sz w:val="24"/>
          <w:szCs w:val="24"/>
          <w:u w:val="single"/>
          <w:rtl/>
        </w:rPr>
        <w:t>ثالث</w:t>
      </w:r>
      <w:r w:rsidRPr="00FC5C96">
        <w:rPr>
          <w:rFonts w:hint="cs"/>
          <w:b/>
          <w:bCs/>
          <w:sz w:val="24"/>
          <w:szCs w:val="24"/>
          <w:u w:val="single"/>
          <w:rtl/>
        </w:rPr>
        <w:t xml:space="preserve"> عرف كل من المفاهيم التالية:</w:t>
      </w:r>
      <w:r w:rsidRPr="004717EA">
        <w:rPr>
          <w:rFonts w:hint="cs"/>
          <w:sz w:val="24"/>
          <w:szCs w:val="24"/>
          <w:rtl/>
        </w:rPr>
        <w:t xml:space="preserve">                      </w:t>
      </w:r>
      <w:r w:rsidR="00716D55">
        <w:rPr>
          <w:rFonts w:hint="cs"/>
          <w:b/>
          <w:bCs/>
          <w:sz w:val="24"/>
          <w:szCs w:val="24"/>
          <w:rtl/>
        </w:rPr>
        <w:t>(5) علامات</w:t>
      </w:r>
    </w:p>
    <w:p w:rsidR="00C74320" w:rsidRPr="004717EA" w:rsidRDefault="00000068" w:rsidP="00C74320">
      <w:pPr>
        <w:pStyle w:val="ListParagraph"/>
        <w:numPr>
          <w:ilvl w:val="0"/>
          <w:numId w:val="19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اتصال ذو سياق كلامي عالي :</w:t>
      </w:r>
    </w:p>
    <w:p w:rsidR="00DB45B6" w:rsidRPr="00DB45B6" w:rsidRDefault="00C74320" w:rsidP="00DB45B6">
      <w:pPr>
        <w:pStyle w:val="ListParagraph"/>
        <w:bidi/>
        <w:spacing w:line="240" w:lineRule="auto"/>
        <w:rPr>
          <w:sz w:val="24"/>
          <w:szCs w:val="24"/>
          <w:rtl/>
        </w:rPr>
      </w:pPr>
      <w:r w:rsidRPr="004717E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1594">
        <w:rPr>
          <w:rFonts w:hint="cs"/>
          <w:sz w:val="24"/>
          <w:szCs w:val="24"/>
          <w:rtl/>
        </w:rPr>
        <w:t>...................................................</w:t>
      </w:r>
    </w:p>
    <w:p w:rsidR="00C74320" w:rsidRPr="004717EA" w:rsidRDefault="00000068" w:rsidP="003A1FE2">
      <w:pPr>
        <w:pStyle w:val="ListParagraph"/>
        <w:numPr>
          <w:ilvl w:val="0"/>
          <w:numId w:val="19"/>
        </w:num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إدارة الحالة كإحدى الأدوار التي يقوم بها المرشد التأهيلي</w:t>
      </w:r>
      <w:r w:rsidR="003E4271">
        <w:rPr>
          <w:rFonts w:hint="cs"/>
          <w:sz w:val="24"/>
          <w:szCs w:val="24"/>
          <w:rtl/>
        </w:rPr>
        <w:t xml:space="preserve"> </w:t>
      </w:r>
      <w:r w:rsidR="003A1FE2" w:rsidRPr="004717EA">
        <w:rPr>
          <w:rFonts w:hint="cs"/>
          <w:sz w:val="24"/>
          <w:szCs w:val="24"/>
          <w:rtl/>
        </w:rPr>
        <w:t xml:space="preserve"> :</w:t>
      </w:r>
    </w:p>
    <w:p w:rsidR="00C74320" w:rsidRPr="004717EA" w:rsidRDefault="00C74320" w:rsidP="00C74320">
      <w:pPr>
        <w:pStyle w:val="ListParagraph"/>
        <w:bidi/>
        <w:spacing w:line="240" w:lineRule="auto"/>
        <w:rPr>
          <w:sz w:val="24"/>
          <w:szCs w:val="24"/>
          <w:rtl/>
        </w:rPr>
      </w:pPr>
      <w:r w:rsidRPr="004717E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1594">
        <w:rPr>
          <w:rFonts w:hint="cs"/>
          <w:sz w:val="24"/>
          <w:szCs w:val="24"/>
          <w:rtl/>
        </w:rPr>
        <w:t>...................................................</w:t>
      </w:r>
    </w:p>
    <w:p w:rsidR="00C74320" w:rsidRPr="004717EA" w:rsidRDefault="00000068" w:rsidP="00C74320">
      <w:pPr>
        <w:pStyle w:val="ListParagraph"/>
        <w:numPr>
          <w:ilvl w:val="0"/>
          <w:numId w:val="19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الصلابة النفسية كإحدى الخصائص الشخصية التي تؤثر على الإعاقة </w:t>
      </w:r>
      <w:r w:rsidR="003E4271">
        <w:rPr>
          <w:rFonts w:hint="cs"/>
          <w:sz w:val="24"/>
          <w:szCs w:val="24"/>
          <w:rtl/>
        </w:rPr>
        <w:t xml:space="preserve"> </w:t>
      </w:r>
      <w:r w:rsidR="003A1FE2" w:rsidRPr="004717EA">
        <w:rPr>
          <w:rFonts w:hint="cs"/>
          <w:sz w:val="24"/>
          <w:szCs w:val="24"/>
          <w:rtl/>
        </w:rPr>
        <w:t xml:space="preserve"> :</w:t>
      </w:r>
    </w:p>
    <w:p w:rsidR="00C74320" w:rsidRDefault="00C74320" w:rsidP="00C74320">
      <w:pPr>
        <w:pStyle w:val="ListParagraph"/>
        <w:bidi/>
        <w:spacing w:line="240" w:lineRule="auto"/>
        <w:rPr>
          <w:sz w:val="24"/>
          <w:szCs w:val="24"/>
        </w:rPr>
      </w:pPr>
      <w:r w:rsidRPr="004717E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15FE">
        <w:rPr>
          <w:rFonts w:hint="cs"/>
          <w:sz w:val="24"/>
          <w:szCs w:val="24"/>
          <w:rtl/>
        </w:rPr>
        <w:t>....................................................</w:t>
      </w:r>
    </w:p>
    <w:p w:rsidR="003A1FE2" w:rsidRPr="004717EA" w:rsidRDefault="00000068" w:rsidP="003A1FE2">
      <w:pPr>
        <w:pStyle w:val="ListParagraph"/>
        <w:numPr>
          <w:ilvl w:val="0"/>
          <w:numId w:val="19"/>
        </w:num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البيئة كإحدى العوامل التي تؤثر في عملية الإرشاد التأهيلي </w:t>
      </w:r>
      <w:r w:rsidR="00716D55">
        <w:rPr>
          <w:rFonts w:hint="cs"/>
          <w:sz w:val="24"/>
          <w:szCs w:val="24"/>
          <w:rtl/>
        </w:rPr>
        <w:t xml:space="preserve">: </w:t>
      </w:r>
    </w:p>
    <w:p w:rsidR="003A1FE2" w:rsidRPr="004717EA" w:rsidRDefault="003A1FE2" w:rsidP="003A1FE2">
      <w:pPr>
        <w:pStyle w:val="ListParagraph"/>
        <w:bidi/>
        <w:spacing w:line="240" w:lineRule="auto"/>
        <w:rPr>
          <w:sz w:val="24"/>
          <w:szCs w:val="24"/>
          <w:rtl/>
        </w:rPr>
      </w:pPr>
      <w:r w:rsidRPr="004717EA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215FE">
        <w:rPr>
          <w:rFonts w:hint="cs"/>
          <w:sz w:val="24"/>
          <w:szCs w:val="24"/>
          <w:rtl/>
        </w:rPr>
        <w:t>..................................................</w:t>
      </w:r>
    </w:p>
    <w:p w:rsidR="00716D55" w:rsidRPr="00716D55" w:rsidRDefault="00716D55" w:rsidP="00432DC8">
      <w:pPr>
        <w:bidi/>
        <w:spacing w:line="240" w:lineRule="auto"/>
        <w:rPr>
          <w:b/>
          <w:bCs/>
          <w:sz w:val="24"/>
          <w:szCs w:val="24"/>
          <w:u w:val="single"/>
          <w:rtl/>
        </w:rPr>
      </w:pPr>
      <w:r w:rsidRPr="00716D55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proofErr w:type="spellStart"/>
      <w:r w:rsidRPr="00716D55">
        <w:rPr>
          <w:rFonts w:hint="cs"/>
          <w:b/>
          <w:bCs/>
          <w:sz w:val="24"/>
          <w:szCs w:val="24"/>
          <w:u w:val="single"/>
          <w:rtl/>
        </w:rPr>
        <w:t>الرابع:</w:t>
      </w:r>
      <w:r w:rsidR="00716F37">
        <w:rPr>
          <w:rFonts w:hint="cs"/>
          <w:b/>
          <w:bCs/>
          <w:sz w:val="24"/>
          <w:szCs w:val="24"/>
          <w:u w:val="single"/>
          <w:rtl/>
        </w:rPr>
        <w:t>ما</w:t>
      </w:r>
      <w:proofErr w:type="spellEnd"/>
      <w:r w:rsidR="00716F37">
        <w:rPr>
          <w:rFonts w:hint="cs"/>
          <w:b/>
          <w:bCs/>
          <w:sz w:val="24"/>
          <w:szCs w:val="24"/>
          <w:u w:val="single"/>
          <w:rtl/>
        </w:rPr>
        <w:t xml:space="preserve"> هي الأمور المرتبطة بتقييد الطموحات المهنية للنساء المصابات بإعاقات؟</w:t>
      </w:r>
      <w:r w:rsidR="00C67155" w:rsidRPr="00C67155">
        <w:rPr>
          <w:rFonts w:hint="cs"/>
          <w:b/>
          <w:bCs/>
          <w:sz w:val="24"/>
          <w:szCs w:val="24"/>
          <w:rtl/>
        </w:rPr>
        <w:t xml:space="preserve">       </w:t>
      </w:r>
      <w:r w:rsidR="00C67155">
        <w:rPr>
          <w:rFonts w:hint="cs"/>
          <w:b/>
          <w:bCs/>
          <w:sz w:val="24"/>
          <w:szCs w:val="24"/>
          <w:rtl/>
        </w:rPr>
        <w:t>(</w:t>
      </w:r>
      <w:r w:rsidR="00C67155" w:rsidRPr="00C67155">
        <w:rPr>
          <w:rFonts w:hint="cs"/>
          <w:b/>
          <w:bCs/>
          <w:sz w:val="24"/>
          <w:szCs w:val="24"/>
          <w:rtl/>
        </w:rPr>
        <w:t>علامتان</w:t>
      </w:r>
      <w:r w:rsidR="00C67155">
        <w:rPr>
          <w:rFonts w:hint="cs"/>
          <w:b/>
          <w:bCs/>
          <w:sz w:val="24"/>
          <w:szCs w:val="24"/>
          <w:u w:val="single"/>
          <w:rtl/>
        </w:rPr>
        <w:t>)</w:t>
      </w:r>
    </w:p>
    <w:p w:rsidR="00716D55" w:rsidRPr="00716D55" w:rsidRDefault="00716D55" w:rsidP="00716D55">
      <w:pPr>
        <w:pStyle w:val="ListParagraph"/>
        <w:bidi/>
        <w:spacing w:line="240" w:lineRule="auto"/>
        <w:rPr>
          <w:sz w:val="24"/>
          <w:szCs w:val="24"/>
          <w:rtl/>
        </w:rPr>
      </w:pPr>
      <w:r w:rsidRPr="00716D55">
        <w:rPr>
          <w:rFonts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6D55" w:rsidRPr="00716D55" w:rsidRDefault="00716D55" w:rsidP="00716D55">
      <w:pPr>
        <w:pStyle w:val="ListParagraph"/>
        <w:bidi/>
        <w:spacing w:line="240" w:lineRule="auto"/>
        <w:rPr>
          <w:b/>
          <w:bCs/>
          <w:sz w:val="24"/>
          <w:szCs w:val="24"/>
        </w:rPr>
      </w:pPr>
      <w:r w:rsidRPr="00716D55">
        <w:rPr>
          <w:rFonts w:cs="Arial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4320" w:rsidRPr="00716D55" w:rsidRDefault="00C74320" w:rsidP="00C74320">
      <w:pPr>
        <w:bidi/>
        <w:spacing w:line="240" w:lineRule="auto"/>
        <w:ind w:left="360"/>
        <w:rPr>
          <w:b/>
          <w:bCs/>
          <w:sz w:val="24"/>
          <w:szCs w:val="24"/>
          <w:rtl/>
        </w:rPr>
      </w:pPr>
    </w:p>
    <w:p w:rsidR="00DB2063" w:rsidRPr="004717EA" w:rsidRDefault="00DB2063" w:rsidP="00DB2063">
      <w:pPr>
        <w:pStyle w:val="ListParagraph"/>
        <w:bidi/>
        <w:spacing w:line="240" w:lineRule="auto"/>
        <w:rPr>
          <w:sz w:val="24"/>
          <w:szCs w:val="24"/>
          <w:rtl/>
        </w:rPr>
      </w:pPr>
    </w:p>
    <w:p w:rsidR="00DB2063" w:rsidRPr="004717EA" w:rsidRDefault="00DB2063" w:rsidP="00DB2063">
      <w:pPr>
        <w:pStyle w:val="ListParagraph"/>
        <w:bidi/>
        <w:spacing w:line="240" w:lineRule="auto"/>
        <w:rPr>
          <w:sz w:val="24"/>
          <w:szCs w:val="24"/>
          <w:rtl/>
        </w:rPr>
      </w:pPr>
    </w:p>
    <w:p w:rsidR="00DB2063" w:rsidRPr="004717EA" w:rsidRDefault="00DB2063" w:rsidP="00DB2063">
      <w:pPr>
        <w:pStyle w:val="ListParagraph"/>
        <w:bidi/>
        <w:spacing w:line="240" w:lineRule="auto"/>
        <w:rPr>
          <w:sz w:val="24"/>
          <w:szCs w:val="24"/>
          <w:rtl/>
        </w:rPr>
      </w:pPr>
    </w:p>
    <w:p w:rsidR="00B9600B" w:rsidRDefault="00B9600B" w:rsidP="00B9600B">
      <w:pPr>
        <w:bidi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مع تمنياتي لكم بالتوفيق والنجاح</w:t>
      </w:r>
    </w:p>
    <w:p w:rsidR="00DB2063" w:rsidRPr="004717EA" w:rsidRDefault="00DB2063" w:rsidP="00DB2063">
      <w:pPr>
        <w:pStyle w:val="ListParagraph"/>
        <w:bidi/>
        <w:spacing w:line="240" w:lineRule="auto"/>
        <w:rPr>
          <w:sz w:val="24"/>
          <w:szCs w:val="24"/>
          <w:rtl/>
        </w:rPr>
      </w:pPr>
    </w:p>
    <w:sectPr w:rsidR="00DB2063" w:rsidRPr="004717EA" w:rsidSect="00D07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D6D"/>
    <w:multiLevelType w:val="hybridMultilevel"/>
    <w:tmpl w:val="AC6C49B6"/>
    <w:lvl w:ilvl="0" w:tplc="8DC2E5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427D"/>
    <w:multiLevelType w:val="hybridMultilevel"/>
    <w:tmpl w:val="C3AAFF30"/>
    <w:lvl w:ilvl="0" w:tplc="A134C8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B6F1D"/>
    <w:multiLevelType w:val="hybridMultilevel"/>
    <w:tmpl w:val="42CCE7D8"/>
    <w:lvl w:ilvl="0" w:tplc="95929804">
      <w:start w:val="1"/>
      <w:numFmt w:val="arabicAlpha"/>
      <w:lvlText w:val="%1-"/>
      <w:lvlJc w:val="left"/>
      <w:pPr>
        <w:ind w:left="91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0" w:hanging="360"/>
      </w:pPr>
    </w:lvl>
    <w:lvl w:ilvl="2" w:tplc="0409001B" w:tentative="1">
      <w:start w:val="1"/>
      <w:numFmt w:val="lowerRoman"/>
      <w:lvlText w:val="%3."/>
      <w:lvlJc w:val="right"/>
      <w:pPr>
        <w:ind w:left="10620" w:hanging="180"/>
      </w:pPr>
    </w:lvl>
    <w:lvl w:ilvl="3" w:tplc="0409000F" w:tentative="1">
      <w:start w:val="1"/>
      <w:numFmt w:val="decimal"/>
      <w:lvlText w:val="%4."/>
      <w:lvlJc w:val="left"/>
      <w:pPr>
        <w:ind w:left="11340" w:hanging="360"/>
      </w:pPr>
    </w:lvl>
    <w:lvl w:ilvl="4" w:tplc="04090019" w:tentative="1">
      <w:start w:val="1"/>
      <w:numFmt w:val="lowerLetter"/>
      <w:lvlText w:val="%5."/>
      <w:lvlJc w:val="left"/>
      <w:pPr>
        <w:ind w:left="12060" w:hanging="360"/>
      </w:pPr>
    </w:lvl>
    <w:lvl w:ilvl="5" w:tplc="0409001B" w:tentative="1">
      <w:start w:val="1"/>
      <w:numFmt w:val="lowerRoman"/>
      <w:lvlText w:val="%6."/>
      <w:lvlJc w:val="right"/>
      <w:pPr>
        <w:ind w:left="12780" w:hanging="180"/>
      </w:pPr>
    </w:lvl>
    <w:lvl w:ilvl="6" w:tplc="0409000F" w:tentative="1">
      <w:start w:val="1"/>
      <w:numFmt w:val="decimal"/>
      <w:lvlText w:val="%7."/>
      <w:lvlJc w:val="left"/>
      <w:pPr>
        <w:ind w:left="13500" w:hanging="360"/>
      </w:pPr>
    </w:lvl>
    <w:lvl w:ilvl="7" w:tplc="04090019" w:tentative="1">
      <w:start w:val="1"/>
      <w:numFmt w:val="lowerLetter"/>
      <w:lvlText w:val="%8."/>
      <w:lvlJc w:val="left"/>
      <w:pPr>
        <w:ind w:left="14220" w:hanging="360"/>
      </w:pPr>
    </w:lvl>
    <w:lvl w:ilvl="8" w:tplc="0409001B" w:tentative="1">
      <w:start w:val="1"/>
      <w:numFmt w:val="lowerRoman"/>
      <w:lvlText w:val="%9."/>
      <w:lvlJc w:val="right"/>
      <w:pPr>
        <w:ind w:left="14940" w:hanging="180"/>
      </w:pPr>
    </w:lvl>
  </w:abstractNum>
  <w:abstractNum w:abstractNumId="3">
    <w:nsid w:val="0BA45740"/>
    <w:multiLevelType w:val="hybridMultilevel"/>
    <w:tmpl w:val="C55E60AE"/>
    <w:lvl w:ilvl="0" w:tplc="43CE85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71502"/>
    <w:multiLevelType w:val="hybridMultilevel"/>
    <w:tmpl w:val="F88222E0"/>
    <w:lvl w:ilvl="0" w:tplc="E20A21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488"/>
    <w:multiLevelType w:val="hybridMultilevel"/>
    <w:tmpl w:val="D9C88726"/>
    <w:lvl w:ilvl="0" w:tplc="17DCAB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90996"/>
    <w:multiLevelType w:val="hybridMultilevel"/>
    <w:tmpl w:val="7D88429C"/>
    <w:lvl w:ilvl="0" w:tplc="4C04A708">
      <w:start w:val="1"/>
      <w:numFmt w:val="arabicAlpha"/>
      <w:lvlText w:val="%1-"/>
      <w:lvlJc w:val="left"/>
      <w:pPr>
        <w:ind w:left="9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0" w:hanging="360"/>
      </w:pPr>
    </w:lvl>
    <w:lvl w:ilvl="2" w:tplc="0409001B" w:tentative="1">
      <w:start w:val="1"/>
      <w:numFmt w:val="lowerRoman"/>
      <w:lvlText w:val="%3."/>
      <w:lvlJc w:val="right"/>
      <w:pPr>
        <w:ind w:left="10620" w:hanging="180"/>
      </w:pPr>
    </w:lvl>
    <w:lvl w:ilvl="3" w:tplc="0409000F" w:tentative="1">
      <w:start w:val="1"/>
      <w:numFmt w:val="decimal"/>
      <w:lvlText w:val="%4."/>
      <w:lvlJc w:val="left"/>
      <w:pPr>
        <w:ind w:left="11340" w:hanging="360"/>
      </w:pPr>
    </w:lvl>
    <w:lvl w:ilvl="4" w:tplc="04090019" w:tentative="1">
      <w:start w:val="1"/>
      <w:numFmt w:val="lowerLetter"/>
      <w:lvlText w:val="%5."/>
      <w:lvlJc w:val="left"/>
      <w:pPr>
        <w:ind w:left="12060" w:hanging="360"/>
      </w:pPr>
    </w:lvl>
    <w:lvl w:ilvl="5" w:tplc="0409001B" w:tentative="1">
      <w:start w:val="1"/>
      <w:numFmt w:val="lowerRoman"/>
      <w:lvlText w:val="%6."/>
      <w:lvlJc w:val="right"/>
      <w:pPr>
        <w:ind w:left="12780" w:hanging="180"/>
      </w:pPr>
    </w:lvl>
    <w:lvl w:ilvl="6" w:tplc="0409000F" w:tentative="1">
      <w:start w:val="1"/>
      <w:numFmt w:val="decimal"/>
      <w:lvlText w:val="%7."/>
      <w:lvlJc w:val="left"/>
      <w:pPr>
        <w:ind w:left="13500" w:hanging="360"/>
      </w:pPr>
    </w:lvl>
    <w:lvl w:ilvl="7" w:tplc="04090019" w:tentative="1">
      <w:start w:val="1"/>
      <w:numFmt w:val="lowerLetter"/>
      <w:lvlText w:val="%8."/>
      <w:lvlJc w:val="left"/>
      <w:pPr>
        <w:ind w:left="14220" w:hanging="360"/>
      </w:pPr>
    </w:lvl>
    <w:lvl w:ilvl="8" w:tplc="0409001B" w:tentative="1">
      <w:start w:val="1"/>
      <w:numFmt w:val="lowerRoman"/>
      <w:lvlText w:val="%9."/>
      <w:lvlJc w:val="right"/>
      <w:pPr>
        <w:ind w:left="14940" w:hanging="180"/>
      </w:pPr>
    </w:lvl>
  </w:abstractNum>
  <w:abstractNum w:abstractNumId="7">
    <w:nsid w:val="24B866B9"/>
    <w:multiLevelType w:val="hybridMultilevel"/>
    <w:tmpl w:val="447EFC60"/>
    <w:lvl w:ilvl="0" w:tplc="81FAED04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21C81"/>
    <w:multiLevelType w:val="hybridMultilevel"/>
    <w:tmpl w:val="D902D6AC"/>
    <w:lvl w:ilvl="0" w:tplc="7062F036">
      <w:start w:val="5"/>
      <w:numFmt w:val="arabicAlpha"/>
      <w:lvlText w:val="%1-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F10EA"/>
    <w:multiLevelType w:val="hybridMultilevel"/>
    <w:tmpl w:val="5E4C0570"/>
    <w:lvl w:ilvl="0" w:tplc="7DACC0D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2E18"/>
    <w:multiLevelType w:val="hybridMultilevel"/>
    <w:tmpl w:val="26BAF152"/>
    <w:lvl w:ilvl="0" w:tplc="D1180C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B4B80"/>
    <w:multiLevelType w:val="hybridMultilevel"/>
    <w:tmpl w:val="02A25632"/>
    <w:lvl w:ilvl="0" w:tplc="10C267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317D"/>
    <w:multiLevelType w:val="hybridMultilevel"/>
    <w:tmpl w:val="9E8E4912"/>
    <w:lvl w:ilvl="0" w:tplc="CA84A0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66F4"/>
    <w:multiLevelType w:val="hybridMultilevel"/>
    <w:tmpl w:val="5C4E8340"/>
    <w:lvl w:ilvl="0" w:tplc="6302D3AE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F4915"/>
    <w:multiLevelType w:val="hybridMultilevel"/>
    <w:tmpl w:val="E5CEB544"/>
    <w:lvl w:ilvl="0" w:tplc="9376C4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22EDB"/>
    <w:multiLevelType w:val="hybridMultilevel"/>
    <w:tmpl w:val="3C84FC04"/>
    <w:lvl w:ilvl="0" w:tplc="F4589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214CF"/>
    <w:multiLevelType w:val="hybridMultilevel"/>
    <w:tmpl w:val="69124E62"/>
    <w:lvl w:ilvl="0" w:tplc="21227B0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087153"/>
    <w:multiLevelType w:val="hybridMultilevel"/>
    <w:tmpl w:val="30DE3180"/>
    <w:lvl w:ilvl="0" w:tplc="7B1678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74CF2"/>
    <w:multiLevelType w:val="hybridMultilevel"/>
    <w:tmpl w:val="EE12BD00"/>
    <w:lvl w:ilvl="0" w:tplc="A052FC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B4AB9"/>
    <w:multiLevelType w:val="hybridMultilevel"/>
    <w:tmpl w:val="807474BE"/>
    <w:lvl w:ilvl="0" w:tplc="77AA2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37EBB"/>
    <w:multiLevelType w:val="hybridMultilevel"/>
    <w:tmpl w:val="73C0E84E"/>
    <w:lvl w:ilvl="0" w:tplc="77B00C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B4E6F"/>
    <w:multiLevelType w:val="hybridMultilevel"/>
    <w:tmpl w:val="545A6870"/>
    <w:lvl w:ilvl="0" w:tplc="2174E1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036463"/>
    <w:multiLevelType w:val="hybridMultilevel"/>
    <w:tmpl w:val="BD50276A"/>
    <w:lvl w:ilvl="0" w:tplc="8360A126">
      <w:start w:val="1"/>
      <w:numFmt w:val="arabicAlpha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"/>
  </w:num>
  <w:num w:numId="13">
    <w:abstractNumId w:val="20"/>
  </w:num>
  <w:num w:numId="14">
    <w:abstractNumId w:val="13"/>
  </w:num>
  <w:num w:numId="15">
    <w:abstractNumId w:val="2"/>
  </w:num>
  <w:num w:numId="16">
    <w:abstractNumId w:val="6"/>
  </w:num>
  <w:num w:numId="17">
    <w:abstractNumId w:val="14"/>
  </w:num>
  <w:num w:numId="18">
    <w:abstractNumId w:val="7"/>
  </w:num>
  <w:num w:numId="19">
    <w:abstractNumId w:val="19"/>
  </w:num>
  <w:num w:numId="20">
    <w:abstractNumId w:val="15"/>
  </w:num>
  <w:num w:numId="21">
    <w:abstractNumId w:val="1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08"/>
    <w:rsid w:val="00000068"/>
    <w:rsid w:val="00014CC4"/>
    <w:rsid w:val="00056CE8"/>
    <w:rsid w:val="000A1D0C"/>
    <w:rsid w:val="000E2C36"/>
    <w:rsid w:val="000E3D40"/>
    <w:rsid w:val="00104BFA"/>
    <w:rsid w:val="001517F3"/>
    <w:rsid w:val="00163F48"/>
    <w:rsid w:val="00171D9B"/>
    <w:rsid w:val="00193A49"/>
    <w:rsid w:val="001D3F45"/>
    <w:rsid w:val="001F05F4"/>
    <w:rsid w:val="00222743"/>
    <w:rsid w:val="002509F4"/>
    <w:rsid w:val="0029624B"/>
    <w:rsid w:val="002B67F4"/>
    <w:rsid w:val="002B7D8D"/>
    <w:rsid w:val="002F5308"/>
    <w:rsid w:val="0036136E"/>
    <w:rsid w:val="003A1FE2"/>
    <w:rsid w:val="003C6A61"/>
    <w:rsid w:val="003E4271"/>
    <w:rsid w:val="004129D9"/>
    <w:rsid w:val="00432DC8"/>
    <w:rsid w:val="004717EA"/>
    <w:rsid w:val="004A4950"/>
    <w:rsid w:val="004C1594"/>
    <w:rsid w:val="004E3CE3"/>
    <w:rsid w:val="005175EE"/>
    <w:rsid w:val="006056CD"/>
    <w:rsid w:val="006106B7"/>
    <w:rsid w:val="00653198"/>
    <w:rsid w:val="006B30B5"/>
    <w:rsid w:val="006C2EB0"/>
    <w:rsid w:val="006D78D8"/>
    <w:rsid w:val="00704A18"/>
    <w:rsid w:val="0071152F"/>
    <w:rsid w:val="00716D55"/>
    <w:rsid w:val="00716F37"/>
    <w:rsid w:val="0072081E"/>
    <w:rsid w:val="00721F91"/>
    <w:rsid w:val="007274FA"/>
    <w:rsid w:val="0073658B"/>
    <w:rsid w:val="00760208"/>
    <w:rsid w:val="00813C76"/>
    <w:rsid w:val="008457C0"/>
    <w:rsid w:val="008A088A"/>
    <w:rsid w:val="008D40EB"/>
    <w:rsid w:val="0090713B"/>
    <w:rsid w:val="009215FE"/>
    <w:rsid w:val="00924697"/>
    <w:rsid w:val="00932F31"/>
    <w:rsid w:val="00944ABC"/>
    <w:rsid w:val="0095613F"/>
    <w:rsid w:val="00991FA4"/>
    <w:rsid w:val="009F41B4"/>
    <w:rsid w:val="00A11DBA"/>
    <w:rsid w:val="00A124AE"/>
    <w:rsid w:val="00A542B4"/>
    <w:rsid w:val="00A60062"/>
    <w:rsid w:val="00AC3FF3"/>
    <w:rsid w:val="00AE4F89"/>
    <w:rsid w:val="00B00AAD"/>
    <w:rsid w:val="00B5128F"/>
    <w:rsid w:val="00B75092"/>
    <w:rsid w:val="00B9600B"/>
    <w:rsid w:val="00BA04E1"/>
    <w:rsid w:val="00BC375B"/>
    <w:rsid w:val="00BF3175"/>
    <w:rsid w:val="00C42DF0"/>
    <w:rsid w:val="00C507A7"/>
    <w:rsid w:val="00C6457C"/>
    <w:rsid w:val="00C66DBE"/>
    <w:rsid w:val="00C67155"/>
    <w:rsid w:val="00C74320"/>
    <w:rsid w:val="00CC7141"/>
    <w:rsid w:val="00CF016C"/>
    <w:rsid w:val="00D047D4"/>
    <w:rsid w:val="00D07237"/>
    <w:rsid w:val="00D07B3D"/>
    <w:rsid w:val="00D43C42"/>
    <w:rsid w:val="00DB2063"/>
    <w:rsid w:val="00DB45B6"/>
    <w:rsid w:val="00E2372C"/>
    <w:rsid w:val="00F369E5"/>
    <w:rsid w:val="00F40BD3"/>
    <w:rsid w:val="00F471C1"/>
    <w:rsid w:val="00FC5C96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Sanaa Al-Kawaldeh</cp:lastModifiedBy>
  <cp:revision>2</cp:revision>
  <dcterms:created xsi:type="dcterms:W3CDTF">2020-12-01T10:37:00Z</dcterms:created>
  <dcterms:modified xsi:type="dcterms:W3CDTF">2020-12-01T10:37:00Z</dcterms:modified>
</cp:coreProperties>
</file>