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1F11" w14:textId="628747A7" w:rsidR="000118AA" w:rsidRPr="00040E8A" w:rsidRDefault="007776B3" w:rsidP="000118AA">
      <w:r w:rsidRPr="00040E8A">
        <w:rPr>
          <w:noProof/>
          <w:lang w:bidi="ar-SA"/>
        </w:rPr>
        <mc:AlternateContent>
          <mc:Choice Requires="wps">
            <w:drawing>
              <wp:anchor distT="0" distB="0" distL="114300" distR="114300" simplePos="0" relativeHeight="251660287" behindDoc="0" locked="0" layoutInCell="1" allowOverlap="1" wp14:anchorId="0D6943B6" wp14:editId="1DF200AF">
                <wp:simplePos x="0" y="0"/>
                <wp:positionH relativeFrom="margin">
                  <wp:align>right</wp:align>
                </wp:positionH>
                <wp:positionV relativeFrom="paragraph">
                  <wp:posOffset>19050</wp:posOffset>
                </wp:positionV>
                <wp:extent cx="7675245" cy="2037522"/>
                <wp:effectExtent l="0" t="0" r="1905" b="1270"/>
                <wp:wrapNone/>
                <wp:docPr id="3" name="Rectangle 2">
                  <a:extLst xmlns:a="http://schemas.openxmlformats.org/drawingml/2006/main">
                    <a:ext uri="{FF2B5EF4-FFF2-40B4-BE49-F238E27FC236}">
                      <a16:creationId xmlns:a16="http://schemas.microsoft.com/office/drawing/2014/main" id="{950A3593-60BB-4A80-8735-9E015E1655AC}"/>
                    </a:ext>
                  </a:extLst>
                </wp:docPr>
                <wp:cNvGraphicFramePr/>
                <a:graphic xmlns:a="http://schemas.openxmlformats.org/drawingml/2006/main">
                  <a:graphicData uri="http://schemas.microsoft.com/office/word/2010/wordprocessingShape">
                    <wps:wsp>
                      <wps:cNvSpPr/>
                      <wps:spPr>
                        <a:xfrm>
                          <a:off x="0" y="0"/>
                          <a:ext cx="7675245" cy="2037522"/>
                        </a:xfrm>
                        <a:prstGeom prst="rect">
                          <a:avLst/>
                        </a:prstGeom>
                        <a:solidFill>
                          <a:srgbClr val="2F475E"/>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82DDE88" id="Rectangle 2" o:spid="_x0000_s1026" style="position:absolute;margin-left:553.15pt;margin-top:1.5pt;width:604.35pt;height:160.45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" fillcolor="#2f475e" stroked="f" strokeweight=".5pt">
                <w10:wrap anchorx="margin"/>
              </v:rect>
            </w:pict>
          </mc:Fallback>
        </mc:AlternateContent>
      </w:r>
      <w:r w:rsidR="00B24D62" w:rsidRPr="00040E8A">
        <w:rPr>
          <w:noProof/>
          <w:lang w:bidi="ar-SA"/>
        </w:rPr>
        <w:drawing>
          <wp:anchor distT="0" distB="0" distL="114300" distR="114300" simplePos="0" relativeHeight="251664384" behindDoc="0" locked="0" layoutInCell="1" allowOverlap="1" wp14:anchorId="568D2B56" wp14:editId="6646A436">
            <wp:simplePos x="0" y="0"/>
            <wp:positionH relativeFrom="column">
              <wp:posOffset>3057525</wp:posOffset>
            </wp:positionH>
            <wp:positionV relativeFrom="paragraph">
              <wp:posOffset>161925</wp:posOffset>
            </wp:positionV>
            <wp:extent cx="1476375" cy="1476375"/>
            <wp:effectExtent l="38100" t="38100" r="47625" b="47625"/>
            <wp:wrapNone/>
            <wp:docPr id="123" name="Picture 122">
              <a:extLst xmlns:a="http://schemas.openxmlformats.org/drawingml/2006/main">
                <a:ext uri="{FF2B5EF4-FFF2-40B4-BE49-F238E27FC236}">
                  <a16:creationId xmlns:a16="http://schemas.microsoft.com/office/drawing/2014/main" id="{C93EAB15-246A-485A-8E4D-9DAFAEB643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2">
                      <a:extLst>
                        <a:ext uri="{FF2B5EF4-FFF2-40B4-BE49-F238E27FC236}">
                          <a16:creationId xmlns:a16="http://schemas.microsoft.com/office/drawing/2014/main" id="{C93EAB15-246A-485A-8E4D-9DAFAEB643A4}"/>
                        </a:ext>
                      </a:extLst>
                    </pic:cNvPr>
                    <pic:cNvPicPr>
                      <a:picLocks noChangeAspect="1"/>
                    </pic:cNvPicPr>
                  </pic:nvPicPr>
                  <pic:blipFill>
                    <a:blip r:embed="rId6" cstate="print">
                      <a:extLst>
                        <a:ext uri="{28A0092B-C50C-407E-A947-70E740481C1C}">
                          <a14:useLocalDpi xmlns:a14="http://schemas.microsoft.com/office/drawing/2010/main" val="0"/>
                        </a:ext>
                      </a:extLst>
                    </a:blip>
                    <a:srcRect t="12480" b="12480"/>
                    <a:stretch>
                      <a:fillRect/>
                    </a:stretch>
                  </pic:blipFill>
                  <pic:spPr>
                    <a:xfrm>
                      <a:off x="0" y="0"/>
                      <a:ext cx="1476375" cy="1476375"/>
                    </a:xfrm>
                    <a:prstGeom prst="ellipse">
                      <a:avLst/>
                    </a:prstGeom>
                    <a:ln w="25400">
                      <a:solidFill>
                        <a:srgbClr val="BFA57A"/>
                      </a:solidFill>
                    </a:ln>
                  </pic:spPr>
                </pic:pic>
              </a:graphicData>
            </a:graphic>
          </wp:anchor>
        </w:drawing>
      </w:r>
    </w:p>
    <w:p w14:paraId="0572EB52" w14:textId="73429E28" w:rsidR="000118AA" w:rsidRDefault="00381961">
      <w:pPr>
        <w:suppressAutoHyphens w:val="0"/>
        <w:autoSpaceDN/>
        <w:spacing w:after="160" w:line="259" w:lineRule="auto"/>
        <w:textAlignment w:val="auto"/>
      </w:pPr>
      <w:r w:rsidRPr="00040E8A">
        <w:rPr>
          <w:noProof/>
          <w:lang w:bidi="ar-SA"/>
        </w:rPr>
        <mc:AlternateContent>
          <mc:Choice Requires="wps">
            <w:drawing>
              <wp:anchor distT="0" distB="0" distL="114300" distR="114300" simplePos="0" relativeHeight="251669504" behindDoc="0" locked="0" layoutInCell="1" allowOverlap="1" wp14:anchorId="63617825" wp14:editId="018119D4">
                <wp:simplePos x="0" y="0"/>
                <wp:positionH relativeFrom="column">
                  <wp:posOffset>3811712</wp:posOffset>
                </wp:positionH>
                <wp:positionV relativeFrom="paragraph">
                  <wp:posOffset>2152857</wp:posOffset>
                </wp:positionV>
                <wp:extent cx="3761105" cy="1767155"/>
                <wp:effectExtent l="0" t="0" r="0" b="5080"/>
                <wp:wrapNone/>
                <wp:docPr id="156" name="Text Box 5">
                  <a:extLst xmlns:a="http://schemas.openxmlformats.org/drawingml/2006/main">
                    <a:ext uri="{FF2B5EF4-FFF2-40B4-BE49-F238E27FC236}">
                      <a16:creationId xmlns:a16="http://schemas.microsoft.com/office/drawing/2014/main" id="{1EBA9CCF-F8F4-4CCB-ADE5-C72AC9869D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176715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6350">
                              <a:solidFill>
                                <a:srgbClr val="000000"/>
                              </a:solidFill>
                              <a:miter lim="800000"/>
                              <a:headEnd/>
                              <a:tailEnd/>
                            </a14:hiddenLine>
                          </a:ext>
                        </a:extLst>
                      </wps:spPr>
                      <wps:txbx>
                        <w:txbxContent>
                          <w:p w14:paraId="1D840534" w14:textId="2976DCB5" w:rsidR="000118AA" w:rsidRPr="000118AA" w:rsidRDefault="00294294" w:rsidP="00294294">
                            <w:pPr>
                              <w:spacing w:after="0" w:line="240" w:lineRule="auto"/>
                              <w:jc w:val="both"/>
                              <w:rPr>
                                <w:rFonts w:asciiTheme="minorHAnsi" w:eastAsia="Tahoma" w:hAnsi="Calibri" w:cs="Tahoma"/>
                                <w:color w:val="000000" w:themeColor="text1"/>
                                <w:kern w:val="24"/>
                              </w:rPr>
                            </w:pPr>
                            <w:r w:rsidRPr="00294294">
                              <w:rPr>
                                <w:rFonts w:asciiTheme="minorHAnsi" w:eastAsia="Tahoma" w:hAnsi="Calibri" w:cs="Tahoma"/>
                                <w:color w:val="000000" w:themeColor="text1"/>
                                <w:kern w:val="24"/>
                              </w:rPr>
                              <w:t>More than 17 years of experience in universities, both academically and practically, in the financial departments of universities and implementing the strategies of the university in which I work in terms of obtaining international accreditation or providing training courses for students expected to graduate or graduates. He has distinguished experience in the field of technology and communication. Perfect communication with and respect for colleagues to enhance professional relationships while maintaining trust.</w:t>
                            </w:r>
                          </w:p>
                        </w:txbxContent>
                      </wps:txbx>
                      <wps:bodyPr vert="horz" wrap="square" lIns="89496" tIns="44748" rIns="89496" bIns="44748"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7825" id="_x0000_t202" coordsize="21600,21600" o:spt="202" path="m,l,21600r21600,l21600,xe">
                <v:stroke joinstyle="miter"/>
                <v:path gradientshapeok="t" o:connecttype="rect"/>
              </v:shapetype>
              <v:shape id="Text Box 5" o:spid="_x0000_s1026" type="#_x0000_t202" style="position:absolute;margin-left:300.15pt;margin-top:169.5pt;width:296.15pt;height:1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" filled="f" stroked="f">
                <v:textbox inset="2.486mm,1.243mm,2.486mm,1.243mm">
                  <w:txbxContent>
                    <w:p w14:paraId="1D840534" w14:textId="2976DCB5" w:rsidR="000118AA" w:rsidRPr="000118AA" w:rsidRDefault="00294294" w:rsidP="00294294">
                      <w:pPr>
                        <w:spacing w:after="0" w:line="240" w:lineRule="auto"/>
                        <w:jc w:val="both"/>
                        <w:rPr>
                          <w:rFonts w:asciiTheme="minorHAnsi" w:eastAsia="Tahoma" w:hAnsi="Calibri" w:cs="Tahoma"/>
                          <w:color w:val="000000" w:themeColor="text1"/>
                          <w:kern w:val="24"/>
                        </w:rPr>
                      </w:pPr>
                      <w:r w:rsidRPr="00294294">
                        <w:rPr>
                          <w:rFonts w:asciiTheme="minorHAnsi" w:eastAsia="Tahoma" w:hAnsi="Calibri" w:cs="Tahoma"/>
                          <w:color w:val="000000" w:themeColor="text1"/>
                          <w:kern w:val="24"/>
                        </w:rPr>
                        <w:t>More than 17 years of experience in universities, both academically and practically, in the financial departments of universities and implementing the strategies of the university in which I work in terms of obtaining international accreditation or providing training courses for students expected to graduate or graduates. He has distinguished experience in the field of technology and communication. Perfect communication with and respect for colleagues to enhance professional relationships while maintaining trust.</w:t>
                      </w:r>
                    </w:p>
                  </w:txbxContent>
                </v:textbox>
              </v:shape>
            </w:pict>
          </mc:Fallback>
        </mc:AlternateContent>
      </w:r>
      <w:r w:rsidRPr="00040E8A">
        <w:rPr>
          <w:noProof/>
          <w:lang w:bidi="ar-SA"/>
        </w:rPr>
        <mc:AlternateContent>
          <mc:Choice Requires="wps">
            <w:drawing>
              <wp:anchor distT="0" distB="0" distL="114300" distR="114300" simplePos="0" relativeHeight="251679744" behindDoc="0" locked="0" layoutInCell="1" allowOverlap="1" wp14:anchorId="08E8791B" wp14:editId="1398E33A">
                <wp:simplePos x="0" y="0"/>
                <wp:positionH relativeFrom="column">
                  <wp:posOffset>359596</wp:posOffset>
                </wp:positionH>
                <wp:positionV relativeFrom="paragraph">
                  <wp:posOffset>2204228</wp:posOffset>
                </wp:positionV>
                <wp:extent cx="3419475" cy="1500027"/>
                <wp:effectExtent l="0" t="0" r="0" b="5080"/>
                <wp:wrapNone/>
                <wp:docPr id="176" name="Text Box 5">
                  <a:extLst xmlns:a="http://schemas.openxmlformats.org/drawingml/2006/main">
                    <a:ext uri="{FF2B5EF4-FFF2-40B4-BE49-F238E27FC236}">
                      <a16:creationId xmlns:a16="http://schemas.microsoft.com/office/drawing/2014/main" id="{9AA4B9DD-075C-4202-AD74-843E891CAC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00027"/>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6350">
                              <a:solidFill>
                                <a:srgbClr val="000000"/>
                              </a:solidFill>
                              <a:miter lim="800000"/>
                              <a:headEnd/>
                              <a:tailEnd/>
                            </a14:hiddenLine>
                          </a:ext>
                        </a:extLst>
                      </wps:spPr>
                      <wps:txbx>
                        <w:txbxContent>
                          <w:p w14:paraId="1430EB17" w14:textId="70005A4D" w:rsidR="000118AA" w:rsidRPr="00445BDE" w:rsidRDefault="005555B0" w:rsidP="005555B0">
                            <w:pPr>
                              <w:bidi/>
                              <w:spacing w:after="0" w:line="240" w:lineRule="auto"/>
                              <w:jc w:val="both"/>
                              <w:rPr>
                                <w:rFonts w:ascii="Tahoma" w:eastAsia="Tahoma" w:hAnsi="Tahoma" w:cs="Tahoma"/>
                                <w:color w:val="000000" w:themeColor="text1"/>
                                <w:kern w:val="24"/>
                                <w:lang w:bidi="ar-DZ"/>
                              </w:rPr>
                            </w:pPr>
                            <w:r w:rsidRPr="005555B0">
                              <w:rPr>
                                <w:rFonts w:ascii="Tahoma" w:eastAsia="Tahoma" w:hAnsi="Tahoma" w:cs="Tahoma"/>
                                <w:color w:val="000000" w:themeColor="text1"/>
                                <w:kern w:val="24"/>
                                <w:rtl/>
                                <w:lang w:bidi="ar-SA"/>
                              </w:rPr>
                              <w:t xml:space="preserve">أكثر من </w:t>
                            </w:r>
                            <w:r w:rsidRPr="005555B0">
                              <w:rPr>
                                <w:rFonts w:ascii="Tahoma" w:eastAsia="Tahoma" w:hAnsi="Tahoma" w:cs="Tahoma"/>
                                <w:color w:val="000000" w:themeColor="text1"/>
                                <w:kern w:val="24"/>
                                <w:rtl/>
                              </w:rPr>
                              <w:t xml:space="preserve">17 </w:t>
                            </w:r>
                            <w:r w:rsidRPr="005555B0">
                              <w:rPr>
                                <w:rFonts w:ascii="Tahoma" w:eastAsia="Tahoma" w:hAnsi="Tahoma" w:cs="Tahoma"/>
                                <w:color w:val="000000" w:themeColor="text1"/>
                                <w:kern w:val="24"/>
                                <w:rtl/>
                                <w:lang w:bidi="ar-SA"/>
                              </w:rPr>
                              <w:t>عاما من الخبرة في الجامعات من الناحيتين الأكاديمية و العملية في الدوائر المالية للجامعات وتنفيذ استراتيجيات الجامعة التي اعمل فيها من حيث تحصيل اعتمادات دولية او تقديم دورات تدريبية للطلبة المتوقع تخرجهم او الخريجين</w:t>
                            </w:r>
                            <w:r w:rsidRPr="005555B0">
                              <w:rPr>
                                <w:rFonts w:ascii="Tahoma" w:eastAsia="Tahoma" w:hAnsi="Tahoma" w:cs="Tahoma"/>
                                <w:color w:val="000000" w:themeColor="text1"/>
                                <w:kern w:val="24"/>
                                <w:rtl/>
                              </w:rPr>
                              <w:t xml:space="preserve">. </w:t>
                            </w:r>
                            <w:r w:rsidRPr="005555B0">
                              <w:rPr>
                                <w:rFonts w:ascii="Tahoma" w:eastAsia="Tahoma" w:hAnsi="Tahoma" w:cs="Tahoma"/>
                                <w:color w:val="000000" w:themeColor="text1"/>
                                <w:kern w:val="24"/>
                                <w:rtl/>
                                <w:lang w:bidi="ar-SA"/>
                              </w:rPr>
                              <w:t>ذو خبرة متميزة في مجال التكنولوجيا والتواصل</w:t>
                            </w:r>
                            <w:r w:rsidRPr="005555B0">
                              <w:rPr>
                                <w:rFonts w:ascii="Tahoma" w:eastAsia="Tahoma" w:hAnsi="Tahoma" w:cs="Tahoma"/>
                                <w:color w:val="000000" w:themeColor="text1"/>
                                <w:kern w:val="24"/>
                                <w:rtl/>
                              </w:rPr>
                              <w:t xml:space="preserve">. </w:t>
                            </w:r>
                            <w:r w:rsidRPr="005555B0">
                              <w:rPr>
                                <w:rFonts w:ascii="Tahoma" w:eastAsia="Tahoma" w:hAnsi="Tahoma" w:cs="Tahoma"/>
                                <w:color w:val="000000" w:themeColor="text1"/>
                                <w:kern w:val="24"/>
                                <w:rtl/>
                                <w:lang w:bidi="ar-SA"/>
                              </w:rPr>
                              <w:t>التواصل المثالي مع الزملاء واحترامهم لتعزيز العلاقات المهنية مع الحفاظ على الثقة</w:t>
                            </w:r>
                            <w:r w:rsidR="000118AA" w:rsidRPr="00445BDE">
                              <w:rPr>
                                <w:rFonts w:ascii="Tahoma" w:eastAsia="Tahoma" w:hAnsi="Tahoma" w:cs="Tahoma"/>
                                <w:color w:val="000000" w:themeColor="text1"/>
                                <w:kern w:val="24"/>
                                <w:rtl/>
                                <w:lang w:bidi="ar-DZ"/>
                              </w:rPr>
                              <w:t>.</w:t>
                            </w:r>
                          </w:p>
                        </w:txbxContent>
                      </wps:txbx>
                      <wps:bodyPr vert="horz" wrap="square" lIns="89496" tIns="44748" rIns="89496" bIns="44748"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791B" id="_x0000_s1027" type="#_x0000_t202" style="position:absolute;margin-left:28.3pt;margin-top:173.55pt;width:269.25pt;height:1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" filled="f" stroked="f">
                <v:textbox inset="2.486mm,1.243mm,2.486mm,1.243mm">
                  <w:txbxContent>
                    <w:p w14:paraId="1430EB17" w14:textId="70005A4D" w:rsidR="000118AA" w:rsidRPr="00445BDE" w:rsidRDefault="005555B0" w:rsidP="005555B0">
                      <w:pPr>
                        <w:bidi/>
                        <w:spacing w:after="0" w:line="240" w:lineRule="auto"/>
                        <w:jc w:val="both"/>
                        <w:rPr>
                          <w:rFonts w:ascii="Tahoma" w:eastAsia="Tahoma" w:hAnsi="Tahoma" w:cs="Tahoma"/>
                          <w:color w:val="000000" w:themeColor="text1"/>
                          <w:kern w:val="24"/>
                          <w:lang w:bidi="ar-DZ"/>
                        </w:rPr>
                      </w:pPr>
                      <w:r w:rsidRPr="005555B0">
                        <w:rPr>
                          <w:rFonts w:ascii="Tahoma" w:eastAsia="Tahoma" w:hAnsi="Tahoma" w:cs="Tahoma"/>
                          <w:color w:val="000000" w:themeColor="text1"/>
                          <w:kern w:val="24"/>
                          <w:rtl/>
                          <w:lang w:bidi="ar-SA"/>
                        </w:rPr>
                        <w:t xml:space="preserve">أكثر من </w:t>
                      </w:r>
                      <w:r w:rsidRPr="005555B0">
                        <w:rPr>
                          <w:rFonts w:ascii="Tahoma" w:eastAsia="Tahoma" w:hAnsi="Tahoma" w:cs="Tahoma"/>
                          <w:color w:val="000000" w:themeColor="text1"/>
                          <w:kern w:val="24"/>
                          <w:rtl/>
                        </w:rPr>
                        <w:t xml:space="preserve">17 </w:t>
                      </w:r>
                      <w:r w:rsidRPr="005555B0">
                        <w:rPr>
                          <w:rFonts w:ascii="Tahoma" w:eastAsia="Tahoma" w:hAnsi="Tahoma" w:cs="Tahoma"/>
                          <w:color w:val="000000" w:themeColor="text1"/>
                          <w:kern w:val="24"/>
                          <w:rtl/>
                          <w:lang w:bidi="ar-SA"/>
                        </w:rPr>
                        <w:t>عاما من الخبرة في الجامعات من الناحيتين الأكاديمية و العملية في الدوائر المالية للجامعات وتنفيذ استراتيجيات الجامعة التي اعمل فيها من حيث تحصيل اعتمادات دولية او تقديم دورات تدريبية للطلبة المتوقع تخرجهم او الخريجين</w:t>
                      </w:r>
                      <w:r w:rsidRPr="005555B0">
                        <w:rPr>
                          <w:rFonts w:ascii="Tahoma" w:eastAsia="Tahoma" w:hAnsi="Tahoma" w:cs="Tahoma"/>
                          <w:color w:val="000000" w:themeColor="text1"/>
                          <w:kern w:val="24"/>
                          <w:rtl/>
                        </w:rPr>
                        <w:t xml:space="preserve">. </w:t>
                      </w:r>
                      <w:r w:rsidRPr="005555B0">
                        <w:rPr>
                          <w:rFonts w:ascii="Tahoma" w:eastAsia="Tahoma" w:hAnsi="Tahoma" w:cs="Tahoma"/>
                          <w:color w:val="000000" w:themeColor="text1"/>
                          <w:kern w:val="24"/>
                          <w:rtl/>
                          <w:lang w:bidi="ar-SA"/>
                        </w:rPr>
                        <w:t>ذو خبرة متميزة في مجال التكنولوجيا والتواصل</w:t>
                      </w:r>
                      <w:r w:rsidRPr="005555B0">
                        <w:rPr>
                          <w:rFonts w:ascii="Tahoma" w:eastAsia="Tahoma" w:hAnsi="Tahoma" w:cs="Tahoma"/>
                          <w:color w:val="000000" w:themeColor="text1"/>
                          <w:kern w:val="24"/>
                          <w:rtl/>
                        </w:rPr>
                        <w:t xml:space="preserve">. </w:t>
                      </w:r>
                      <w:r w:rsidRPr="005555B0">
                        <w:rPr>
                          <w:rFonts w:ascii="Tahoma" w:eastAsia="Tahoma" w:hAnsi="Tahoma" w:cs="Tahoma"/>
                          <w:color w:val="000000" w:themeColor="text1"/>
                          <w:kern w:val="24"/>
                          <w:rtl/>
                          <w:lang w:bidi="ar-SA"/>
                        </w:rPr>
                        <w:t>التواصل المثالي مع الزملاء واحترامهم لتعزيز العلاقات المهنية مع الحفاظ على الثقة</w:t>
                      </w:r>
                      <w:r w:rsidR="000118AA" w:rsidRPr="00445BDE">
                        <w:rPr>
                          <w:rFonts w:ascii="Tahoma" w:eastAsia="Tahoma" w:hAnsi="Tahoma" w:cs="Tahoma"/>
                          <w:color w:val="000000" w:themeColor="text1"/>
                          <w:kern w:val="24"/>
                          <w:rtl/>
                          <w:lang w:bidi="ar-DZ"/>
                        </w:rPr>
                        <w:t>.</w:t>
                      </w:r>
                    </w:p>
                  </w:txbxContent>
                </v:textbox>
              </v:shape>
            </w:pict>
          </mc:Fallback>
        </mc:AlternateContent>
      </w:r>
      <w:r w:rsidR="007B0B5D" w:rsidRPr="00040E8A">
        <w:rPr>
          <w:noProof/>
          <w:lang w:bidi="ar-SA"/>
        </w:rPr>
        <mc:AlternateContent>
          <mc:Choice Requires="wps">
            <w:drawing>
              <wp:anchor distT="0" distB="0" distL="114300" distR="114300" simplePos="0" relativeHeight="251667456" behindDoc="0" locked="0" layoutInCell="1" allowOverlap="1" wp14:anchorId="05687107" wp14:editId="6E9F851A">
                <wp:simplePos x="0" y="0"/>
                <wp:positionH relativeFrom="column">
                  <wp:posOffset>3898265</wp:posOffset>
                </wp:positionH>
                <wp:positionV relativeFrom="paragraph">
                  <wp:posOffset>4051300</wp:posOffset>
                </wp:positionV>
                <wp:extent cx="1800000" cy="349250"/>
                <wp:effectExtent l="0" t="0" r="0" b="0"/>
                <wp:wrapNone/>
                <wp:docPr id="154" name="Rectangle 153">
                  <a:extLst xmlns:a="http://schemas.openxmlformats.org/drawingml/2006/main">
                    <a:ext uri="{FF2B5EF4-FFF2-40B4-BE49-F238E27FC236}">
                      <a16:creationId xmlns:a16="http://schemas.microsoft.com/office/drawing/2014/main" id="{C5C6B18A-980A-4FC1-8999-B92976920531}"/>
                    </a:ext>
                  </a:extLst>
                </wp:docPr>
                <wp:cNvGraphicFramePr/>
                <a:graphic xmlns:a="http://schemas.openxmlformats.org/drawingml/2006/main">
                  <a:graphicData uri="http://schemas.microsoft.com/office/word/2010/wordprocessingShape">
                    <wps:wsp>
                      <wps:cNvSpPr/>
                      <wps:spPr>
                        <a:xfrm>
                          <a:off x="0" y="0"/>
                          <a:ext cx="180000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452D6EAB" w14:textId="77777777" w:rsidR="000118AA" w:rsidRPr="00EB09CC" w:rsidRDefault="000118AA" w:rsidP="000118AA">
                            <w:pPr>
                              <w:bidi/>
                              <w:spacing w:after="148" w:line="256" w:lineRule="auto"/>
                              <w:jc w:val="right"/>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EXPERIENCE</w:t>
                            </w:r>
                          </w:p>
                        </w:txbxContent>
                      </wps:txbx>
                      <wps:bodyPr wrap="square" rtlCol="0" anchor="ctr"/>
                    </wps:wsp>
                  </a:graphicData>
                </a:graphic>
                <wp14:sizeRelH relativeFrom="margin">
                  <wp14:pctWidth>0</wp14:pctWidth>
                </wp14:sizeRelH>
              </wp:anchor>
            </w:drawing>
          </mc:Choice>
          <mc:Fallback>
            <w:pict>
              <v:rect w14:anchorId="05687107" id="Rectangle 153" o:spid="_x0000_s1026" style="position:absolute;margin-left:306.95pt;margin-top:319pt;width:141.75pt;height: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" fillcolor="#2f475e" stroked="f" strokeweight="1pt">
                <v:textbox>
                  <w:txbxContent>
                    <w:p w14:paraId="452D6EAB" w14:textId="77777777" w:rsidR="000118AA" w:rsidRPr="00EB09CC" w:rsidRDefault="000118AA" w:rsidP="000118AA">
                      <w:pPr>
                        <w:bidi/>
                        <w:spacing w:after="148" w:line="256" w:lineRule="auto"/>
                        <w:jc w:val="right"/>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EXPERIENCE</w:t>
                      </w:r>
                    </w:p>
                  </w:txbxContent>
                </v:textbox>
              </v:rect>
            </w:pict>
          </mc:Fallback>
        </mc:AlternateContent>
      </w:r>
      <w:r w:rsidR="007B0B5D" w:rsidRPr="00040E8A">
        <w:rPr>
          <w:noProof/>
          <w:lang w:bidi="ar-SA"/>
        </w:rPr>
        <mc:AlternateContent>
          <mc:Choice Requires="wps">
            <w:drawing>
              <wp:anchor distT="0" distB="0" distL="114300" distR="114300" simplePos="0" relativeHeight="251687936" behindDoc="0" locked="0" layoutInCell="1" allowOverlap="1" wp14:anchorId="3DDF9B1D" wp14:editId="37EC3BEE">
                <wp:simplePos x="0" y="0"/>
                <wp:positionH relativeFrom="column">
                  <wp:posOffset>1913890</wp:posOffset>
                </wp:positionH>
                <wp:positionV relativeFrom="paragraph">
                  <wp:posOffset>4055110</wp:posOffset>
                </wp:positionV>
                <wp:extent cx="1799590" cy="349250"/>
                <wp:effectExtent l="0" t="0" r="0" b="0"/>
                <wp:wrapNone/>
                <wp:docPr id="190" name="Rectangle 189">
                  <a:extLst xmlns:a="http://schemas.openxmlformats.org/drawingml/2006/main">
                    <a:ext uri="{FF2B5EF4-FFF2-40B4-BE49-F238E27FC236}">
                      <a16:creationId xmlns:a16="http://schemas.microsoft.com/office/drawing/2014/main" id="{F300F1BF-2255-4F2D-85B6-9044B0177689}"/>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7865939A"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خبرات العمل</w:t>
                            </w:r>
                          </w:p>
                        </w:txbxContent>
                      </wps:txbx>
                      <wps:bodyPr wrap="square" rtlCol="0" anchor="ctr"/>
                    </wps:wsp>
                  </a:graphicData>
                </a:graphic>
                <wp14:sizeRelH relativeFrom="margin">
                  <wp14:pctWidth>0</wp14:pctWidth>
                </wp14:sizeRelH>
              </wp:anchor>
            </w:drawing>
          </mc:Choice>
          <mc:Fallback>
            <w:pict>
              <v:rect w14:anchorId="3DDF9B1D" id="Rectangle 189" o:spid="_x0000_s1029" style="position:absolute;margin-left:150.7pt;margin-top:319.3pt;width:141.7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" fillcolor="#2f475e" stroked="f" strokeweight="1pt">
                <v:textbox>
                  <w:txbxContent>
                    <w:p w14:paraId="7865939A"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خبرات العمل</w:t>
                      </w:r>
                    </w:p>
                  </w:txbxContent>
                </v:textbox>
              </v:rect>
            </w:pict>
          </mc:Fallback>
        </mc:AlternateContent>
      </w:r>
      <w:r w:rsidR="001561DC" w:rsidRPr="00040E8A">
        <w:rPr>
          <w:noProof/>
          <w:lang w:bidi="ar-SA"/>
        </w:rPr>
        <mc:AlternateContent>
          <mc:Choice Requires="wps">
            <w:drawing>
              <wp:anchor distT="0" distB="0" distL="114300" distR="114300" simplePos="0" relativeHeight="251662336" behindDoc="0" locked="0" layoutInCell="1" allowOverlap="1" wp14:anchorId="3F8B8ECE" wp14:editId="21CCAEA5">
                <wp:simplePos x="0" y="0"/>
                <wp:positionH relativeFrom="column">
                  <wp:posOffset>57150</wp:posOffset>
                </wp:positionH>
                <wp:positionV relativeFrom="paragraph">
                  <wp:posOffset>372110</wp:posOffset>
                </wp:positionV>
                <wp:extent cx="2912745" cy="819150"/>
                <wp:effectExtent l="0" t="0" r="0" b="0"/>
                <wp:wrapNone/>
                <wp:docPr id="137" name="Rectangle: Rounded Corners 136">
                  <a:extLst xmlns:a="http://schemas.openxmlformats.org/drawingml/2006/main">
                    <a:ext uri="{FF2B5EF4-FFF2-40B4-BE49-F238E27FC236}">
                      <a16:creationId xmlns:a16="http://schemas.microsoft.com/office/drawing/2014/main" id="{E364DDBB-D9FE-46AF-BE9B-B6C9C68E7722}"/>
                    </a:ext>
                  </a:extLst>
                </wp:docPr>
                <wp:cNvGraphicFramePr/>
                <a:graphic xmlns:a="http://schemas.openxmlformats.org/drawingml/2006/main">
                  <a:graphicData uri="http://schemas.microsoft.com/office/word/2010/wordprocessingShape">
                    <wps:wsp>
                      <wps:cNvSpPr/>
                      <wps:spPr>
                        <a:xfrm>
                          <a:off x="0" y="0"/>
                          <a:ext cx="2912745" cy="819150"/>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661E8D2" w14:textId="20F001AC" w:rsidR="000118AA" w:rsidRDefault="00CD4B2D" w:rsidP="000118AA">
                            <w:pPr>
                              <w:bidi/>
                              <w:spacing w:after="0" w:line="240" w:lineRule="auto"/>
                              <w:rPr>
                                <w:rFonts w:ascii="Tahoma" w:eastAsia="Tahoma" w:hAnsi="Tahoma" w:cs="Akhbar MT"/>
                                <w:b/>
                                <w:bCs/>
                                <w:color w:val="FFFFFF" w:themeColor="background1"/>
                                <w:kern w:val="24"/>
                                <w:sz w:val="36"/>
                                <w:szCs w:val="36"/>
                                <w:lang w:bidi="ar-JO"/>
                              </w:rPr>
                            </w:pPr>
                            <w:r w:rsidRPr="00736DE6">
                              <w:rPr>
                                <w:rFonts w:ascii="Tahoma" w:eastAsia="Tahoma" w:hAnsi="Tahoma" w:cs="Akhbar MT" w:hint="cs"/>
                                <w:b/>
                                <w:bCs/>
                                <w:color w:val="FFFFFF" w:themeColor="background1"/>
                                <w:kern w:val="24"/>
                                <w:sz w:val="36"/>
                                <w:szCs w:val="36"/>
                                <w:rtl/>
                                <w:lang w:bidi="ar-JO"/>
                              </w:rPr>
                              <w:t>أستاذ مشارك في المحا</w:t>
                            </w:r>
                            <w:r w:rsidR="00073176" w:rsidRPr="00736DE6">
                              <w:rPr>
                                <w:rFonts w:ascii="Tahoma" w:eastAsia="Tahoma" w:hAnsi="Tahoma" w:cs="Akhbar MT" w:hint="cs"/>
                                <w:b/>
                                <w:bCs/>
                                <w:color w:val="FFFFFF" w:themeColor="background1"/>
                                <w:kern w:val="24"/>
                                <w:sz w:val="36"/>
                                <w:szCs w:val="36"/>
                                <w:rtl/>
                                <w:lang w:bidi="ar-JO"/>
                              </w:rPr>
                              <w:t>سبة</w:t>
                            </w:r>
                          </w:p>
                          <w:p w14:paraId="327CF4EF" w14:textId="2CF424C1" w:rsidR="001561DC" w:rsidRPr="00736DE6" w:rsidRDefault="001561DC" w:rsidP="001561DC">
                            <w:pPr>
                              <w:bidi/>
                              <w:spacing w:after="0" w:line="240" w:lineRule="auto"/>
                              <w:rPr>
                                <w:rFonts w:ascii="Tahoma" w:eastAsia="Tahoma" w:hAnsi="Tahoma" w:cs="Akhbar MT"/>
                                <w:b/>
                                <w:bCs/>
                                <w:color w:val="FFFFFF" w:themeColor="background1"/>
                                <w:kern w:val="24"/>
                                <w:sz w:val="36"/>
                                <w:szCs w:val="36"/>
                                <w:lang w:bidi="ar-JO"/>
                              </w:rPr>
                            </w:pPr>
                            <w:r>
                              <w:rPr>
                                <w:rFonts w:ascii="Tahoma" w:eastAsia="Tahoma" w:hAnsi="Tahoma" w:cs="Akhbar MT" w:hint="cs"/>
                                <w:b/>
                                <w:bCs/>
                                <w:color w:val="FFFFFF" w:themeColor="background1"/>
                                <w:kern w:val="24"/>
                                <w:sz w:val="36"/>
                                <w:szCs w:val="36"/>
                                <w:rtl/>
                                <w:lang w:bidi="ar-JO"/>
                              </w:rPr>
                              <w:t>رئيس قسم المحاسبة</w:t>
                            </w:r>
                          </w:p>
                        </w:txbxContent>
                      </wps:txbx>
                      <wps:bodyPr wrap="square" rtlCol="0" anchor="ctr">
                        <a:noAutofit/>
                      </wps:bodyPr>
                    </wps:wsp>
                  </a:graphicData>
                </a:graphic>
                <wp14:sizeRelV relativeFrom="margin">
                  <wp14:pctHeight>0</wp14:pctHeight>
                </wp14:sizeRelV>
              </wp:anchor>
            </w:drawing>
          </mc:Choice>
          <mc:Fallback>
            <w:pict>
              <v:roundrect w14:anchorId="3F8B8ECE" id="Rectangle: Rounded Corners 136" o:spid="_x0000_s1030" style="position:absolute;margin-left:4.5pt;margin-top:29.3pt;width:229.3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" filled="f" stroked="f" strokeweight="1pt">
                <v:stroke joinstyle="miter"/>
                <v:textbox>
                  <w:txbxContent>
                    <w:p w14:paraId="1661E8D2" w14:textId="20F001AC" w:rsidR="000118AA" w:rsidRDefault="00CD4B2D" w:rsidP="000118AA">
                      <w:pPr>
                        <w:bidi/>
                        <w:spacing w:after="0" w:line="240" w:lineRule="auto"/>
                        <w:rPr>
                          <w:rFonts w:ascii="Tahoma" w:eastAsia="Tahoma" w:hAnsi="Tahoma" w:cs="Akhbar MT"/>
                          <w:b/>
                          <w:bCs/>
                          <w:color w:val="FFFFFF" w:themeColor="background1"/>
                          <w:kern w:val="24"/>
                          <w:sz w:val="36"/>
                          <w:szCs w:val="36"/>
                          <w:lang w:bidi="ar-JO"/>
                        </w:rPr>
                      </w:pPr>
                      <w:r w:rsidRPr="00736DE6">
                        <w:rPr>
                          <w:rFonts w:ascii="Tahoma" w:eastAsia="Tahoma" w:hAnsi="Tahoma" w:cs="Akhbar MT" w:hint="cs"/>
                          <w:b/>
                          <w:bCs/>
                          <w:color w:val="FFFFFF" w:themeColor="background1"/>
                          <w:kern w:val="24"/>
                          <w:sz w:val="36"/>
                          <w:szCs w:val="36"/>
                          <w:rtl/>
                          <w:lang w:bidi="ar-JO"/>
                        </w:rPr>
                        <w:t>أستاذ مشارك في المحا</w:t>
                      </w:r>
                      <w:r w:rsidR="00073176" w:rsidRPr="00736DE6">
                        <w:rPr>
                          <w:rFonts w:ascii="Tahoma" w:eastAsia="Tahoma" w:hAnsi="Tahoma" w:cs="Akhbar MT" w:hint="cs"/>
                          <w:b/>
                          <w:bCs/>
                          <w:color w:val="FFFFFF" w:themeColor="background1"/>
                          <w:kern w:val="24"/>
                          <w:sz w:val="36"/>
                          <w:szCs w:val="36"/>
                          <w:rtl/>
                          <w:lang w:bidi="ar-JO"/>
                        </w:rPr>
                        <w:t>سبة</w:t>
                      </w:r>
                    </w:p>
                    <w:p w14:paraId="327CF4EF" w14:textId="2CF424C1" w:rsidR="001561DC" w:rsidRPr="00736DE6" w:rsidRDefault="001561DC" w:rsidP="001561DC">
                      <w:pPr>
                        <w:bidi/>
                        <w:spacing w:after="0" w:line="240" w:lineRule="auto"/>
                        <w:rPr>
                          <w:rFonts w:ascii="Tahoma" w:eastAsia="Tahoma" w:hAnsi="Tahoma" w:cs="Akhbar MT"/>
                          <w:b/>
                          <w:bCs/>
                          <w:color w:val="FFFFFF" w:themeColor="background1"/>
                          <w:kern w:val="24"/>
                          <w:sz w:val="36"/>
                          <w:szCs w:val="36"/>
                          <w:lang w:bidi="ar-JO"/>
                        </w:rPr>
                      </w:pPr>
                      <w:r>
                        <w:rPr>
                          <w:rFonts w:ascii="Tahoma" w:eastAsia="Tahoma" w:hAnsi="Tahoma" w:cs="Akhbar MT" w:hint="cs"/>
                          <w:b/>
                          <w:bCs/>
                          <w:color w:val="FFFFFF" w:themeColor="background1"/>
                          <w:kern w:val="24"/>
                          <w:sz w:val="36"/>
                          <w:szCs w:val="36"/>
                          <w:rtl/>
                          <w:lang w:bidi="ar-JO"/>
                        </w:rPr>
                        <w:t>رئيس قسم المحاسبة</w:t>
                      </w:r>
                    </w:p>
                  </w:txbxContent>
                </v:textbox>
              </v:roundrect>
            </w:pict>
          </mc:Fallback>
        </mc:AlternateContent>
      </w:r>
      <w:r w:rsidR="00F41B46" w:rsidRPr="00040E8A">
        <w:rPr>
          <w:noProof/>
          <w:lang w:bidi="ar-SA"/>
        </w:rPr>
        <mc:AlternateContent>
          <mc:Choice Requires="wps">
            <w:drawing>
              <wp:anchor distT="0" distB="0" distL="114300" distR="114300" simplePos="0" relativeHeight="251693056" behindDoc="0" locked="0" layoutInCell="1" allowOverlap="1" wp14:anchorId="499040DD" wp14:editId="50A0785B">
                <wp:simplePos x="0" y="0"/>
                <wp:positionH relativeFrom="column">
                  <wp:posOffset>4749165</wp:posOffset>
                </wp:positionH>
                <wp:positionV relativeFrom="paragraph">
                  <wp:posOffset>494030</wp:posOffset>
                </wp:positionV>
                <wp:extent cx="2907030" cy="310515"/>
                <wp:effectExtent l="0" t="0" r="0" b="0"/>
                <wp:wrapNone/>
                <wp:docPr id="145" name="Rectangle: Rounded Corners 144">
                  <a:extLst xmlns:a="http://schemas.openxmlformats.org/drawingml/2006/main">
                    <a:ext uri="{FF2B5EF4-FFF2-40B4-BE49-F238E27FC236}">
                      <a16:creationId xmlns:a16="http://schemas.microsoft.com/office/drawing/2014/main" id="{7FF538EA-E517-4678-9596-AE93F51BEC67}"/>
                    </a:ext>
                  </a:extLst>
                </wp:docPr>
                <wp:cNvGraphicFramePr/>
                <a:graphic xmlns:a="http://schemas.openxmlformats.org/drawingml/2006/main">
                  <a:graphicData uri="http://schemas.microsoft.com/office/word/2010/wordprocessingShape">
                    <wps:wsp>
                      <wps:cNvSpPr/>
                      <wps:spPr>
                        <a:xfrm>
                          <a:off x="0" y="0"/>
                          <a:ext cx="2907030" cy="310515"/>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A7AEDBF" w14:textId="70228F1D" w:rsidR="000118AA" w:rsidRDefault="00B24D62" w:rsidP="00CD4B2D">
                            <w:pPr>
                              <w:spacing w:after="0" w:line="240" w:lineRule="auto"/>
                              <w:rPr>
                                <w:rFonts w:asciiTheme="minorHAnsi" w:eastAsia="Tahoma" w:hAnsi="Calibri" w:cs="Tahoma"/>
                                <w:b/>
                                <w:bCs/>
                                <w:color w:val="FFFFFF" w:themeColor="background1"/>
                                <w:kern w:val="24"/>
                                <w:sz w:val="24"/>
                                <w:szCs w:val="24"/>
                              </w:rPr>
                            </w:pPr>
                            <w:r w:rsidRPr="00B24D62">
                              <w:rPr>
                                <w:rFonts w:asciiTheme="minorHAnsi" w:eastAsia="Tahoma" w:hAnsi="Calibri" w:cs="Tahoma"/>
                                <w:b/>
                                <w:bCs/>
                                <w:color w:val="FFFFFF" w:themeColor="background1"/>
                                <w:kern w:val="24"/>
                                <w:sz w:val="24"/>
                                <w:szCs w:val="24"/>
                              </w:rPr>
                              <w:t>Associate Professor</w:t>
                            </w:r>
                            <w:r w:rsidR="00CD4B2D">
                              <w:rPr>
                                <w:rFonts w:asciiTheme="minorHAnsi" w:eastAsia="Tahoma" w:hAnsi="Calibri" w:cs="Tahoma"/>
                                <w:b/>
                                <w:bCs/>
                                <w:color w:val="FFFFFF" w:themeColor="background1"/>
                                <w:kern w:val="24"/>
                                <w:sz w:val="24"/>
                                <w:szCs w:val="24"/>
                              </w:rPr>
                              <w:t xml:space="preserve"> </w:t>
                            </w:r>
                            <w:r w:rsidR="00CD4B2D" w:rsidRPr="00CD4B2D">
                              <w:rPr>
                                <w:rFonts w:asciiTheme="minorHAnsi" w:eastAsia="Tahoma" w:hAnsi="Calibri" w:cs="Tahoma"/>
                                <w:b/>
                                <w:bCs/>
                                <w:color w:val="FFFFFF" w:themeColor="background1"/>
                                <w:kern w:val="24"/>
                                <w:sz w:val="24"/>
                                <w:szCs w:val="24"/>
                              </w:rPr>
                              <w:t>in Accounting</w:t>
                            </w:r>
                          </w:p>
                          <w:p w14:paraId="3AB71969" w14:textId="77777777" w:rsidR="00DE5BD7" w:rsidRDefault="00DE5BD7" w:rsidP="00DE5BD7">
                            <w:pPr>
                              <w:spacing w:after="0" w:line="240" w:lineRule="auto"/>
                              <w:rPr>
                                <w:rFonts w:asciiTheme="minorHAnsi" w:eastAsia="Tahoma" w:hAnsi="Calibri" w:cs="Tahoma"/>
                                <w:b/>
                                <w:bCs/>
                                <w:color w:val="FFFFFF" w:themeColor="background1"/>
                                <w:kern w:val="24"/>
                                <w:sz w:val="24"/>
                                <w:szCs w:val="24"/>
                              </w:rPr>
                            </w:pPr>
                            <w:r w:rsidRPr="00DE5BD7">
                              <w:rPr>
                                <w:rFonts w:asciiTheme="minorHAnsi" w:eastAsia="Tahoma" w:hAnsi="Calibri" w:cs="Tahoma"/>
                                <w:b/>
                                <w:bCs/>
                                <w:color w:val="FFFFFF" w:themeColor="background1"/>
                                <w:kern w:val="24"/>
                                <w:sz w:val="24"/>
                                <w:szCs w:val="24"/>
                              </w:rPr>
                              <w:t>Head of the Accounting Department</w:t>
                            </w:r>
                          </w:p>
                          <w:p w14:paraId="78D93003" w14:textId="3FA86853" w:rsidR="001561DC" w:rsidRDefault="00B0459A" w:rsidP="00DE5BD7">
                            <w:pPr>
                              <w:spacing w:after="0" w:line="240" w:lineRule="auto"/>
                              <w:rPr>
                                <w:rFonts w:asciiTheme="minorHAnsi" w:eastAsia="Tahoma" w:hAnsi="Calibri" w:cs="Tahoma"/>
                                <w:b/>
                                <w:bCs/>
                                <w:color w:val="FFFFFF" w:themeColor="background1"/>
                                <w:kern w:val="24"/>
                                <w:sz w:val="24"/>
                                <w:szCs w:val="24"/>
                              </w:rPr>
                            </w:pPr>
                            <w:r>
                              <w:rPr>
                                <w:rFonts w:asciiTheme="minorHAnsi" w:eastAsia="Tahoma" w:hAnsi="Calibri" w:cs="Tahoma"/>
                                <w:b/>
                                <w:bCs/>
                                <w:color w:val="FFFFFF" w:themeColor="background1"/>
                                <w:kern w:val="24"/>
                                <w:sz w:val="24"/>
                                <w:szCs w:val="24"/>
                              </w:rPr>
                              <w:t>2023- until now</w:t>
                            </w:r>
                            <w:r w:rsidR="001561DC" w:rsidRPr="001561DC">
                              <w:rPr>
                                <w:rFonts w:asciiTheme="minorHAnsi" w:eastAsia="Tahoma" w:hAnsi="Calibri" w:cs="Tahoma"/>
                                <w:b/>
                                <w:bCs/>
                                <w:color w:val="FFFFFF" w:themeColor="background1"/>
                                <w:kern w:val="24"/>
                                <w:sz w:val="24"/>
                                <w:szCs w:val="24"/>
                              </w:rPr>
                              <w:t xml:space="preserve"> </w:t>
                            </w:r>
                          </w:p>
                          <w:p w14:paraId="258EDB97" w14:textId="77777777" w:rsidR="00D4706B" w:rsidRPr="00EB09CC" w:rsidRDefault="00D4706B" w:rsidP="00CD4B2D">
                            <w:pPr>
                              <w:spacing w:after="0" w:line="240" w:lineRule="auto"/>
                              <w:rPr>
                                <w:rFonts w:asciiTheme="minorHAnsi" w:eastAsia="Tahoma" w:hAnsi="Calibri" w:cs="Tahoma"/>
                                <w:b/>
                                <w:bCs/>
                                <w:color w:val="FFFFFF" w:themeColor="background1"/>
                                <w:kern w:val="24"/>
                                <w:sz w:val="28"/>
                                <w:szCs w:val="28"/>
                              </w:rPr>
                            </w:pPr>
                          </w:p>
                        </w:txbxContent>
                      </wps:txbx>
                      <wps:bodyPr wrap="square" rtlCol="0" anchor="ctr">
                        <a:spAutoFit/>
                      </wps:bodyPr>
                    </wps:wsp>
                  </a:graphicData>
                </a:graphic>
              </wp:anchor>
            </w:drawing>
          </mc:Choice>
          <mc:Fallback>
            <w:pict>
              <v:roundrect w14:anchorId="499040DD" id="Rectangle: Rounded Corners 144" o:spid="_x0000_s1031" style="position:absolute;margin-left:373.95pt;margin-top:38.9pt;width:228.9pt;height:24.4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" filled="f" stroked="f" strokeweight="1pt">
                <v:stroke joinstyle="miter"/>
                <v:textbox style="mso-fit-shape-to-text:t">
                  <w:txbxContent>
                    <w:p w14:paraId="4A7AEDBF" w14:textId="70228F1D" w:rsidR="000118AA" w:rsidRDefault="00B24D62" w:rsidP="00CD4B2D">
                      <w:pPr>
                        <w:spacing w:after="0" w:line="240" w:lineRule="auto"/>
                        <w:rPr>
                          <w:rFonts w:asciiTheme="minorHAnsi" w:eastAsia="Tahoma" w:hAnsi="Calibri" w:cs="Tahoma"/>
                          <w:b/>
                          <w:bCs/>
                          <w:color w:val="FFFFFF" w:themeColor="background1"/>
                          <w:kern w:val="24"/>
                          <w:sz w:val="24"/>
                          <w:szCs w:val="24"/>
                        </w:rPr>
                      </w:pPr>
                      <w:r w:rsidRPr="00B24D62">
                        <w:rPr>
                          <w:rFonts w:asciiTheme="minorHAnsi" w:eastAsia="Tahoma" w:hAnsi="Calibri" w:cs="Tahoma"/>
                          <w:b/>
                          <w:bCs/>
                          <w:color w:val="FFFFFF" w:themeColor="background1"/>
                          <w:kern w:val="24"/>
                          <w:sz w:val="24"/>
                          <w:szCs w:val="24"/>
                        </w:rPr>
                        <w:t>Associate Professor</w:t>
                      </w:r>
                      <w:r w:rsidR="00CD4B2D">
                        <w:rPr>
                          <w:rFonts w:asciiTheme="minorHAnsi" w:eastAsia="Tahoma" w:hAnsi="Calibri" w:cs="Tahoma"/>
                          <w:b/>
                          <w:bCs/>
                          <w:color w:val="FFFFFF" w:themeColor="background1"/>
                          <w:kern w:val="24"/>
                          <w:sz w:val="24"/>
                          <w:szCs w:val="24"/>
                        </w:rPr>
                        <w:t xml:space="preserve"> </w:t>
                      </w:r>
                      <w:r w:rsidR="00CD4B2D" w:rsidRPr="00CD4B2D">
                        <w:rPr>
                          <w:rFonts w:asciiTheme="minorHAnsi" w:eastAsia="Tahoma" w:hAnsi="Calibri" w:cs="Tahoma"/>
                          <w:b/>
                          <w:bCs/>
                          <w:color w:val="FFFFFF" w:themeColor="background1"/>
                          <w:kern w:val="24"/>
                          <w:sz w:val="24"/>
                          <w:szCs w:val="24"/>
                        </w:rPr>
                        <w:t>in Accounting</w:t>
                      </w:r>
                    </w:p>
                    <w:p w14:paraId="3AB71969" w14:textId="77777777" w:rsidR="00DE5BD7" w:rsidRDefault="00DE5BD7" w:rsidP="00DE5BD7">
                      <w:pPr>
                        <w:spacing w:after="0" w:line="240" w:lineRule="auto"/>
                        <w:rPr>
                          <w:rFonts w:asciiTheme="minorHAnsi" w:eastAsia="Tahoma" w:hAnsi="Calibri" w:cs="Tahoma"/>
                          <w:b/>
                          <w:bCs/>
                          <w:color w:val="FFFFFF" w:themeColor="background1"/>
                          <w:kern w:val="24"/>
                          <w:sz w:val="24"/>
                          <w:szCs w:val="24"/>
                        </w:rPr>
                      </w:pPr>
                      <w:r w:rsidRPr="00DE5BD7">
                        <w:rPr>
                          <w:rFonts w:asciiTheme="minorHAnsi" w:eastAsia="Tahoma" w:hAnsi="Calibri" w:cs="Tahoma"/>
                          <w:b/>
                          <w:bCs/>
                          <w:color w:val="FFFFFF" w:themeColor="background1"/>
                          <w:kern w:val="24"/>
                          <w:sz w:val="24"/>
                          <w:szCs w:val="24"/>
                        </w:rPr>
                        <w:t>Head of the Accounting Department</w:t>
                      </w:r>
                    </w:p>
                    <w:p w14:paraId="78D93003" w14:textId="3FA86853" w:rsidR="001561DC" w:rsidRDefault="00B0459A" w:rsidP="00DE5BD7">
                      <w:pPr>
                        <w:spacing w:after="0" w:line="240" w:lineRule="auto"/>
                        <w:rPr>
                          <w:rFonts w:asciiTheme="minorHAnsi" w:eastAsia="Tahoma" w:hAnsi="Calibri" w:cs="Tahoma"/>
                          <w:b/>
                          <w:bCs/>
                          <w:color w:val="FFFFFF" w:themeColor="background1"/>
                          <w:kern w:val="24"/>
                          <w:sz w:val="24"/>
                          <w:szCs w:val="24"/>
                        </w:rPr>
                      </w:pPr>
                      <w:r>
                        <w:rPr>
                          <w:rFonts w:asciiTheme="minorHAnsi" w:eastAsia="Tahoma" w:hAnsi="Calibri" w:cs="Tahoma"/>
                          <w:b/>
                          <w:bCs/>
                          <w:color w:val="FFFFFF" w:themeColor="background1"/>
                          <w:kern w:val="24"/>
                          <w:sz w:val="24"/>
                          <w:szCs w:val="24"/>
                        </w:rPr>
                        <w:t>2023- until now</w:t>
                      </w:r>
                      <w:r w:rsidR="001561DC" w:rsidRPr="001561DC">
                        <w:rPr>
                          <w:rFonts w:asciiTheme="minorHAnsi" w:eastAsia="Tahoma" w:hAnsi="Calibri" w:cs="Tahoma"/>
                          <w:b/>
                          <w:bCs/>
                          <w:color w:val="FFFFFF" w:themeColor="background1"/>
                          <w:kern w:val="24"/>
                          <w:sz w:val="24"/>
                          <w:szCs w:val="24"/>
                        </w:rPr>
                        <w:t xml:space="preserve"> </w:t>
                      </w:r>
                    </w:p>
                    <w:p w14:paraId="258EDB97" w14:textId="77777777" w:rsidR="00D4706B" w:rsidRPr="00EB09CC" w:rsidRDefault="00D4706B" w:rsidP="00CD4B2D">
                      <w:pPr>
                        <w:spacing w:after="0" w:line="240" w:lineRule="auto"/>
                        <w:rPr>
                          <w:rFonts w:asciiTheme="minorHAnsi" w:eastAsia="Tahoma" w:hAnsi="Calibri" w:cs="Tahoma"/>
                          <w:b/>
                          <w:bCs/>
                          <w:color w:val="FFFFFF" w:themeColor="background1"/>
                          <w:kern w:val="24"/>
                          <w:sz w:val="28"/>
                          <w:szCs w:val="28"/>
                        </w:rPr>
                      </w:pPr>
                    </w:p>
                  </w:txbxContent>
                </v:textbox>
              </v:roundrect>
            </w:pict>
          </mc:Fallback>
        </mc:AlternateContent>
      </w:r>
      <w:r w:rsidR="00F41B46" w:rsidRPr="00040E8A">
        <w:rPr>
          <w:noProof/>
          <w:lang w:bidi="ar-SA"/>
        </w:rPr>
        <mc:AlternateContent>
          <mc:Choice Requires="wps">
            <w:drawing>
              <wp:anchor distT="0" distB="0" distL="114300" distR="114300" simplePos="0" relativeHeight="251680768" behindDoc="0" locked="0" layoutInCell="1" allowOverlap="1" wp14:anchorId="56710304" wp14:editId="33E65560">
                <wp:simplePos x="0" y="0"/>
                <wp:positionH relativeFrom="column">
                  <wp:posOffset>4849495</wp:posOffset>
                </wp:positionH>
                <wp:positionV relativeFrom="paragraph">
                  <wp:posOffset>250825</wp:posOffset>
                </wp:positionV>
                <wp:extent cx="2726690" cy="430530"/>
                <wp:effectExtent l="0" t="0" r="0" b="10160"/>
                <wp:wrapNone/>
                <wp:docPr id="177" name="Rectangle 176">
                  <a:extLst xmlns:a="http://schemas.openxmlformats.org/drawingml/2006/main">
                    <a:ext uri="{FF2B5EF4-FFF2-40B4-BE49-F238E27FC236}">
                      <a16:creationId xmlns:a16="http://schemas.microsoft.com/office/drawing/2014/main" id="{2DE6098C-E184-4263-A412-7AE725AEAC5E}"/>
                    </a:ext>
                  </a:extLst>
                </wp:docPr>
                <wp:cNvGraphicFramePr/>
                <a:graphic xmlns:a="http://schemas.openxmlformats.org/drawingml/2006/main">
                  <a:graphicData uri="http://schemas.microsoft.com/office/word/2010/wordprocessingShape">
                    <wps:wsp>
                      <wps:cNvSpPr/>
                      <wps:spPr>
                        <a:xfrm>
                          <a:off x="0" y="0"/>
                          <a:ext cx="2726690" cy="430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795FE" w14:textId="460E799F" w:rsidR="000118AA" w:rsidRPr="00F41B46" w:rsidRDefault="00F41B46" w:rsidP="000118AA">
                            <w:pPr>
                              <w:spacing w:after="0" w:line="240" w:lineRule="auto"/>
                              <w:rPr>
                                <w:rFonts w:asciiTheme="minorHAnsi" w:eastAsia="Tahoma" w:hAnsi="Calibri" w:cs="Tahoma"/>
                                <w:b/>
                                <w:bCs/>
                                <w:color w:val="BFA57A"/>
                                <w:kern w:val="24"/>
                                <w:sz w:val="36"/>
                                <w:szCs w:val="36"/>
                              </w:rPr>
                            </w:pPr>
                            <w:r w:rsidRPr="00F41B46">
                              <w:rPr>
                                <w:rFonts w:asciiTheme="minorHAnsi" w:eastAsia="Tahoma" w:hAnsi="Calibri" w:cs="Tahoma"/>
                                <w:b/>
                                <w:bCs/>
                                <w:color w:val="FFFFFF" w:themeColor="background1"/>
                                <w:kern w:val="24"/>
                                <w:sz w:val="36"/>
                                <w:szCs w:val="36"/>
                                <w:lang w:val="en-CA"/>
                              </w:rPr>
                              <w:t xml:space="preserve">Dr. </w:t>
                            </w:r>
                            <w:r w:rsidR="00B24D62" w:rsidRPr="00F41B46">
                              <w:rPr>
                                <w:rFonts w:asciiTheme="minorHAnsi" w:eastAsia="Tahoma" w:hAnsi="Calibri" w:cs="Tahoma"/>
                                <w:b/>
                                <w:bCs/>
                                <w:color w:val="FFFFFF" w:themeColor="background1"/>
                                <w:kern w:val="24"/>
                                <w:sz w:val="36"/>
                                <w:szCs w:val="36"/>
                                <w:lang w:val="en-CA"/>
                              </w:rPr>
                              <w:t>YUSUF ALI AL-HROOT</w:t>
                            </w:r>
                          </w:p>
                        </w:txbxContent>
                      </wps:txbx>
                      <wps:bodyPr rot="0" spcFirstLastPara="0" vert="horz" wrap="square" lIns="0" tIns="0" rIns="0" bIns="0" numCol="1" spcCol="0" rtlCol="0" fromWordArt="0" anchor="ctr" anchorCtr="0" forceAA="0" compatLnSpc="1">
                        <a:prstTxWarp prst="textNoShape">
                          <a:avLst/>
                        </a:prstTxWarp>
                        <a:spAutoFit/>
                      </wps:bodyPr>
                    </wps:wsp>
                  </a:graphicData>
                </a:graphic>
              </wp:anchor>
            </w:drawing>
          </mc:Choice>
          <mc:Fallback>
            <w:pict>
              <v:rect w14:anchorId="56710304" id="Rectangle 176" o:spid="_x0000_s1032" style="position:absolute;margin-left:381.85pt;margin-top:19.75pt;width:214.7pt;height:33.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" filled="f" stroked="f" strokeweight="1pt">
                <v:textbox style="mso-fit-shape-to-text:t" inset="0,0,0,0">
                  <w:txbxContent>
                    <w:p w14:paraId="33B795FE" w14:textId="460E799F" w:rsidR="000118AA" w:rsidRPr="00F41B46" w:rsidRDefault="00F41B46" w:rsidP="000118AA">
                      <w:pPr>
                        <w:spacing w:after="0" w:line="240" w:lineRule="auto"/>
                        <w:rPr>
                          <w:rFonts w:asciiTheme="minorHAnsi" w:eastAsia="Tahoma" w:hAnsi="Calibri" w:cs="Tahoma"/>
                          <w:b/>
                          <w:bCs/>
                          <w:color w:val="BFA57A"/>
                          <w:kern w:val="24"/>
                          <w:sz w:val="36"/>
                          <w:szCs w:val="36"/>
                        </w:rPr>
                      </w:pPr>
                      <w:r w:rsidRPr="00F41B46">
                        <w:rPr>
                          <w:rFonts w:asciiTheme="minorHAnsi" w:eastAsia="Tahoma" w:hAnsi="Calibri" w:cs="Tahoma"/>
                          <w:b/>
                          <w:bCs/>
                          <w:color w:val="FFFFFF" w:themeColor="background1"/>
                          <w:kern w:val="24"/>
                          <w:sz w:val="36"/>
                          <w:szCs w:val="36"/>
                          <w:lang w:val="en-CA"/>
                        </w:rPr>
                        <w:t xml:space="preserve">Dr. </w:t>
                      </w:r>
                      <w:r w:rsidR="00B24D62" w:rsidRPr="00F41B46">
                        <w:rPr>
                          <w:rFonts w:asciiTheme="minorHAnsi" w:eastAsia="Tahoma" w:hAnsi="Calibri" w:cs="Tahoma"/>
                          <w:b/>
                          <w:bCs/>
                          <w:color w:val="FFFFFF" w:themeColor="background1"/>
                          <w:kern w:val="24"/>
                          <w:sz w:val="36"/>
                          <w:szCs w:val="36"/>
                          <w:lang w:val="en-CA"/>
                        </w:rPr>
                        <w:t>YUSUF ALI AL-HROOT</w:t>
                      </w:r>
                    </w:p>
                  </w:txbxContent>
                </v:textbox>
              </v:rect>
            </w:pict>
          </mc:Fallback>
        </mc:AlternateContent>
      </w:r>
      <w:r w:rsidR="00F41B46" w:rsidRPr="00040E8A">
        <w:rPr>
          <w:noProof/>
          <w:lang w:bidi="ar-SA"/>
        </w:rPr>
        <mc:AlternateContent>
          <mc:Choice Requires="wps">
            <w:drawing>
              <wp:anchor distT="0" distB="0" distL="114300" distR="114300" simplePos="0" relativeHeight="251661312" behindDoc="0" locked="0" layoutInCell="1" allowOverlap="1" wp14:anchorId="695633DF" wp14:editId="1A5A9A43">
                <wp:simplePos x="0" y="0"/>
                <wp:positionH relativeFrom="column">
                  <wp:posOffset>47625</wp:posOffset>
                </wp:positionH>
                <wp:positionV relativeFrom="paragraph">
                  <wp:posOffset>105410</wp:posOffset>
                </wp:positionV>
                <wp:extent cx="2790825" cy="344170"/>
                <wp:effectExtent l="0" t="0" r="9525" b="1905"/>
                <wp:wrapNone/>
                <wp:docPr id="136" name="Rectangle 135">
                  <a:extLst xmlns:a="http://schemas.openxmlformats.org/drawingml/2006/main">
                    <a:ext uri="{FF2B5EF4-FFF2-40B4-BE49-F238E27FC236}">
                      <a16:creationId xmlns:a16="http://schemas.microsoft.com/office/drawing/2014/main" id="{DC03539D-5E4A-42B6-AE82-E8E0600722A6}"/>
                    </a:ext>
                  </a:extLst>
                </wp:docPr>
                <wp:cNvGraphicFramePr/>
                <a:graphic xmlns:a="http://schemas.openxmlformats.org/drawingml/2006/main">
                  <a:graphicData uri="http://schemas.microsoft.com/office/word/2010/wordprocessingShape">
                    <wps:wsp>
                      <wps:cNvSpPr/>
                      <wps:spPr>
                        <a:xfrm>
                          <a:off x="0" y="0"/>
                          <a:ext cx="2790825" cy="344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20A4C" w14:textId="0F0CC24A" w:rsidR="000118AA" w:rsidRPr="00CD4B2D" w:rsidRDefault="00F41B46" w:rsidP="00CD4B2D">
                            <w:pPr>
                              <w:bidi/>
                              <w:spacing w:after="0" w:line="240" w:lineRule="auto"/>
                              <w:rPr>
                                <w:rFonts w:ascii="Tahoma" w:eastAsia="Tahoma" w:hAnsi="Tahoma" w:cs="Akhbar MT"/>
                                <w:b/>
                                <w:bCs/>
                                <w:color w:val="BFA57A"/>
                                <w:kern w:val="24"/>
                                <w:sz w:val="40"/>
                                <w:szCs w:val="40"/>
                                <w:lang w:bidi="ar-DZ"/>
                              </w:rPr>
                            </w:pPr>
                            <w:r>
                              <w:rPr>
                                <w:rFonts w:ascii="Tahoma" w:eastAsia="Tahoma" w:hAnsi="Tahoma" w:cs="Akhbar MT" w:hint="cs"/>
                                <w:b/>
                                <w:bCs/>
                                <w:color w:val="FFFFFF" w:themeColor="background1"/>
                                <w:kern w:val="24"/>
                                <w:sz w:val="40"/>
                                <w:szCs w:val="40"/>
                                <w:rtl/>
                                <w:lang w:bidi="ar-JO"/>
                              </w:rPr>
                              <w:t xml:space="preserve">د. </w:t>
                            </w:r>
                            <w:r w:rsidR="00CD4B2D" w:rsidRPr="00CD4B2D">
                              <w:rPr>
                                <w:rFonts w:ascii="Tahoma" w:eastAsia="Tahoma" w:hAnsi="Tahoma" w:cs="Akhbar MT" w:hint="cs"/>
                                <w:b/>
                                <w:bCs/>
                                <w:color w:val="FFFFFF" w:themeColor="background1"/>
                                <w:kern w:val="24"/>
                                <w:sz w:val="40"/>
                                <w:szCs w:val="40"/>
                                <w:rtl/>
                                <w:lang w:bidi="ar-JO"/>
                              </w:rPr>
                              <w:t>يوسف علي الهروط</w:t>
                            </w:r>
                          </w:p>
                        </w:txbxContent>
                      </wps:txbx>
                      <wps:bodyPr rot="0" spcFirstLastPara="0"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695633DF" id="Rectangle 135" o:spid="_x0000_s1033" style="position:absolute;margin-left:3.75pt;margin-top:8.3pt;width:219.75pt;height:2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" filled="f" stroked="f" strokeweight="1pt">
                <v:textbox style="mso-fit-shape-to-text:t" inset="0,0,0,0">
                  <w:txbxContent>
                    <w:p w14:paraId="70520A4C" w14:textId="0F0CC24A" w:rsidR="000118AA" w:rsidRPr="00CD4B2D" w:rsidRDefault="00F41B46" w:rsidP="00CD4B2D">
                      <w:pPr>
                        <w:bidi/>
                        <w:spacing w:after="0" w:line="240" w:lineRule="auto"/>
                        <w:rPr>
                          <w:rFonts w:ascii="Tahoma" w:eastAsia="Tahoma" w:hAnsi="Tahoma" w:cs="Akhbar MT"/>
                          <w:b/>
                          <w:bCs/>
                          <w:color w:val="BFA57A"/>
                          <w:kern w:val="24"/>
                          <w:sz w:val="40"/>
                          <w:szCs w:val="40"/>
                          <w:lang w:bidi="ar-DZ"/>
                        </w:rPr>
                      </w:pPr>
                      <w:r>
                        <w:rPr>
                          <w:rFonts w:ascii="Tahoma" w:eastAsia="Tahoma" w:hAnsi="Tahoma" w:cs="Akhbar MT" w:hint="cs"/>
                          <w:b/>
                          <w:bCs/>
                          <w:color w:val="FFFFFF" w:themeColor="background1"/>
                          <w:kern w:val="24"/>
                          <w:sz w:val="40"/>
                          <w:szCs w:val="40"/>
                          <w:rtl/>
                          <w:lang w:bidi="ar-JO"/>
                        </w:rPr>
                        <w:t xml:space="preserve">د. </w:t>
                      </w:r>
                      <w:r w:rsidR="00CD4B2D" w:rsidRPr="00CD4B2D">
                        <w:rPr>
                          <w:rFonts w:ascii="Tahoma" w:eastAsia="Tahoma" w:hAnsi="Tahoma" w:cs="Akhbar MT" w:hint="cs"/>
                          <w:b/>
                          <w:bCs/>
                          <w:color w:val="FFFFFF" w:themeColor="background1"/>
                          <w:kern w:val="24"/>
                          <w:sz w:val="40"/>
                          <w:szCs w:val="40"/>
                          <w:rtl/>
                          <w:lang w:bidi="ar-JO"/>
                        </w:rPr>
                        <w:t>يوسف علي الهروط</w:t>
                      </w:r>
                    </w:p>
                  </w:txbxContent>
                </v:textbox>
              </v:rect>
            </w:pict>
          </mc:Fallback>
        </mc:AlternateContent>
      </w:r>
      <w:r w:rsidR="00E169B4" w:rsidRPr="00040E8A">
        <w:rPr>
          <w:noProof/>
          <w:lang w:bidi="ar-SA"/>
        </w:rPr>
        <mc:AlternateContent>
          <mc:Choice Requires="wps">
            <w:drawing>
              <wp:anchor distT="0" distB="0" distL="114300" distR="114300" simplePos="0" relativeHeight="251675648" behindDoc="0" locked="0" layoutInCell="1" allowOverlap="1" wp14:anchorId="2661B3CE" wp14:editId="078B37D6">
                <wp:simplePos x="0" y="0"/>
                <wp:positionH relativeFrom="margin">
                  <wp:posOffset>4038600</wp:posOffset>
                </wp:positionH>
                <wp:positionV relativeFrom="paragraph">
                  <wp:posOffset>4534534</wp:posOffset>
                </wp:positionV>
                <wp:extent cx="3267075" cy="5286375"/>
                <wp:effectExtent l="0" t="0" r="0" b="9525"/>
                <wp:wrapNone/>
                <wp:docPr id="163" name="Subtitle 2">
                  <a:extLst xmlns:a="http://schemas.openxmlformats.org/drawingml/2006/main">
                    <a:ext uri="{FF2B5EF4-FFF2-40B4-BE49-F238E27FC236}">
                      <a16:creationId xmlns:a16="http://schemas.microsoft.com/office/drawing/2014/main" id="{CA95FDA3-E803-48B1-B5D8-30475F647F10}"/>
                    </a:ext>
                  </a:extLst>
                </wp:docPr>
                <wp:cNvGraphicFramePr/>
                <a:graphic xmlns:a="http://schemas.openxmlformats.org/drawingml/2006/main">
                  <a:graphicData uri="http://schemas.microsoft.com/office/word/2010/wordprocessingShape">
                    <wps:wsp>
                      <wps:cNvSpPr/>
                      <wps:spPr>
                        <a:xfrm>
                          <a:off x="0" y="0"/>
                          <a:ext cx="3267075" cy="5286375"/>
                        </a:xfrm>
                        <a:prstGeom prst="rect">
                          <a:avLst/>
                        </a:prstGeom>
                        <a:noFill/>
                        <a:ln cap="flat">
                          <a:noFill/>
                          <a:prstDash val="solid"/>
                        </a:ln>
                      </wps:spPr>
                      <wps:txbx>
                        <w:txbxContent>
                          <w:p w14:paraId="355C3072" w14:textId="77777777" w:rsidR="00FF2146" w:rsidRPr="00FF2146" w:rsidRDefault="001A3067" w:rsidP="00FF2146">
                            <w:pPr>
                              <w:spacing w:after="0" w:line="240" w:lineRule="auto"/>
                              <w:rPr>
                                <w:rFonts w:asciiTheme="minorHAnsi" w:eastAsia="Open Sans" w:hAnsi="Calibri" w:cs="Open Sans"/>
                                <w:b/>
                                <w:bCs/>
                                <w:color w:val="000000" w:themeColor="text1"/>
                                <w:kern w:val="24"/>
                              </w:rPr>
                            </w:pPr>
                            <w:r w:rsidRPr="001A3067">
                              <w:rPr>
                                <w:rFonts w:asciiTheme="minorHAnsi" w:eastAsia="Open Sans" w:hAnsi="Calibri" w:cs="Open Sans"/>
                                <w:b/>
                                <w:bCs/>
                                <w:color w:val="000000" w:themeColor="text1"/>
                                <w:kern w:val="24"/>
                              </w:rPr>
                              <w:t xml:space="preserve">Philadelphia University/ Jordan </w:t>
                            </w:r>
                            <w:r w:rsidR="000118AA" w:rsidRPr="000118AA">
                              <w:rPr>
                                <w:rFonts w:asciiTheme="minorHAnsi" w:eastAsia="Open Sans" w:hAnsi="Calibri" w:cs="Open Sans"/>
                                <w:b/>
                                <w:bCs/>
                                <w:color w:val="000000" w:themeColor="text1"/>
                                <w:kern w:val="24"/>
                              </w:rPr>
                              <w:t xml:space="preserve">| </w:t>
                            </w:r>
                            <w:r w:rsidR="00FF2146" w:rsidRPr="00FF2146">
                              <w:rPr>
                                <w:rFonts w:asciiTheme="minorHAnsi" w:eastAsia="Open Sans" w:hAnsi="Calibri" w:cs="Open Sans"/>
                                <w:b/>
                                <w:bCs/>
                                <w:color w:val="000000" w:themeColor="text1"/>
                                <w:kern w:val="24"/>
                              </w:rPr>
                              <w:t xml:space="preserve">Accounting Department Head </w:t>
                            </w:r>
                          </w:p>
                          <w:p w14:paraId="1FF5E39A" w14:textId="3831282A" w:rsidR="000118AA" w:rsidRPr="000118AA" w:rsidRDefault="001A3067" w:rsidP="00AA1FE3">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Sep</w:t>
                            </w:r>
                            <w:r w:rsidR="000118AA"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2014</w:t>
                            </w:r>
                            <w:r w:rsidR="000118AA" w:rsidRPr="000118AA">
                              <w:rPr>
                                <w:rFonts w:asciiTheme="minorHAnsi" w:eastAsia="Open Sans" w:hAnsi="Calibri" w:cs="Open Sans"/>
                                <w:b/>
                                <w:bCs/>
                                <w:color w:val="000000" w:themeColor="text1"/>
                                <w:kern w:val="24"/>
                              </w:rPr>
                              <w:t xml:space="preserve"> </w:t>
                            </w:r>
                            <w:r w:rsidR="00AA1FE3" w:rsidRPr="00AA1FE3">
                              <w:rPr>
                                <w:rFonts w:asciiTheme="minorHAnsi" w:eastAsia="Open Sans" w:hAnsi="Calibri" w:cs="Open Sans"/>
                                <w:b/>
                                <w:bCs/>
                                <w:color w:val="000000" w:themeColor="text1"/>
                                <w:kern w:val="24"/>
                              </w:rPr>
                              <w:t>until now</w:t>
                            </w:r>
                          </w:p>
                          <w:p w14:paraId="372954E7" w14:textId="2554D673" w:rsidR="000118AA" w:rsidRPr="000118AA" w:rsidRDefault="00AA1FE3" w:rsidP="00AA1FE3">
                            <w:pPr>
                              <w:spacing w:after="0" w:line="240" w:lineRule="auto"/>
                              <w:rPr>
                                <w:rFonts w:asciiTheme="minorHAnsi" w:eastAsia="Open Sans" w:hAnsi="Calibri" w:cs="Open Sans"/>
                                <w:b/>
                                <w:bCs/>
                                <w:color w:val="000000" w:themeColor="text1"/>
                                <w:kern w:val="24"/>
                              </w:rPr>
                            </w:pPr>
                            <w:r w:rsidRPr="00AA1FE3">
                              <w:rPr>
                                <w:rFonts w:asciiTheme="minorHAnsi" w:eastAsia="Open Sans" w:hAnsi="Calibri" w:cs="Open Sans"/>
                                <w:b/>
                                <w:bCs/>
                                <w:color w:val="000000" w:themeColor="text1"/>
                                <w:kern w:val="24"/>
                              </w:rPr>
                              <w:t>Associate Professor</w:t>
                            </w:r>
                            <w:r>
                              <w:rPr>
                                <w:rFonts w:asciiTheme="minorHAnsi" w:eastAsia="Open Sans" w:hAnsi="Calibri" w:cs="Open Sans"/>
                                <w:b/>
                                <w:bCs/>
                                <w:color w:val="000000" w:themeColor="text1"/>
                                <w:kern w:val="24"/>
                              </w:rPr>
                              <w:t xml:space="preserve"> in Accounting</w:t>
                            </w:r>
                          </w:p>
                          <w:p w14:paraId="1BAB5EE1" w14:textId="77777777" w:rsidR="00DC2747" w:rsidRDefault="00DC2747" w:rsidP="003D3EE3">
                            <w:pPr>
                              <w:pStyle w:val="ListParagraph"/>
                              <w:numPr>
                                <w:ilvl w:val="0"/>
                                <w:numId w:val="1"/>
                              </w:numPr>
                              <w:spacing w:after="0" w:line="240" w:lineRule="auto"/>
                              <w:jc w:val="both"/>
                              <w:rPr>
                                <w:rFonts w:eastAsia="Open Sans" w:hAnsi="Calibri" w:cs="Open Sans"/>
                                <w:color w:val="000000" w:themeColor="text1"/>
                                <w:kern w:val="24"/>
                                <w:sz w:val="20"/>
                                <w:szCs w:val="20"/>
                                <w:lang w:val="en-US"/>
                              </w:rPr>
                            </w:pPr>
                            <w:r w:rsidRPr="00DC2747">
                              <w:rPr>
                                <w:rFonts w:eastAsia="Open Sans" w:hAnsi="Calibri" w:cs="Open Sans"/>
                                <w:color w:val="000000" w:themeColor="text1"/>
                                <w:kern w:val="24"/>
                                <w:sz w:val="20"/>
                                <w:szCs w:val="20"/>
                                <w:lang w:val="en-US" w:bidi="en-US"/>
                              </w:rPr>
                              <w:t xml:space="preserve">Providing consultations to the University’s </w:t>
                            </w:r>
                            <w:bookmarkStart w:id="0" w:name="_Hlk118153595"/>
                            <w:r w:rsidRPr="00DC2747">
                              <w:rPr>
                                <w:rFonts w:eastAsia="Open Sans" w:hAnsi="Calibri" w:cs="Open Sans"/>
                                <w:color w:val="000000" w:themeColor="text1"/>
                                <w:kern w:val="24"/>
                                <w:sz w:val="20"/>
                                <w:szCs w:val="20"/>
                                <w:lang w:val="en-US" w:bidi="en-US"/>
                              </w:rPr>
                              <w:t xml:space="preserve">Finance Department </w:t>
                            </w:r>
                            <w:bookmarkEnd w:id="0"/>
                            <w:r w:rsidRPr="00DC2747">
                              <w:rPr>
                                <w:rFonts w:eastAsia="Open Sans" w:hAnsi="Calibri" w:cs="Open Sans"/>
                                <w:color w:val="000000" w:themeColor="text1"/>
                                <w:kern w:val="24"/>
                                <w:sz w:val="20"/>
                                <w:szCs w:val="20"/>
                                <w:lang w:val="en-US" w:bidi="en-US"/>
                              </w:rPr>
                              <w:t>and the Internal Audit Department, commissioned by the University President, and submitting periodic reports</w:t>
                            </w:r>
                            <w:r>
                              <w:rPr>
                                <w:rFonts w:eastAsia="Open Sans" w:hAnsi="Calibri" w:cs="Open Sans"/>
                                <w:color w:val="000000" w:themeColor="text1"/>
                                <w:kern w:val="24"/>
                                <w:sz w:val="20"/>
                                <w:szCs w:val="20"/>
                                <w:lang w:val="en-US" w:bidi="en-US"/>
                              </w:rPr>
                              <w:t>.</w:t>
                            </w:r>
                          </w:p>
                          <w:p w14:paraId="5E2A72F7" w14:textId="72DEBDE3" w:rsidR="003D3EE3" w:rsidRDefault="003D3EE3" w:rsidP="002C2E1D">
                            <w:pPr>
                              <w:pStyle w:val="ListParagraph"/>
                              <w:numPr>
                                <w:ilvl w:val="0"/>
                                <w:numId w:val="1"/>
                              </w:numPr>
                              <w:spacing w:after="0" w:line="240" w:lineRule="auto"/>
                              <w:rPr>
                                <w:rFonts w:eastAsia="Open Sans" w:hAnsi="Calibri" w:cs="Open Sans"/>
                                <w:color w:val="000000" w:themeColor="text1"/>
                                <w:kern w:val="24"/>
                                <w:sz w:val="20"/>
                                <w:szCs w:val="20"/>
                                <w:lang w:val="en-US"/>
                              </w:rPr>
                            </w:pPr>
                            <w:r w:rsidRPr="003D3EE3">
                              <w:rPr>
                                <w:rFonts w:eastAsia="Open Sans" w:hAnsi="Calibri" w:cs="Open Sans"/>
                                <w:color w:val="000000" w:themeColor="text1"/>
                                <w:kern w:val="24"/>
                                <w:sz w:val="20"/>
                                <w:szCs w:val="20"/>
                                <w:lang w:val="en-US" w:bidi="en-US"/>
                              </w:rPr>
                              <w:t>A complete free</w:t>
                            </w:r>
                            <w:r w:rsidR="002C2E1D" w:rsidRPr="002C2E1D">
                              <w:rPr>
                                <w:rFonts w:ascii="Arial" w:eastAsia="Open Sans" w:hAnsi="Arial" w:cs="Arial"/>
                                <w:color w:val="000000" w:themeColor="text1"/>
                                <w:kern w:val="24"/>
                                <w:sz w:val="20"/>
                                <w:szCs w:val="20"/>
                                <w:lang w:val="en-CA" w:bidi="en-US"/>
                              </w:rPr>
                              <w:t xml:space="preserve"> </w:t>
                            </w:r>
                            <w:r w:rsidR="002C2E1D" w:rsidRPr="002C2E1D">
                              <w:rPr>
                                <w:rFonts w:eastAsia="Open Sans" w:hAnsi="Calibri" w:cs="Open Sans"/>
                                <w:color w:val="000000" w:themeColor="text1"/>
                                <w:kern w:val="24"/>
                                <w:sz w:val="20"/>
                                <w:szCs w:val="20"/>
                                <w:lang w:val="en-CA" w:bidi="en-US"/>
                              </w:rPr>
                              <w:t>online</w:t>
                            </w:r>
                            <w:r w:rsidRPr="003D3EE3">
                              <w:rPr>
                                <w:rFonts w:eastAsia="Open Sans" w:hAnsi="Calibri" w:cs="Open Sans"/>
                                <w:color w:val="000000" w:themeColor="text1"/>
                                <w:kern w:val="24"/>
                                <w:sz w:val="20"/>
                                <w:szCs w:val="20"/>
                                <w:lang w:val="en-US" w:bidi="en-US"/>
                              </w:rPr>
                              <w:t xml:space="preserve"> course in the Certified Internal Auditor Certificate</w:t>
                            </w:r>
                            <w:r w:rsidR="002C2E1D" w:rsidRPr="002C2E1D">
                              <w:rPr>
                                <w:rFonts w:ascii="Calibri Light" w:eastAsia="Open Sans" w:hAnsi="Calibri" w:cs="Open Sans"/>
                                <w:color w:val="000000" w:themeColor="text1"/>
                                <w:kern w:val="24"/>
                                <w:sz w:val="20"/>
                                <w:szCs w:val="20"/>
                                <w:lang w:val="en-US" w:bidi="en-US"/>
                              </w:rPr>
                              <w:t xml:space="preserve"> </w:t>
                            </w:r>
                            <w:r w:rsidR="002C2E1D">
                              <w:rPr>
                                <w:rFonts w:ascii="Calibri Light" w:eastAsia="Open Sans" w:hAnsi="Calibri" w:cs="Open Sans"/>
                                <w:color w:val="000000" w:themeColor="text1"/>
                                <w:kern w:val="24"/>
                                <w:sz w:val="20"/>
                                <w:szCs w:val="20"/>
                                <w:lang w:val="en-US" w:bidi="en-US"/>
                              </w:rPr>
                              <w:t>(</w:t>
                            </w:r>
                            <w:r w:rsidR="002C2E1D" w:rsidRPr="002C2E1D">
                              <w:rPr>
                                <w:rFonts w:eastAsia="Open Sans" w:hAnsi="Calibri" w:cs="Open Sans"/>
                                <w:b/>
                                <w:bCs/>
                                <w:color w:val="000000" w:themeColor="text1"/>
                                <w:kern w:val="24"/>
                                <w:sz w:val="20"/>
                                <w:szCs w:val="20"/>
                                <w:lang w:val="en-US" w:bidi="en-US"/>
                              </w:rPr>
                              <w:t>CIA</w:t>
                            </w:r>
                            <w:r w:rsidR="002C2E1D">
                              <w:rPr>
                                <w:rFonts w:eastAsia="Open Sans" w:hAnsi="Calibri" w:cs="Open Sans"/>
                                <w:b/>
                                <w:bCs/>
                                <w:color w:val="000000" w:themeColor="text1"/>
                                <w:kern w:val="24"/>
                                <w:sz w:val="20"/>
                                <w:szCs w:val="20"/>
                                <w:lang w:val="en-US" w:bidi="en-US"/>
                              </w:rPr>
                              <w:t>)</w:t>
                            </w:r>
                            <w:r w:rsidRPr="003D3EE3">
                              <w:rPr>
                                <w:rFonts w:eastAsia="Open Sans" w:hAnsi="Calibri" w:cs="Open Sans"/>
                                <w:color w:val="000000" w:themeColor="text1"/>
                                <w:kern w:val="24"/>
                                <w:sz w:val="20"/>
                                <w:szCs w:val="20"/>
                                <w:lang w:val="en-US" w:bidi="en-US"/>
                              </w:rPr>
                              <w:t xml:space="preserve"> provided three parts for students expected to graduate and graduates during the Corona pandemic period via the Internet and for more than 100 hours.</w:t>
                            </w:r>
                          </w:p>
                          <w:p w14:paraId="69A0826B" w14:textId="77777777" w:rsidR="000118AA" w:rsidRPr="000118AA" w:rsidRDefault="000118AA" w:rsidP="000118AA">
                            <w:pPr>
                              <w:pStyle w:val="ListParagraph"/>
                              <w:spacing w:after="0" w:line="240" w:lineRule="auto"/>
                              <w:rPr>
                                <w:rFonts w:eastAsia="Open Sans" w:hAnsi="Calibri" w:cs="Open Sans"/>
                                <w:color w:val="000000" w:themeColor="text1"/>
                                <w:kern w:val="24"/>
                                <w:sz w:val="20"/>
                                <w:szCs w:val="20"/>
                                <w:lang w:val="en-US"/>
                              </w:rPr>
                            </w:pPr>
                          </w:p>
                          <w:p w14:paraId="4DB83446" w14:textId="7D21E2E2" w:rsidR="000118AA" w:rsidRPr="000118AA" w:rsidRDefault="002A55E9" w:rsidP="002A55E9">
                            <w:pPr>
                              <w:spacing w:after="0" w:line="240" w:lineRule="auto"/>
                              <w:rPr>
                                <w:rFonts w:asciiTheme="minorHAnsi" w:eastAsia="Open Sans" w:hAnsi="Calibri" w:cs="Open Sans"/>
                                <w:b/>
                                <w:bCs/>
                                <w:color w:val="000000" w:themeColor="text1"/>
                                <w:kern w:val="24"/>
                              </w:rPr>
                            </w:pPr>
                            <w:r w:rsidRPr="002A55E9">
                              <w:rPr>
                                <w:rFonts w:asciiTheme="minorHAnsi" w:eastAsia="Open Sans" w:hAnsi="Calibri" w:cs="Open Sans"/>
                                <w:b/>
                                <w:bCs/>
                                <w:color w:val="000000" w:themeColor="text1"/>
                                <w:kern w:val="24"/>
                              </w:rPr>
                              <w:t xml:space="preserve">Princess Nourah </w:t>
                            </w:r>
                            <w:proofErr w:type="spellStart"/>
                            <w:r w:rsidRPr="002A55E9">
                              <w:rPr>
                                <w:rFonts w:asciiTheme="minorHAnsi" w:eastAsia="Open Sans" w:hAnsi="Calibri" w:cs="Open Sans"/>
                                <w:b/>
                                <w:bCs/>
                                <w:color w:val="000000" w:themeColor="text1"/>
                                <w:kern w:val="24"/>
                              </w:rPr>
                              <w:t>Bint</w:t>
                            </w:r>
                            <w:proofErr w:type="spellEnd"/>
                            <w:r w:rsidRPr="002A55E9">
                              <w:rPr>
                                <w:rFonts w:asciiTheme="minorHAnsi" w:eastAsia="Open Sans" w:hAnsi="Calibri" w:cs="Open Sans"/>
                                <w:b/>
                                <w:bCs/>
                                <w:color w:val="000000" w:themeColor="text1"/>
                                <w:kern w:val="24"/>
                              </w:rPr>
                              <w:t xml:space="preserve"> Abdulrahman University </w:t>
                            </w:r>
                            <w:r w:rsidR="000118AA"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Sep</w:t>
                            </w:r>
                            <w:r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2012 t</w:t>
                            </w:r>
                            <w:r w:rsidR="000118AA" w:rsidRPr="000118AA">
                              <w:rPr>
                                <w:rFonts w:asciiTheme="minorHAnsi" w:eastAsia="Open Sans" w:hAnsi="Calibri" w:cs="Open Sans"/>
                                <w:b/>
                                <w:bCs/>
                                <w:color w:val="000000" w:themeColor="text1"/>
                                <w:kern w:val="24"/>
                              </w:rPr>
                              <w:t xml:space="preserve">o </w:t>
                            </w:r>
                            <w:r>
                              <w:rPr>
                                <w:rFonts w:asciiTheme="minorHAnsi" w:eastAsia="Open Sans" w:hAnsi="Calibri" w:cs="Open Sans"/>
                                <w:b/>
                                <w:bCs/>
                                <w:color w:val="000000" w:themeColor="text1"/>
                                <w:kern w:val="24"/>
                              </w:rPr>
                              <w:t>Sep</w:t>
                            </w:r>
                            <w:r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2014</w:t>
                            </w:r>
                            <w:r w:rsidR="00D803EA">
                              <w:rPr>
                                <w:rFonts w:asciiTheme="minorHAnsi" w:eastAsia="Open Sans" w:hAnsi="Calibri" w:cs="Open Sans"/>
                                <w:b/>
                                <w:bCs/>
                                <w:color w:val="000000" w:themeColor="text1"/>
                                <w:kern w:val="24"/>
                              </w:rPr>
                              <w:t>.</w:t>
                            </w:r>
                            <w:r w:rsidRPr="000118AA">
                              <w:rPr>
                                <w:rFonts w:asciiTheme="minorHAnsi" w:eastAsia="Open Sans" w:hAnsi="Calibri" w:cs="Open Sans"/>
                                <w:b/>
                                <w:bCs/>
                                <w:color w:val="000000" w:themeColor="text1"/>
                                <w:kern w:val="24"/>
                              </w:rPr>
                              <w:t xml:space="preserve"> </w:t>
                            </w:r>
                          </w:p>
                          <w:p w14:paraId="2EBA4B14" w14:textId="69429DDD" w:rsidR="000118AA" w:rsidRDefault="002A55E9" w:rsidP="000118AA">
                            <w:pPr>
                              <w:spacing w:after="0" w:line="240" w:lineRule="auto"/>
                              <w:rPr>
                                <w:rFonts w:ascii="Open Sans" w:eastAsia="Open Sans" w:hAnsi="Calibri" w:cs="Open Sans"/>
                                <w:b/>
                                <w:bCs/>
                                <w:color w:val="000000" w:themeColor="text1"/>
                                <w:kern w:val="24"/>
                                <w:rtl/>
                              </w:rPr>
                            </w:pPr>
                            <w:r w:rsidRPr="002A55E9">
                              <w:rPr>
                                <w:rFonts w:asciiTheme="minorHAnsi" w:eastAsia="Open Sans" w:hAnsi="Calibri" w:cs="Open Sans"/>
                                <w:b/>
                                <w:bCs/>
                                <w:color w:val="000000" w:themeColor="text1"/>
                                <w:kern w:val="24"/>
                              </w:rPr>
                              <w:t>Saudi Arabia</w:t>
                            </w:r>
                            <w:r>
                              <w:rPr>
                                <w:rFonts w:asciiTheme="minorHAnsi" w:eastAsia="Open Sans" w:hAnsi="Calibri" w:cs="Open Sans"/>
                                <w:b/>
                                <w:bCs/>
                                <w:color w:val="000000" w:themeColor="text1"/>
                                <w:kern w:val="24"/>
                              </w:rPr>
                              <w:t xml:space="preserve"> K.S.A</w:t>
                            </w:r>
                            <w:r w:rsidR="000118AA" w:rsidRPr="000118AA">
                              <w:rPr>
                                <w:rFonts w:asciiTheme="minorHAnsi" w:eastAsia="Open Sans" w:hAnsi="Calibri" w:cs="Open Sans"/>
                                <w:b/>
                                <w:bCs/>
                                <w:color w:val="000000" w:themeColor="text1"/>
                                <w:kern w:val="24"/>
                              </w:rPr>
                              <w:t xml:space="preserve">, </w:t>
                            </w:r>
                            <w:r w:rsidRPr="002A55E9">
                              <w:rPr>
                                <w:rFonts w:asciiTheme="minorHAnsi" w:eastAsia="Open Sans" w:hAnsi="Calibri" w:cs="Open Sans"/>
                                <w:b/>
                                <w:bCs/>
                                <w:color w:val="000000" w:themeColor="text1"/>
                                <w:kern w:val="24"/>
                              </w:rPr>
                              <w:t>Riyadh</w:t>
                            </w:r>
                          </w:p>
                          <w:p w14:paraId="4737B2DA" w14:textId="3B0A64E7" w:rsidR="00251CFE" w:rsidRPr="000118AA" w:rsidRDefault="00916362" w:rsidP="00251CFE">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A</w:t>
                            </w:r>
                            <w:r w:rsidRPr="00916362">
                              <w:rPr>
                                <w:rFonts w:asciiTheme="minorHAnsi" w:eastAsia="Open Sans" w:hAnsi="Calibri" w:cs="Open Sans"/>
                                <w:b/>
                                <w:bCs/>
                                <w:color w:val="000000" w:themeColor="text1"/>
                                <w:kern w:val="24"/>
                              </w:rPr>
                              <w:t>ssistant professor</w:t>
                            </w:r>
                            <w:r w:rsidR="00251CFE">
                              <w:rPr>
                                <w:rFonts w:asciiTheme="minorHAnsi" w:eastAsia="Open Sans" w:hAnsi="Calibri" w:cs="Open Sans"/>
                                <w:b/>
                                <w:bCs/>
                                <w:color w:val="000000" w:themeColor="text1"/>
                                <w:kern w:val="24"/>
                              </w:rPr>
                              <w:t xml:space="preserve"> in </w:t>
                            </w:r>
                            <w:r w:rsidR="002074EB">
                              <w:rPr>
                                <w:rFonts w:asciiTheme="minorHAnsi" w:eastAsia="Open Sans" w:hAnsi="Calibri" w:cs="Open Sans"/>
                                <w:b/>
                                <w:bCs/>
                                <w:color w:val="000000" w:themeColor="text1"/>
                                <w:kern w:val="24"/>
                              </w:rPr>
                              <w:t>accounting</w:t>
                            </w:r>
                          </w:p>
                          <w:p w14:paraId="40E10CC6" w14:textId="50BD3465" w:rsidR="00FA0425" w:rsidRDefault="00FA0425" w:rsidP="00FA0425">
                            <w:pPr>
                              <w:pStyle w:val="ListParagraph"/>
                              <w:numPr>
                                <w:ilvl w:val="0"/>
                                <w:numId w:val="2"/>
                              </w:numPr>
                              <w:spacing w:after="0" w:line="240" w:lineRule="auto"/>
                              <w:rPr>
                                <w:rFonts w:eastAsia="Open Sans" w:hAnsi="Calibri" w:cs="Open Sans"/>
                                <w:color w:val="000000" w:themeColor="text1"/>
                                <w:kern w:val="24"/>
                                <w:sz w:val="20"/>
                                <w:szCs w:val="20"/>
                                <w:lang w:val="en-US"/>
                              </w:rPr>
                            </w:pPr>
                            <w:r w:rsidRPr="00FA0425">
                              <w:rPr>
                                <w:rFonts w:eastAsia="Open Sans" w:hAnsi="Calibri" w:cs="Open Sans"/>
                                <w:color w:val="000000" w:themeColor="text1"/>
                                <w:kern w:val="24"/>
                                <w:sz w:val="20"/>
                                <w:szCs w:val="20"/>
                                <w:lang w:val="en-US" w:bidi="en-US"/>
                              </w:rPr>
                              <w:t xml:space="preserve">Contributed to obtaining accreditation and quality assurance as the head of the Strategic Plan and Risk Management Committee. </w:t>
                            </w:r>
                          </w:p>
                          <w:p w14:paraId="3BA4F958" w14:textId="5967F602" w:rsidR="00D803EA" w:rsidRDefault="00D803EA" w:rsidP="00D803EA">
                            <w:pPr>
                              <w:spacing w:after="0" w:line="240" w:lineRule="auto"/>
                              <w:rPr>
                                <w:rFonts w:eastAsia="Open Sans" w:hAnsi="Calibri" w:cs="Open Sans"/>
                                <w:color w:val="000000" w:themeColor="text1"/>
                                <w:kern w:val="24"/>
                                <w:sz w:val="20"/>
                                <w:szCs w:val="20"/>
                              </w:rPr>
                            </w:pPr>
                          </w:p>
                          <w:p w14:paraId="618AAFAA" w14:textId="09DB621D" w:rsidR="00D803EA" w:rsidRDefault="00D803EA" w:rsidP="00D803EA">
                            <w:pPr>
                              <w:spacing w:after="0" w:line="240" w:lineRule="auto"/>
                              <w:rPr>
                                <w:rFonts w:asciiTheme="minorHAnsi" w:eastAsia="Open Sans" w:hAnsi="Calibri" w:cs="Open Sans"/>
                                <w:b/>
                                <w:bCs/>
                                <w:color w:val="000000" w:themeColor="text1"/>
                                <w:kern w:val="24"/>
                              </w:rPr>
                            </w:pPr>
                            <w:proofErr w:type="spellStart"/>
                            <w:r w:rsidRPr="00D803EA">
                              <w:rPr>
                                <w:rFonts w:asciiTheme="minorHAnsi" w:eastAsia="Open Sans" w:hAnsi="Calibri" w:cs="Open Sans"/>
                                <w:b/>
                                <w:bCs/>
                                <w:color w:val="000000" w:themeColor="text1"/>
                                <w:kern w:val="24"/>
                                <w:lang w:val="fr-FR"/>
                              </w:rPr>
                              <w:t>Jerash</w:t>
                            </w:r>
                            <w:proofErr w:type="spellEnd"/>
                            <w:r w:rsidRPr="00D803EA">
                              <w:rPr>
                                <w:rFonts w:asciiTheme="minorHAnsi" w:eastAsia="Open Sans" w:hAnsi="Calibri" w:cs="Open Sans"/>
                                <w:b/>
                                <w:bCs/>
                                <w:color w:val="000000" w:themeColor="text1"/>
                                <w:kern w:val="24"/>
                                <w:lang w:val="fr-FR"/>
                              </w:rPr>
                              <w:t xml:space="preserve"> </w:t>
                            </w:r>
                            <w:proofErr w:type="spellStart"/>
                            <w:r w:rsidRPr="00D803EA">
                              <w:rPr>
                                <w:rFonts w:asciiTheme="minorHAnsi" w:eastAsia="Open Sans" w:hAnsi="Calibri" w:cs="Open Sans"/>
                                <w:b/>
                                <w:bCs/>
                                <w:color w:val="000000" w:themeColor="text1"/>
                                <w:kern w:val="24"/>
                                <w:lang w:val="fr-FR"/>
                              </w:rPr>
                              <w:t>University</w:t>
                            </w:r>
                            <w:proofErr w:type="spellEnd"/>
                            <w:r w:rsidR="00E169B4">
                              <w:rPr>
                                <w:rFonts w:asciiTheme="minorHAnsi" w:eastAsia="Open Sans" w:hAnsi="Calibri" w:cs="Open Sans"/>
                                <w:b/>
                                <w:bCs/>
                                <w:color w:val="000000" w:themeColor="text1"/>
                                <w:kern w:val="24"/>
                                <w:lang w:val="fr-FR"/>
                              </w:rPr>
                              <w:t xml:space="preserve"> </w:t>
                            </w:r>
                            <w:r w:rsidR="00E169B4" w:rsidRPr="00D803EA">
                              <w:rPr>
                                <w:rFonts w:asciiTheme="minorHAnsi" w:eastAsia="Open Sans" w:hAnsi="Calibri" w:cs="Open Sans"/>
                                <w:b/>
                                <w:bCs/>
                                <w:color w:val="000000" w:themeColor="text1"/>
                                <w:kern w:val="24"/>
                              </w:rPr>
                              <w:t>|</w:t>
                            </w:r>
                            <w:r w:rsidR="00E169B4">
                              <w:rPr>
                                <w:rFonts w:asciiTheme="minorHAnsi" w:eastAsia="Open Sans" w:hAnsi="Calibri" w:cs="Open Sans"/>
                                <w:b/>
                                <w:bCs/>
                                <w:color w:val="000000" w:themeColor="text1"/>
                                <w:kern w:val="24"/>
                              </w:rPr>
                              <w:t xml:space="preserve"> </w:t>
                            </w:r>
                            <w:r w:rsidRPr="00D803EA">
                              <w:rPr>
                                <w:rFonts w:asciiTheme="minorHAnsi" w:eastAsia="Open Sans" w:hAnsi="Calibri" w:cs="Open Sans"/>
                                <w:b/>
                                <w:bCs/>
                                <w:color w:val="000000" w:themeColor="text1"/>
                                <w:kern w:val="24"/>
                                <w:lang w:val="fr-FR"/>
                              </w:rPr>
                              <w:t>Jordan</w:t>
                            </w:r>
                            <w:r w:rsidRPr="00D803EA">
                              <w:rPr>
                                <w:rFonts w:asciiTheme="minorHAnsi" w:eastAsia="Open Sans" w:hAnsi="Calibri" w:cs="Open Sans"/>
                                <w:b/>
                                <w:bCs/>
                                <w:color w:val="000000" w:themeColor="text1"/>
                                <w:kern w:val="24"/>
                              </w:rPr>
                              <w:t xml:space="preserve"> | Sep 2010 to Sep 2012</w:t>
                            </w:r>
                            <w:r>
                              <w:rPr>
                                <w:rFonts w:asciiTheme="minorHAnsi" w:eastAsia="Open Sans" w:hAnsi="Calibri" w:cs="Open Sans"/>
                                <w:b/>
                                <w:bCs/>
                                <w:color w:val="000000" w:themeColor="text1"/>
                                <w:kern w:val="24"/>
                              </w:rPr>
                              <w:t>.</w:t>
                            </w:r>
                          </w:p>
                          <w:p w14:paraId="55804FF8" w14:textId="58B2AF44" w:rsidR="00916362" w:rsidRDefault="00916362" w:rsidP="00916362">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A</w:t>
                            </w:r>
                            <w:r w:rsidRPr="00916362">
                              <w:rPr>
                                <w:rFonts w:asciiTheme="minorHAnsi" w:eastAsia="Open Sans" w:hAnsi="Calibri" w:cs="Open Sans"/>
                                <w:b/>
                                <w:bCs/>
                                <w:color w:val="000000" w:themeColor="text1"/>
                                <w:kern w:val="24"/>
                              </w:rPr>
                              <w:t>ssistant professor</w:t>
                            </w:r>
                            <w:r>
                              <w:rPr>
                                <w:rFonts w:asciiTheme="minorHAnsi" w:eastAsia="Open Sans" w:hAnsi="Calibri" w:cs="Open Sans"/>
                                <w:b/>
                                <w:bCs/>
                                <w:color w:val="000000" w:themeColor="text1"/>
                                <w:kern w:val="24"/>
                              </w:rPr>
                              <w:t xml:space="preserve"> in </w:t>
                            </w:r>
                            <w:r w:rsidR="002074EB">
                              <w:rPr>
                                <w:rFonts w:asciiTheme="minorHAnsi" w:eastAsia="Open Sans" w:hAnsi="Calibri" w:cs="Open Sans"/>
                                <w:b/>
                                <w:bCs/>
                                <w:color w:val="000000" w:themeColor="text1"/>
                                <w:kern w:val="24"/>
                              </w:rPr>
                              <w:t>accounting</w:t>
                            </w:r>
                          </w:p>
                          <w:p w14:paraId="02A99B92" w14:textId="3FC1E71D" w:rsidR="00E169B4" w:rsidRDefault="00E169B4" w:rsidP="00916362">
                            <w:pPr>
                              <w:spacing w:after="0" w:line="240" w:lineRule="auto"/>
                              <w:rPr>
                                <w:rFonts w:asciiTheme="minorHAnsi" w:eastAsia="Open Sans" w:hAnsi="Calibri" w:cs="Open Sans"/>
                                <w:b/>
                                <w:bCs/>
                                <w:color w:val="000000" w:themeColor="text1"/>
                                <w:kern w:val="24"/>
                              </w:rPr>
                            </w:pPr>
                          </w:p>
                          <w:p w14:paraId="053A2EFB" w14:textId="0868D812" w:rsidR="00E169B4" w:rsidRDefault="00E169B4" w:rsidP="00E169B4">
                            <w:pPr>
                              <w:spacing w:after="0" w:line="240" w:lineRule="auto"/>
                              <w:rPr>
                                <w:rFonts w:asciiTheme="minorHAnsi" w:eastAsia="Open Sans" w:hAnsi="Calibri" w:cs="Open Sans"/>
                                <w:b/>
                                <w:bCs/>
                                <w:color w:val="000000" w:themeColor="text1"/>
                                <w:kern w:val="24"/>
                              </w:rPr>
                            </w:pPr>
                            <w:r w:rsidRPr="00E169B4">
                              <w:rPr>
                                <w:rFonts w:asciiTheme="minorHAnsi" w:eastAsia="Open Sans" w:hAnsi="Calibri" w:cs="Open Sans"/>
                                <w:b/>
                                <w:bCs/>
                                <w:color w:val="000000" w:themeColor="text1"/>
                                <w:kern w:val="24"/>
                                <w:lang w:val="fr-FR"/>
                              </w:rPr>
                              <w:t>University of Petra</w:t>
                            </w:r>
                            <w:r>
                              <w:rPr>
                                <w:rFonts w:asciiTheme="minorHAnsi" w:eastAsia="Open Sans" w:hAnsi="Calibri" w:cs="Open Sans"/>
                                <w:b/>
                                <w:bCs/>
                                <w:color w:val="000000" w:themeColor="text1"/>
                                <w:kern w:val="24"/>
                                <w:lang w:val="fr-FR"/>
                              </w:rPr>
                              <w:t xml:space="preserve"> </w:t>
                            </w:r>
                            <w:r w:rsidRPr="00D803EA">
                              <w:rPr>
                                <w:rFonts w:asciiTheme="minorHAnsi" w:eastAsia="Open Sans" w:hAnsi="Calibri" w:cs="Open Sans"/>
                                <w:b/>
                                <w:bCs/>
                                <w:color w:val="000000" w:themeColor="text1"/>
                                <w:kern w:val="24"/>
                              </w:rPr>
                              <w:t>|</w:t>
                            </w:r>
                            <w:r>
                              <w:rPr>
                                <w:rFonts w:asciiTheme="minorHAnsi" w:eastAsia="Open Sans" w:hAnsi="Calibri" w:cs="Open Sans"/>
                                <w:b/>
                                <w:bCs/>
                                <w:color w:val="000000" w:themeColor="text1"/>
                                <w:kern w:val="24"/>
                              </w:rPr>
                              <w:t xml:space="preserve"> </w:t>
                            </w:r>
                            <w:r w:rsidRPr="00D803EA">
                              <w:rPr>
                                <w:rFonts w:asciiTheme="minorHAnsi" w:eastAsia="Open Sans" w:hAnsi="Calibri" w:cs="Open Sans"/>
                                <w:b/>
                                <w:bCs/>
                                <w:color w:val="000000" w:themeColor="text1"/>
                                <w:kern w:val="24"/>
                                <w:lang w:val="fr-FR"/>
                              </w:rPr>
                              <w:t>Jordan</w:t>
                            </w:r>
                            <w:r w:rsidRPr="00D803EA">
                              <w:rPr>
                                <w:rFonts w:asciiTheme="minorHAnsi" w:eastAsia="Open Sans" w:hAnsi="Calibri" w:cs="Open Sans"/>
                                <w:b/>
                                <w:bCs/>
                                <w:color w:val="000000" w:themeColor="text1"/>
                                <w:kern w:val="24"/>
                              </w:rPr>
                              <w:t xml:space="preserve"> | </w:t>
                            </w:r>
                            <w:r>
                              <w:rPr>
                                <w:rFonts w:asciiTheme="minorHAnsi" w:eastAsia="Open Sans" w:hAnsi="Calibri" w:cs="Open Sans"/>
                                <w:b/>
                                <w:bCs/>
                                <w:color w:val="000000" w:themeColor="text1"/>
                                <w:kern w:val="24"/>
                              </w:rPr>
                              <w:t>March</w:t>
                            </w:r>
                            <w:r w:rsidRPr="00D803E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2005</w:t>
                            </w:r>
                            <w:r w:rsidRPr="00D803EA">
                              <w:rPr>
                                <w:rFonts w:asciiTheme="minorHAnsi" w:eastAsia="Open Sans" w:hAnsi="Calibri" w:cs="Open Sans"/>
                                <w:b/>
                                <w:bCs/>
                                <w:color w:val="000000" w:themeColor="text1"/>
                                <w:kern w:val="24"/>
                              </w:rPr>
                              <w:t xml:space="preserve"> to Sep </w:t>
                            </w:r>
                            <w:r>
                              <w:rPr>
                                <w:rFonts w:asciiTheme="minorHAnsi" w:eastAsia="Open Sans" w:hAnsi="Calibri" w:cs="Open Sans"/>
                                <w:b/>
                                <w:bCs/>
                                <w:color w:val="000000" w:themeColor="text1"/>
                                <w:kern w:val="24"/>
                              </w:rPr>
                              <w:t>2007.</w:t>
                            </w:r>
                          </w:p>
                          <w:p w14:paraId="66434F35" w14:textId="0176E472" w:rsidR="00E169B4" w:rsidRDefault="00E169B4" w:rsidP="00E169B4">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 xml:space="preserve">Accountant – </w:t>
                            </w:r>
                            <w:r w:rsidRPr="00E169B4">
                              <w:rPr>
                                <w:rFonts w:asciiTheme="minorHAnsi" w:eastAsia="Open Sans" w:hAnsi="Calibri" w:cs="Open Sans"/>
                                <w:b/>
                                <w:bCs/>
                                <w:color w:val="000000" w:themeColor="text1"/>
                                <w:kern w:val="24"/>
                              </w:rPr>
                              <w:t>Finance Department</w:t>
                            </w:r>
                          </w:p>
                          <w:p w14:paraId="4926A5E2" w14:textId="758D39BA" w:rsidR="00E169B4" w:rsidRPr="00E169B4" w:rsidRDefault="00E169B4" w:rsidP="00E169B4">
                            <w:pPr>
                              <w:pStyle w:val="ListParagraph"/>
                              <w:numPr>
                                <w:ilvl w:val="0"/>
                                <w:numId w:val="15"/>
                              </w:numPr>
                              <w:spacing w:after="0" w:line="240" w:lineRule="auto"/>
                              <w:rPr>
                                <w:rFonts w:eastAsia="Open Sans" w:hAnsi="Calibri" w:cs="Open Sans"/>
                                <w:b/>
                                <w:bCs/>
                                <w:color w:val="000000" w:themeColor="text1"/>
                                <w:kern w:val="24"/>
                              </w:rPr>
                            </w:pPr>
                            <w:r w:rsidRPr="00E169B4">
                              <w:rPr>
                                <w:rFonts w:eastAsia="Open Sans" w:hAnsi="Calibri" w:cs="Open Sans"/>
                                <w:b/>
                                <w:bCs/>
                                <w:color w:val="000000" w:themeColor="text1"/>
                                <w:kern w:val="24"/>
                              </w:rPr>
                              <w:t xml:space="preserve">Setting </w:t>
                            </w:r>
                            <w:r w:rsidR="002074EB" w:rsidRPr="00E169B4">
                              <w:rPr>
                                <w:rFonts w:eastAsia="Open Sans" w:hAnsi="Calibri" w:cs="Open Sans"/>
                                <w:b/>
                                <w:bCs/>
                                <w:color w:val="000000" w:themeColor="text1"/>
                                <w:kern w:val="24"/>
                              </w:rPr>
                              <w:t>Daily</w:t>
                            </w:r>
                            <w:r w:rsidRPr="00E169B4">
                              <w:rPr>
                                <w:rFonts w:eastAsia="Open Sans" w:hAnsi="Calibri" w:cs="Open Sans"/>
                                <w:b/>
                                <w:bCs/>
                                <w:color w:val="000000" w:themeColor="text1"/>
                                <w:kern w:val="24"/>
                              </w:rPr>
                              <w:t xml:space="preserve"> entries</w:t>
                            </w:r>
                            <w:r>
                              <w:rPr>
                                <w:rFonts w:eastAsia="Open Sans" w:hAnsi="Calibri" w:cs="Open Sans"/>
                                <w:b/>
                                <w:bCs/>
                                <w:color w:val="000000" w:themeColor="text1"/>
                                <w:kern w:val="24"/>
                              </w:rPr>
                              <w:t>.</w:t>
                            </w:r>
                          </w:p>
                          <w:p w14:paraId="53C1294B" w14:textId="5BDF850F" w:rsidR="00E169B4" w:rsidRDefault="00E169B4" w:rsidP="00E169B4">
                            <w:pPr>
                              <w:pStyle w:val="ListParagraph"/>
                              <w:numPr>
                                <w:ilvl w:val="0"/>
                                <w:numId w:val="14"/>
                              </w:numPr>
                              <w:spacing w:after="0" w:line="240" w:lineRule="auto"/>
                              <w:rPr>
                                <w:rFonts w:eastAsia="Open Sans" w:hAnsi="Calibri" w:cs="Open Sans"/>
                                <w:b/>
                                <w:bCs/>
                                <w:color w:val="000000" w:themeColor="text1"/>
                                <w:kern w:val="24"/>
                              </w:rPr>
                            </w:pPr>
                            <w:bookmarkStart w:id="1" w:name="_Hlk118153833"/>
                            <w:r w:rsidRPr="00E169B4">
                              <w:rPr>
                                <w:rFonts w:eastAsia="Open Sans" w:hAnsi="Calibri" w:cs="Open Sans"/>
                                <w:b/>
                                <w:bCs/>
                                <w:color w:val="000000" w:themeColor="text1"/>
                                <w:kern w:val="24"/>
                              </w:rPr>
                              <w:t xml:space="preserve">Preparing </w:t>
                            </w:r>
                            <w:bookmarkEnd w:id="1"/>
                            <w:r w:rsidRPr="00E169B4">
                              <w:rPr>
                                <w:rFonts w:eastAsia="Open Sans" w:hAnsi="Calibri" w:cs="Open Sans"/>
                                <w:b/>
                                <w:bCs/>
                                <w:color w:val="000000" w:themeColor="text1"/>
                                <w:kern w:val="24"/>
                              </w:rPr>
                              <w:t>trial balance</w:t>
                            </w:r>
                            <w:r>
                              <w:rPr>
                                <w:rFonts w:eastAsia="Open Sans" w:hAnsi="Calibri" w:cs="Open Sans"/>
                                <w:b/>
                                <w:bCs/>
                                <w:color w:val="000000" w:themeColor="text1"/>
                                <w:kern w:val="24"/>
                              </w:rPr>
                              <w:t>.</w:t>
                            </w:r>
                          </w:p>
                          <w:p w14:paraId="62DE2742" w14:textId="1C59F827" w:rsidR="00E169B4" w:rsidRPr="00E169B4" w:rsidRDefault="00E169B4" w:rsidP="00E169B4">
                            <w:pPr>
                              <w:pStyle w:val="ListParagraph"/>
                              <w:numPr>
                                <w:ilvl w:val="0"/>
                                <w:numId w:val="14"/>
                              </w:numPr>
                              <w:spacing w:after="0" w:line="240" w:lineRule="auto"/>
                              <w:rPr>
                                <w:rFonts w:eastAsia="Open Sans" w:hAnsi="Calibri" w:cs="Open Sans"/>
                                <w:b/>
                                <w:bCs/>
                                <w:color w:val="000000" w:themeColor="text1"/>
                                <w:kern w:val="24"/>
                              </w:rPr>
                            </w:pPr>
                            <w:r w:rsidRPr="00E169B4">
                              <w:rPr>
                                <w:rFonts w:eastAsia="Open Sans" w:hAnsi="Calibri" w:cs="Open Sans"/>
                                <w:b/>
                                <w:bCs/>
                                <w:color w:val="000000" w:themeColor="text1"/>
                                <w:kern w:val="24"/>
                                <w:lang w:bidi="en-US"/>
                              </w:rPr>
                              <w:t xml:space="preserve">Preparing </w:t>
                            </w:r>
                            <w:r w:rsidR="002074EB" w:rsidRPr="00E169B4">
                              <w:rPr>
                                <w:rFonts w:eastAsia="Open Sans" w:hAnsi="Calibri" w:cs="Open Sans"/>
                                <w:b/>
                                <w:bCs/>
                                <w:color w:val="000000" w:themeColor="text1"/>
                                <w:kern w:val="24"/>
                              </w:rPr>
                              <w:t>cash-flow</w:t>
                            </w:r>
                            <w:r w:rsidRPr="00E169B4">
                              <w:rPr>
                                <w:rFonts w:eastAsia="Open Sans" w:hAnsi="Calibri" w:cs="Open Sans"/>
                                <w:b/>
                                <w:bCs/>
                                <w:color w:val="000000" w:themeColor="text1"/>
                                <w:kern w:val="24"/>
                              </w:rPr>
                              <w:t xml:space="preserve"> projections on a monthly basis</w:t>
                            </w:r>
                            <w:r>
                              <w:rPr>
                                <w:rFonts w:eastAsia="Open Sans" w:hAnsi="Calibri" w:cs="Open Sans"/>
                                <w:b/>
                                <w:bCs/>
                                <w:color w:val="000000" w:themeColor="text1"/>
                                <w:kern w:val="24"/>
                              </w:rPr>
                              <w:t>.</w:t>
                            </w:r>
                          </w:p>
                          <w:p w14:paraId="4AB67A58" w14:textId="77777777" w:rsidR="00916362" w:rsidRPr="00D803EA" w:rsidRDefault="00916362" w:rsidP="00D803EA">
                            <w:pPr>
                              <w:spacing w:after="0" w:line="240" w:lineRule="auto"/>
                              <w:rPr>
                                <w:rFonts w:asciiTheme="minorHAnsi" w:eastAsia="Open Sans" w:hAnsi="Calibri" w:cs="Open Sans"/>
                                <w:b/>
                                <w:bCs/>
                                <w:color w:val="000000" w:themeColor="text1"/>
                                <w:kern w:val="24"/>
                              </w:rPr>
                            </w:pPr>
                          </w:p>
                          <w:p w14:paraId="0455950E" w14:textId="77777777" w:rsidR="00D803EA" w:rsidRPr="00D803EA" w:rsidRDefault="00D803EA" w:rsidP="00D803EA">
                            <w:pPr>
                              <w:spacing w:after="0" w:line="240" w:lineRule="auto"/>
                              <w:rPr>
                                <w:rFonts w:eastAsia="Open Sans" w:hAnsi="Calibri" w:cs="Open Sans"/>
                                <w:color w:val="000000" w:themeColor="text1"/>
                                <w:kern w:val="24"/>
                                <w:sz w:val="20"/>
                                <w:szCs w:val="20"/>
                              </w:rPr>
                            </w:pPr>
                          </w:p>
                        </w:txbxContent>
                      </wps:txbx>
                      <wps:bodyPr vert="horz" wrap="square" lIns="89496" tIns="44748" rIns="89496" bIns="44748"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2661B3CE" id="Subtitle 2" o:spid="_x0000_s1034" style="position:absolute;margin-left:318pt;margin-top:357.05pt;width:257.25pt;height:41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" filled="f" stroked="f">
                <v:textbox inset="2.486mm,1.243mm,2.486mm,1.243mm">
                  <w:txbxContent>
                    <w:p w14:paraId="355C3072" w14:textId="77777777" w:rsidR="00FF2146" w:rsidRPr="00FF2146" w:rsidRDefault="001A3067" w:rsidP="00FF2146">
                      <w:pPr>
                        <w:spacing w:after="0" w:line="240" w:lineRule="auto"/>
                        <w:rPr>
                          <w:rFonts w:asciiTheme="minorHAnsi" w:eastAsia="Open Sans" w:hAnsi="Calibri" w:cs="Open Sans"/>
                          <w:b/>
                          <w:bCs/>
                          <w:color w:val="000000" w:themeColor="text1"/>
                          <w:kern w:val="24"/>
                        </w:rPr>
                      </w:pPr>
                      <w:r w:rsidRPr="001A3067">
                        <w:rPr>
                          <w:rFonts w:asciiTheme="minorHAnsi" w:eastAsia="Open Sans" w:hAnsi="Calibri" w:cs="Open Sans"/>
                          <w:b/>
                          <w:bCs/>
                          <w:color w:val="000000" w:themeColor="text1"/>
                          <w:kern w:val="24"/>
                        </w:rPr>
                        <w:t xml:space="preserve">Philadelphia University/ Jordan </w:t>
                      </w:r>
                      <w:r w:rsidR="000118AA" w:rsidRPr="000118AA">
                        <w:rPr>
                          <w:rFonts w:asciiTheme="minorHAnsi" w:eastAsia="Open Sans" w:hAnsi="Calibri" w:cs="Open Sans"/>
                          <w:b/>
                          <w:bCs/>
                          <w:color w:val="000000" w:themeColor="text1"/>
                          <w:kern w:val="24"/>
                        </w:rPr>
                        <w:t xml:space="preserve">| </w:t>
                      </w:r>
                      <w:r w:rsidR="00FF2146" w:rsidRPr="00FF2146">
                        <w:rPr>
                          <w:rFonts w:asciiTheme="minorHAnsi" w:eastAsia="Open Sans" w:hAnsi="Calibri" w:cs="Open Sans"/>
                          <w:b/>
                          <w:bCs/>
                          <w:color w:val="000000" w:themeColor="text1"/>
                          <w:kern w:val="24"/>
                        </w:rPr>
                        <w:t xml:space="preserve">Accounting Department Head </w:t>
                      </w:r>
                    </w:p>
                    <w:p w14:paraId="1FF5E39A" w14:textId="3831282A" w:rsidR="000118AA" w:rsidRPr="000118AA" w:rsidRDefault="001A3067" w:rsidP="00AA1FE3">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Sep</w:t>
                      </w:r>
                      <w:r w:rsidR="000118AA"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2014</w:t>
                      </w:r>
                      <w:r w:rsidR="000118AA" w:rsidRPr="000118AA">
                        <w:rPr>
                          <w:rFonts w:asciiTheme="minorHAnsi" w:eastAsia="Open Sans" w:hAnsi="Calibri" w:cs="Open Sans"/>
                          <w:b/>
                          <w:bCs/>
                          <w:color w:val="000000" w:themeColor="text1"/>
                          <w:kern w:val="24"/>
                        </w:rPr>
                        <w:t xml:space="preserve"> </w:t>
                      </w:r>
                      <w:r w:rsidR="00AA1FE3" w:rsidRPr="00AA1FE3">
                        <w:rPr>
                          <w:rFonts w:asciiTheme="minorHAnsi" w:eastAsia="Open Sans" w:hAnsi="Calibri" w:cs="Open Sans"/>
                          <w:b/>
                          <w:bCs/>
                          <w:color w:val="000000" w:themeColor="text1"/>
                          <w:kern w:val="24"/>
                        </w:rPr>
                        <w:t>until now</w:t>
                      </w:r>
                    </w:p>
                    <w:p w14:paraId="372954E7" w14:textId="2554D673" w:rsidR="000118AA" w:rsidRPr="000118AA" w:rsidRDefault="00AA1FE3" w:rsidP="00AA1FE3">
                      <w:pPr>
                        <w:spacing w:after="0" w:line="240" w:lineRule="auto"/>
                        <w:rPr>
                          <w:rFonts w:asciiTheme="minorHAnsi" w:eastAsia="Open Sans" w:hAnsi="Calibri" w:cs="Open Sans"/>
                          <w:b/>
                          <w:bCs/>
                          <w:color w:val="000000" w:themeColor="text1"/>
                          <w:kern w:val="24"/>
                        </w:rPr>
                      </w:pPr>
                      <w:r w:rsidRPr="00AA1FE3">
                        <w:rPr>
                          <w:rFonts w:asciiTheme="minorHAnsi" w:eastAsia="Open Sans" w:hAnsi="Calibri" w:cs="Open Sans"/>
                          <w:b/>
                          <w:bCs/>
                          <w:color w:val="000000" w:themeColor="text1"/>
                          <w:kern w:val="24"/>
                        </w:rPr>
                        <w:t>Associate Professor</w:t>
                      </w:r>
                      <w:r>
                        <w:rPr>
                          <w:rFonts w:asciiTheme="minorHAnsi" w:eastAsia="Open Sans" w:hAnsi="Calibri" w:cs="Open Sans"/>
                          <w:b/>
                          <w:bCs/>
                          <w:color w:val="000000" w:themeColor="text1"/>
                          <w:kern w:val="24"/>
                        </w:rPr>
                        <w:t xml:space="preserve"> in Accounting</w:t>
                      </w:r>
                    </w:p>
                    <w:p w14:paraId="1BAB5EE1" w14:textId="77777777" w:rsidR="00DC2747" w:rsidRDefault="00DC2747" w:rsidP="003D3EE3">
                      <w:pPr>
                        <w:pStyle w:val="ListParagraph"/>
                        <w:numPr>
                          <w:ilvl w:val="0"/>
                          <w:numId w:val="1"/>
                        </w:numPr>
                        <w:spacing w:after="0" w:line="240" w:lineRule="auto"/>
                        <w:jc w:val="both"/>
                        <w:rPr>
                          <w:rFonts w:eastAsia="Open Sans" w:hAnsi="Calibri" w:cs="Open Sans"/>
                          <w:color w:val="000000" w:themeColor="text1"/>
                          <w:kern w:val="24"/>
                          <w:sz w:val="20"/>
                          <w:szCs w:val="20"/>
                          <w:lang w:val="en-US"/>
                        </w:rPr>
                      </w:pPr>
                      <w:r w:rsidRPr="00DC2747">
                        <w:rPr>
                          <w:rFonts w:eastAsia="Open Sans" w:hAnsi="Calibri" w:cs="Open Sans"/>
                          <w:color w:val="000000" w:themeColor="text1"/>
                          <w:kern w:val="24"/>
                          <w:sz w:val="20"/>
                          <w:szCs w:val="20"/>
                          <w:lang w:val="en-US" w:bidi="en-US"/>
                        </w:rPr>
                        <w:t xml:space="preserve">Providing consultations to the University’s </w:t>
                      </w:r>
                      <w:bookmarkStart w:id="2" w:name="_Hlk118153595"/>
                      <w:r w:rsidRPr="00DC2747">
                        <w:rPr>
                          <w:rFonts w:eastAsia="Open Sans" w:hAnsi="Calibri" w:cs="Open Sans"/>
                          <w:color w:val="000000" w:themeColor="text1"/>
                          <w:kern w:val="24"/>
                          <w:sz w:val="20"/>
                          <w:szCs w:val="20"/>
                          <w:lang w:val="en-US" w:bidi="en-US"/>
                        </w:rPr>
                        <w:t xml:space="preserve">Finance Department </w:t>
                      </w:r>
                      <w:bookmarkEnd w:id="2"/>
                      <w:r w:rsidRPr="00DC2747">
                        <w:rPr>
                          <w:rFonts w:eastAsia="Open Sans" w:hAnsi="Calibri" w:cs="Open Sans"/>
                          <w:color w:val="000000" w:themeColor="text1"/>
                          <w:kern w:val="24"/>
                          <w:sz w:val="20"/>
                          <w:szCs w:val="20"/>
                          <w:lang w:val="en-US" w:bidi="en-US"/>
                        </w:rPr>
                        <w:t>and the Internal Audit Department, commissioned by the University President, and submitting periodic reports</w:t>
                      </w:r>
                      <w:r>
                        <w:rPr>
                          <w:rFonts w:eastAsia="Open Sans" w:hAnsi="Calibri" w:cs="Open Sans"/>
                          <w:color w:val="000000" w:themeColor="text1"/>
                          <w:kern w:val="24"/>
                          <w:sz w:val="20"/>
                          <w:szCs w:val="20"/>
                          <w:lang w:val="en-US" w:bidi="en-US"/>
                        </w:rPr>
                        <w:t>.</w:t>
                      </w:r>
                    </w:p>
                    <w:p w14:paraId="5E2A72F7" w14:textId="72DEBDE3" w:rsidR="003D3EE3" w:rsidRDefault="003D3EE3" w:rsidP="002C2E1D">
                      <w:pPr>
                        <w:pStyle w:val="ListParagraph"/>
                        <w:numPr>
                          <w:ilvl w:val="0"/>
                          <w:numId w:val="1"/>
                        </w:numPr>
                        <w:spacing w:after="0" w:line="240" w:lineRule="auto"/>
                        <w:rPr>
                          <w:rFonts w:eastAsia="Open Sans" w:hAnsi="Calibri" w:cs="Open Sans"/>
                          <w:color w:val="000000" w:themeColor="text1"/>
                          <w:kern w:val="24"/>
                          <w:sz w:val="20"/>
                          <w:szCs w:val="20"/>
                          <w:lang w:val="en-US"/>
                        </w:rPr>
                      </w:pPr>
                      <w:r w:rsidRPr="003D3EE3">
                        <w:rPr>
                          <w:rFonts w:eastAsia="Open Sans" w:hAnsi="Calibri" w:cs="Open Sans"/>
                          <w:color w:val="000000" w:themeColor="text1"/>
                          <w:kern w:val="24"/>
                          <w:sz w:val="20"/>
                          <w:szCs w:val="20"/>
                          <w:lang w:val="en-US" w:bidi="en-US"/>
                        </w:rPr>
                        <w:t>A complete free</w:t>
                      </w:r>
                      <w:r w:rsidR="002C2E1D" w:rsidRPr="002C2E1D">
                        <w:rPr>
                          <w:rFonts w:ascii="Arial" w:eastAsia="Open Sans" w:hAnsi="Arial" w:cs="Arial"/>
                          <w:color w:val="000000" w:themeColor="text1"/>
                          <w:kern w:val="24"/>
                          <w:sz w:val="20"/>
                          <w:szCs w:val="20"/>
                          <w:lang w:val="en-CA" w:bidi="en-US"/>
                        </w:rPr>
                        <w:t xml:space="preserve"> </w:t>
                      </w:r>
                      <w:r w:rsidR="002C2E1D" w:rsidRPr="002C2E1D">
                        <w:rPr>
                          <w:rFonts w:eastAsia="Open Sans" w:hAnsi="Calibri" w:cs="Open Sans"/>
                          <w:color w:val="000000" w:themeColor="text1"/>
                          <w:kern w:val="24"/>
                          <w:sz w:val="20"/>
                          <w:szCs w:val="20"/>
                          <w:lang w:val="en-CA" w:bidi="en-US"/>
                        </w:rPr>
                        <w:t>online</w:t>
                      </w:r>
                      <w:r w:rsidRPr="003D3EE3">
                        <w:rPr>
                          <w:rFonts w:eastAsia="Open Sans" w:hAnsi="Calibri" w:cs="Open Sans"/>
                          <w:color w:val="000000" w:themeColor="text1"/>
                          <w:kern w:val="24"/>
                          <w:sz w:val="20"/>
                          <w:szCs w:val="20"/>
                          <w:lang w:val="en-US" w:bidi="en-US"/>
                        </w:rPr>
                        <w:t xml:space="preserve"> course in the Certified Internal Auditor Certificate</w:t>
                      </w:r>
                      <w:r w:rsidR="002C2E1D" w:rsidRPr="002C2E1D">
                        <w:rPr>
                          <w:rFonts w:ascii="Calibri Light" w:eastAsia="Open Sans" w:hAnsi="Calibri" w:cs="Open Sans"/>
                          <w:color w:val="000000" w:themeColor="text1"/>
                          <w:kern w:val="24"/>
                          <w:sz w:val="20"/>
                          <w:szCs w:val="20"/>
                          <w:lang w:val="en-US" w:bidi="en-US"/>
                        </w:rPr>
                        <w:t xml:space="preserve"> </w:t>
                      </w:r>
                      <w:r w:rsidR="002C2E1D">
                        <w:rPr>
                          <w:rFonts w:ascii="Calibri Light" w:eastAsia="Open Sans" w:hAnsi="Calibri" w:cs="Open Sans"/>
                          <w:color w:val="000000" w:themeColor="text1"/>
                          <w:kern w:val="24"/>
                          <w:sz w:val="20"/>
                          <w:szCs w:val="20"/>
                          <w:lang w:val="en-US" w:bidi="en-US"/>
                        </w:rPr>
                        <w:t>(</w:t>
                      </w:r>
                      <w:r w:rsidR="002C2E1D" w:rsidRPr="002C2E1D">
                        <w:rPr>
                          <w:rFonts w:eastAsia="Open Sans" w:hAnsi="Calibri" w:cs="Open Sans"/>
                          <w:b/>
                          <w:bCs/>
                          <w:color w:val="000000" w:themeColor="text1"/>
                          <w:kern w:val="24"/>
                          <w:sz w:val="20"/>
                          <w:szCs w:val="20"/>
                          <w:lang w:val="en-US" w:bidi="en-US"/>
                        </w:rPr>
                        <w:t>CIA</w:t>
                      </w:r>
                      <w:r w:rsidR="002C2E1D">
                        <w:rPr>
                          <w:rFonts w:eastAsia="Open Sans" w:hAnsi="Calibri" w:cs="Open Sans"/>
                          <w:b/>
                          <w:bCs/>
                          <w:color w:val="000000" w:themeColor="text1"/>
                          <w:kern w:val="24"/>
                          <w:sz w:val="20"/>
                          <w:szCs w:val="20"/>
                          <w:lang w:val="en-US" w:bidi="en-US"/>
                        </w:rPr>
                        <w:t>)</w:t>
                      </w:r>
                      <w:r w:rsidRPr="003D3EE3">
                        <w:rPr>
                          <w:rFonts w:eastAsia="Open Sans" w:hAnsi="Calibri" w:cs="Open Sans"/>
                          <w:color w:val="000000" w:themeColor="text1"/>
                          <w:kern w:val="24"/>
                          <w:sz w:val="20"/>
                          <w:szCs w:val="20"/>
                          <w:lang w:val="en-US" w:bidi="en-US"/>
                        </w:rPr>
                        <w:t xml:space="preserve"> provided three parts for students expected to graduate and graduates during the Corona pandemic period via the Internet and for more than 100 hours.</w:t>
                      </w:r>
                    </w:p>
                    <w:p w14:paraId="69A0826B" w14:textId="77777777" w:rsidR="000118AA" w:rsidRPr="000118AA" w:rsidRDefault="000118AA" w:rsidP="000118AA">
                      <w:pPr>
                        <w:pStyle w:val="ListParagraph"/>
                        <w:spacing w:after="0" w:line="240" w:lineRule="auto"/>
                        <w:rPr>
                          <w:rFonts w:eastAsia="Open Sans" w:hAnsi="Calibri" w:cs="Open Sans"/>
                          <w:color w:val="000000" w:themeColor="text1"/>
                          <w:kern w:val="24"/>
                          <w:sz w:val="20"/>
                          <w:szCs w:val="20"/>
                          <w:lang w:val="en-US"/>
                        </w:rPr>
                      </w:pPr>
                    </w:p>
                    <w:p w14:paraId="4DB83446" w14:textId="7D21E2E2" w:rsidR="000118AA" w:rsidRPr="000118AA" w:rsidRDefault="002A55E9" w:rsidP="002A55E9">
                      <w:pPr>
                        <w:spacing w:after="0" w:line="240" w:lineRule="auto"/>
                        <w:rPr>
                          <w:rFonts w:asciiTheme="minorHAnsi" w:eastAsia="Open Sans" w:hAnsi="Calibri" w:cs="Open Sans"/>
                          <w:b/>
                          <w:bCs/>
                          <w:color w:val="000000" w:themeColor="text1"/>
                          <w:kern w:val="24"/>
                        </w:rPr>
                      </w:pPr>
                      <w:r w:rsidRPr="002A55E9">
                        <w:rPr>
                          <w:rFonts w:asciiTheme="minorHAnsi" w:eastAsia="Open Sans" w:hAnsi="Calibri" w:cs="Open Sans"/>
                          <w:b/>
                          <w:bCs/>
                          <w:color w:val="000000" w:themeColor="text1"/>
                          <w:kern w:val="24"/>
                        </w:rPr>
                        <w:t xml:space="preserve">Princess Nourah </w:t>
                      </w:r>
                      <w:proofErr w:type="spellStart"/>
                      <w:r w:rsidRPr="002A55E9">
                        <w:rPr>
                          <w:rFonts w:asciiTheme="minorHAnsi" w:eastAsia="Open Sans" w:hAnsi="Calibri" w:cs="Open Sans"/>
                          <w:b/>
                          <w:bCs/>
                          <w:color w:val="000000" w:themeColor="text1"/>
                          <w:kern w:val="24"/>
                        </w:rPr>
                        <w:t>Bint</w:t>
                      </w:r>
                      <w:proofErr w:type="spellEnd"/>
                      <w:r w:rsidRPr="002A55E9">
                        <w:rPr>
                          <w:rFonts w:asciiTheme="minorHAnsi" w:eastAsia="Open Sans" w:hAnsi="Calibri" w:cs="Open Sans"/>
                          <w:b/>
                          <w:bCs/>
                          <w:color w:val="000000" w:themeColor="text1"/>
                          <w:kern w:val="24"/>
                        </w:rPr>
                        <w:t xml:space="preserve"> Abdulrahman University </w:t>
                      </w:r>
                      <w:r w:rsidR="000118AA"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Sep</w:t>
                      </w:r>
                      <w:r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2012 t</w:t>
                      </w:r>
                      <w:r w:rsidR="000118AA" w:rsidRPr="000118AA">
                        <w:rPr>
                          <w:rFonts w:asciiTheme="minorHAnsi" w:eastAsia="Open Sans" w:hAnsi="Calibri" w:cs="Open Sans"/>
                          <w:b/>
                          <w:bCs/>
                          <w:color w:val="000000" w:themeColor="text1"/>
                          <w:kern w:val="24"/>
                        </w:rPr>
                        <w:t xml:space="preserve">o </w:t>
                      </w:r>
                      <w:r>
                        <w:rPr>
                          <w:rFonts w:asciiTheme="minorHAnsi" w:eastAsia="Open Sans" w:hAnsi="Calibri" w:cs="Open Sans"/>
                          <w:b/>
                          <w:bCs/>
                          <w:color w:val="000000" w:themeColor="text1"/>
                          <w:kern w:val="24"/>
                        </w:rPr>
                        <w:t>Sep</w:t>
                      </w:r>
                      <w:r w:rsidRPr="000118A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2014</w:t>
                      </w:r>
                      <w:r w:rsidR="00D803EA">
                        <w:rPr>
                          <w:rFonts w:asciiTheme="minorHAnsi" w:eastAsia="Open Sans" w:hAnsi="Calibri" w:cs="Open Sans"/>
                          <w:b/>
                          <w:bCs/>
                          <w:color w:val="000000" w:themeColor="text1"/>
                          <w:kern w:val="24"/>
                        </w:rPr>
                        <w:t>.</w:t>
                      </w:r>
                      <w:r w:rsidRPr="000118AA">
                        <w:rPr>
                          <w:rFonts w:asciiTheme="minorHAnsi" w:eastAsia="Open Sans" w:hAnsi="Calibri" w:cs="Open Sans"/>
                          <w:b/>
                          <w:bCs/>
                          <w:color w:val="000000" w:themeColor="text1"/>
                          <w:kern w:val="24"/>
                        </w:rPr>
                        <w:t xml:space="preserve"> </w:t>
                      </w:r>
                    </w:p>
                    <w:p w14:paraId="2EBA4B14" w14:textId="69429DDD" w:rsidR="000118AA" w:rsidRDefault="002A55E9" w:rsidP="000118AA">
                      <w:pPr>
                        <w:spacing w:after="0" w:line="240" w:lineRule="auto"/>
                        <w:rPr>
                          <w:rFonts w:ascii="Open Sans" w:eastAsia="Open Sans" w:hAnsi="Calibri" w:cs="Open Sans"/>
                          <w:b/>
                          <w:bCs/>
                          <w:color w:val="000000" w:themeColor="text1"/>
                          <w:kern w:val="24"/>
                          <w:rtl/>
                        </w:rPr>
                      </w:pPr>
                      <w:r w:rsidRPr="002A55E9">
                        <w:rPr>
                          <w:rFonts w:asciiTheme="minorHAnsi" w:eastAsia="Open Sans" w:hAnsi="Calibri" w:cs="Open Sans"/>
                          <w:b/>
                          <w:bCs/>
                          <w:color w:val="000000" w:themeColor="text1"/>
                          <w:kern w:val="24"/>
                        </w:rPr>
                        <w:t>Saudi Arabia</w:t>
                      </w:r>
                      <w:r>
                        <w:rPr>
                          <w:rFonts w:asciiTheme="minorHAnsi" w:eastAsia="Open Sans" w:hAnsi="Calibri" w:cs="Open Sans"/>
                          <w:b/>
                          <w:bCs/>
                          <w:color w:val="000000" w:themeColor="text1"/>
                          <w:kern w:val="24"/>
                        </w:rPr>
                        <w:t xml:space="preserve"> K.S.A</w:t>
                      </w:r>
                      <w:r w:rsidR="000118AA" w:rsidRPr="000118AA">
                        <w:rPr>
                          <w:rFonts w:asciiTheme="minorHAnsi" w:eastAsia="Open Sans" w:hAnsi="Calibri" w:cs="Open Sans"/>
                          <w:b/>
                          <w:bCs/>
                          <w:color w:val="000000" w:themeColor="text1"/>
                          <w:kern w:val="24"/>
                        </w:rPr>
                        <w:t xml:space="preserve">, </w:t>
                      </w:r>
                      <w:r w:rsidRPr="002A55E9">
                        <w:rPr>
                          <w:rFonts w:asciiTheme="minorHAnsi" w:eastAsia="Open Sans" w:hAnsi="Calibri" w:cs="Open Sans"/>
                          <w:b/>
                          <w:bCs/>
                          <w:color w:val="000000" w:themeColor="text1"/>
                          <w:kern w:val="24"/>
                        </w:rPr>
                        <w:t>Riyadh</w:t>
                      </w:r>
                    </w:p>
                    <w:p w14:paraId="4737B2DA" w14:textId="3B0A64E7" w:rsidR="00251CFE" w:rsidRPr="000118AA" w:rsidRDefault="00916362" w:rsidP="00251CFE">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A</w:t>
                      </w:r>
                      <w:r w:rsidRPr="00916362">
                        <w:rPr>
                          <w:rFonts w:asciiTheme="minorHAnsi" w:eastAsia="Open Sans" w:hAnsi="Calibri" w:cs="Open Sans"/>
                          <w:b/>
                          <w:bCs/>
                          <w:color w:val="000000" w:themeColor="text1"/>
                          <w:kern w:val="24"/>
                        </w:rPr>
                        <w:t>ssistant professor</w:t>
                      </w:r>
                      <w:r w:rsidR="00251CFE">
                        <w:rPr>
                          <w:rFonts w:asciiTheme="minorHAnsi" w:eastAsia="Open Sans" w:hAnsi="Calibri" w:cs="Open Sans"/>
                          <w:b/>
                          <w:bCs/>
                          <w:color w:val="000000" w:themeColor="text1"/>
                          <w:kern w:val="24"/>
                        </w:rPr>
                        <w:t xml:space="preserve"> in </w:t>
                      </w:r>
                      <w:r w:rsidR="002074EB">
                        <w:rPr>
                          <w:rFonts w:asciiTheme="minorHAnsi" w:eastAsia="Open Sans" w:hAnsi="Calibri" w:cs="Open Sans"/>
                          <w:b/>
                          <w:bCs/>
                          <w:color w:val="000000" w:themeColor="text1"/>
                          <w:kern w:val="24"/>
                        </w:rPr>
                        <w:t>accounting</w:t>
                      </w:r>
                    </w:p>
                    <w:p w14:paraId="40E10CC6" w14:textId="50BD3465" w:rsidR="00FA0425" w:rsidRDefault="00FA0425" w:rsidP="00FA0425">
                      <w:pPr>
                        <w:pStyle w:val="ListParagraph"/>
                        <w:numPr>
                          <w:ilvl w:val="0"/>
                          <w:numId w:val="2"/>
                        </w:numPr>
                        <w:spacing w:after="0" w:line="240" w:lineRule="auto"/>
                        <w:rPr>
                          <w:rFonts w:eastAsia="Open Sans" w:hAnsi="Calibri" w:cs="Open Sans"/>
                          <w:color w:val="000000" w:themeColor="text1"/>
                          <w:kern w:val="24"/>
                          <w:sz w:val="20"/>
                          <w:szCs w:val="20"/>
                          <w:lang w:val="en-US"/>
                        </w:rPr>
                      </w:pPr>
                      <w:r w:rsidRPr="00FA0425">
                        <w:rPr>
                          <w:rFonts w:eastAsia="Open Sans" w:hAnsi="Calibri" w:cs="Open Sans"/>
                          <w:color w:val="000000" w:themeColor="text1"/>
                          <w:kern w:val="24"/>
                          <w:sz w:val="20"/>
                          <w:szCs w:val="20"/>
                          <w:lang w:val="en-US" w:bidi="en-US"/>
                        </w:rPr>
                        <w:t xml:space="preserve">Contributed to obtaining accreditation and quality assurance as the head of the Strategic Plan and Risk Management Committee. </w:t>
                      </w:r>
                    </w:p>
                    <w:p w14:paraId="3BA4F958" w14:textId="5967F602" w:rsidR="00D803EA" w:rsidRDefault="00D803EA" w:rsidP="00D803EA">
                      <w:pPr>
                        <w:spacing w:after="0" w:line="240" w:lineRule="auto"/>
                        <w:rPr>
                          <w:rFonts w:eastAsia="Open Sans" w:hAnsi="Calibri" w:cs="Open Sans"/>
                          <w:color w:val="000000" w:themeColor="text1"/>
                          <w:kern w:val="24"/>
                          <w:sz w:val="20"/>
                          <w:szCs w:val="20"/>
                        </w:rPr>
                      </w:pPr>
                    </w:p>
                    <w:p w14:paraId="618AAFAA" w14:textId="09DB621D" w:rsidR="00D803EA" w:rsidRDefault="00D803EA" w:rsidP="00D803EA">
                      <w:pPr>
                        <w:spacing w:after="0" w:line="240" w:lineRule="auto"/>
                        <w:rPr>
                          <w:rFonts w:asciiTheme="minorHAnsi" w:eastAsia="Open Sans" w:hAnsi="Calibri" w:cs="Open Sans"/>
                          <w:b/>
                          <w:bCs/>
                          <w:color w:val="000000" w:themeColor="text1"/>
                          <w:kern w:val="24"/>
                        </w:rPr>
                      </w:pPr>
                      <w:proofErr w:type="spellStart"/>
                      <w:r w:rsidRPr="00D803EA">
                        <w:rPr>
                          <w:rFonts w:asciiTheme="minorHAnsi" w:eastAsia="Open Sans" w:hAnsi="Calibri" w:cs="Open Sans"/>
                          <w:b/>
                          <w:bCs/>
                          <w:color w:val="000000" w:themeColor="text1"/>
                          <w:kern w:val="24"/>
                          <w:lang w:val="fr-FR"/>
                        </w:rPr>
                        <w:t>Jerash</w:t>
                      </w:r>
                      <w:proofErr w:type="spellEnd"/>
                      <w:r w:rsidRPr="00D803EA">
                        <w:rPr>
                          <w:rFonts w:asciiTheme="minorHAnsi" w:eastAsia="Open Sans" w:hAnsi="Calibri" w:cs="Open Sans"/>
                          <w:b/>
                          <w:bCs/>
                          <w:color w:val="000000" w:themeColor="text1"/>
                          <w:kern w:val="24"/>
                          <w:lang w:val="fr-FR"/>
                        </w:rPr>
                        <w:t xml:space="preserve"> </w:t>
                      </w:r>
                      <w:proofErr w:type="spellStart"/>
                      <w:r w:rsidRPr="00D803EA">
                        <w:rPr>
                          <w:rFonts w:asciiTheme="minorHAnsi" w:eastAsia="Open Sans" w:hAnsi="Calibri" w:cs="Open Sans"/>
                          <w:b/>
                          <w:bCs/>
                          <w:color w:val="000000" w:themeColor="text1"/>
                          <w:kern w:val="24"/>
                          <w:lang w:val="fr-FR"/>
                        </w:rPr>
                        <w:t>University</w:t>
                      </w:r>
                      <w:proofErr w:type="spellEnd"/>
                      <w:r w:rsidR="00E169B4">
                        <w:rPr>
                          <w:rFonts w:asciiTheme="minorHAnsi" w:eastAsia="Open Sans" w:hAnsi="Calibri" w:cs="Open Sans"/>
                          <w:b/>
                          <w:bCs/>
                          <w:color w:val="000000" w:themeColor="text1"/>
                          <w:kern w:val="24"/>
                          <w:lang w:val="fr-FR"/>
                        </w:rPr>
                        <w:t xml:space="preserve"> </w:t>
                      </w:r>
                      <w:r w:rsidR="00E169B4" w:rsidRPr="00D803EA">
                        <w:rPr>
                          <w:rFonts w:asciiTheme="minorHAnsi" w:eastAsia="Open Sans" w:hAnsi="Calibri" w:cs="Open Sans"/>
                          <w:b/>
                          <w:bCs/>
                          <w:color w:val="000000" w:themeColor="text1"/>
                          <w:kern w:val="24"/>
                        </w:rPr>
                        <w:t>|</w:t>
                      </w:r>
                      <w:r w:rsidR="00E169B4">
                        <w:rPr>
                          <w:rFonts w:asciiTheme="minorHAnsi" w:eastAsia="Open Sans" w:hAnsi="Calibri" w:cs="Open Sans"/>
                          <w:b/>
                          <w:bCs/>
                          <w:color w:val="000000" w:themeColor="text1"/>
                          <w:kern w:val="24"/>
                        </w:rPr>
                        <w:t xml:space="preserve"> </w:t>
                      </w:r>
                      <w:r w:rsidRPr="00D803EA">
                        <w:rPr>
                          <w:rFonts w:asciiTheme="minorHAnsi" w:eastAsia="Open Sans" w:hAnsi="Calibri" w:cs="Open Sans"/>
                          <w:b/>
                          <w:bCs/>
                          <w:color w:val="000000" w:themeColor="text1"/>
                          <w:kern w:val="24"/>
                          <w:lang w:val="fr-FR"/>
                        </w:rPr>
                        <w:t>Jordan</w:t>
                      </w:r>
                      <w:r w:rsidRPr="00D803EA">
                        <w:rPr>
                          <w:rFonts w:asciiTheme="minorHAnsi" w:eastAsia="Open Sans" w:hAnsi="Calibri" w:cs="Open Sans"/>
                          <w:b/>
                          <w:bCs/>
                          <w:color w:val="000000" w:themeColor="text1"/>
                          <w:kern w:val="24"/>
                        </w:rPr>
                        <w:t xml:space="preserve"> | Sep 2010 to Sep 2012</w:t>
                      </w:r>
                      <w:r>
                        <w:rPr>
                          <w:rFonts w:asciiTheme="minorHAnsi" w:eastAsia="Open Sans" w:hAnsi="Calibri" w:cs="Open Sans"/>
                          <w:b/>
                          <w:bCs/>
                          <w:color w:val="000000" w:themeColor="text1"/>
                          <w:kern w:val="24"/>
                        </w:rPr>
                        <w:t>.</w:t>
                      </w:r>
                    </w:p>
                    <w:p w14:paraId="55804FF8" w14:textId="58B2AF44" w:rsidR="00916362" w:rsidRDefault="00916362" w:rsidP="00916362">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A</w:t>
                      </w:r>
                      <w:r w:rsidRPr="00916362">
                        <w:rPr>
                          <w:rFonts w:asciiTheme="minorHAnsi" w:eastAsia="Open Sans" w:hAnsi="Calibri" w:cs="Open Sans"/>
                          <w:b/>
                          <w:bCs/>
                          <w:color w:val="000000" w:themeColor="text1"/>
                          <w:kern w:val="24"/>
                        </w:rPr>
                        <w:t>ssistant professor</w:t>
                      </w:r>
                      <w:r>
                        <w:rPr>
                          <w:rFonts w:asciiTheme="minorHAnsi" w:eastAsia="Open Sans" w:hAnsi="Calibri" w:cs="Open Sans"/>
                          <w:b/>
                          <w:bCs/>
                          <w:color w:val="000000" w:themeColor="text1"/>
                          <w:kern w:val="24"/>
                        </w:rPr>
                        <w:t xml:space="preserve"> in </w:t>
                      </w:r>
                      <w:r w:rsidR="002074EB">
                        <w:rPr>
                          <w:rFonts w:asciiTheme="minorHAnsi" w:eastAsia="Open Sans" w:hAnsi="Calibri" w:cs="Open Sans"/>
                          <w:b/>
                          <w:bCs/>
                          <w:color w:val="000000" w:themeColor="text1"/>
                          <w:kern w:val="24"/>
                        </w:rPr>
                        <w:t>accounting</w:t>
                      </w:r>
                    </w:p>
                    <w:p w14:paraId="02A99B92" w14:textId="3FC1E71D" w:rsidR="00E169B4" w:rsidRDefault="00E169B4" w:rsidP="00916362">
                      <w:pPr>
                        <w:spacing w:after="0" w:line="240" w:lineRule="auto"/>
                        <w:rPr>
                          <w:rFonts w:asciiTheme="minorHAnsi" w:eastAsia="Open Sans" w:hAnsi="Calibri" w:cs="Open Sans"/>
                          <w:b/>
                          <w:bCs/>
                          <w:color w:val="000000" w:themeColor="text1"/>
                          <w:kern w:val="24"/>
                        </w:rPr>
                      </w:pPr>
                    </w:p>
                    <w:p w14:paraId="053A2EFB" w14:textId="0868D812" w:rsidR="00E169B4" w:rsidRDefault="00E169B4" w:rsidP="00E169B4">
                      <w:pPr>
                        <w:spacing w:after="0" w:line="240" w:lineRule="auto"/>
                        <w:rPr>
                          <w:rFonts w:asciiTheme="minorHAnsi" w:eastAsia="Open Sans" w:hAnsi="Calibri" w:cs="Open Sans"/>
                          <w:b/>
                          <w:bCs/>
                          <w:color w:val="000000" w:themeColor="text1"/>
                          <w:kern w:val="24"/>
                        </w:rPr>
                      </w:pPr>
                      <w:r w:rsidRPr="00E169B4">
                        <w:rPr>
                          <w:rFonts w:asciiTheme="minorHAnsi" w:eastAsia="Open Sans" w:hAnsi="Calibri" w:cs="Open Sans"/>
                          <w:b/>
                          <w:bCs/>
                          <w:color w:val="000000" w:themeColor="text1"/>
                          <w:kern w:val="24"/>
                          <w:lang w:val="fr-FR"/>
                        </w:rPr>
                        <w:t>University of Petra</w:t>
                      </w:r>
                      <w:r>
                        <w:rPr>
                          <w:rFonts w:asciiTheme="minorHAnsi" w:eastAsia="Open Sans" w:hAnsi="Calibri" w:cs="Open Sans"/>
                          <w:b/>
                          <w:bCs/>
                          <w:color w:val="000000" w:themeColor="text1"/>
                          <w:kern w:val="24"/>
                          <w:lang w:val="fr-FR"/>
                        </w:rPr>
                        <w:t xml:space="preserve"> </w:t>
                      </w:r>
                      <w:r w:rsidRPr="00D803EA">
                        <w:rPr>
                          <w:rFonts w:asciiTheme="minorHAnsi" w:eastAsia="Open Sans" w:hAnsi="Calibri" w:cs="Open Sans"/>
                          <w:b/>
                          <w:bCs/>
                          <w:color w:val="000000" w:themeColor="text1"/>
                          <w:kern w:val="24"/>
                        </w:rPr>
                        <w:t>|</w:t>
                      </w:r>
                      <w:r>
                        <w:rPr>
                          <w:rFonts w:asciiTheme="minorHAnsi" w:eastAsia="Open Sans" w:hAnsi="Calibri" w:cs="Open Sans"/>
                          <w:b/>
                          <w:bCs/>
                          <w:color w:val="000000" w:themeColor="text1"/>
                          <w:kern w:val="24"/>
                        </w:rPr>
                        <w:t xml:space="preserve"> </w:t>
                      </w:r>
                      <w:r w:rsidRPr="00D803EA">
                        <w:rPr>
                          <w:rFonts w:asciiTheme="minorHAnsi" w:eastAsia="Open Sans" w:hAnsi="Calibri" w:cs="Open Sans"/>
                          <w:b/>
                          <w:bCs/>
                          <w:color w:val="000000" w:themeColor="text1"/>
                          <w:kern w:val="24"/>
                          <w:lang w:val="fr-FR"/>
                        </w:rPr>
                        <w:t>Jordan</w:t>
                      </w:r>
                      <w:r w:rsidRPr="00D803EA">
                        <w:rPr>
                          <w:rFonts w:asciiTheme="minorHAnsi" w:eastAsia="Open Sans" w:hAnsi="Calibri" w:cs="Open Sans"/>
                          <w:b/>
                          <w:bCs/>
                          <w:color w:val="000000" w:themeColor="text1"/>
                          <w:kern w:val="24"/>
                        </w:rPr>
                        <w:t xml:space="preserve"> | </w:t>
                      </w:r>
                      <w:r>
                        <w:rPr>
                          <w:rFonts w:asciiTheme="minorHAnsi" w:eastAsia="Open Sans" w:hAnsi="Calibri" w:cs="Open Sans"/>
                          <w:b/>
                          <w:bCs/>
                          <w:color w:val="000000" w:themeColor="text1"/>
                          <w:kern w:val="24"/>
                        </w:rPr>
                        <w:t>March</w:t>
                      </w:r>
                      <w:r w:rsidRPr="00D803EA">
                        <w:rPr>
                          <w:rFonts w:asciiTheme="minorHAnsi" w:eastAsia="Open Sans" w:hAnsi="Calibri" w:cs="Open Sans"/>
                          <w:b/>
                          <w:bCs/>
                          <w:color w:val="000000" w:themeColor="text1"/>
                          <w:kern w:val="24"/>
                        </w:rPr>
                        <w:t xml:space="preserve"> </w:t>
                      </w:r>
                      <w:r>
                        <w:rPr>
                          <w:rFonts w:asciiTheme="minorHAnsi" w:eastAsia="Open Sans" w:hAnsi="Calibri" w:cs="Open Sans"/>
                          <w:b/>
                          <w:bCs/>
                          <w:color w:val="000000" w:themeColor="text1"/>
                          <w:kern w:val="24"/>
                        </w:rPr>
                        <w:t>2005</w:t>
                      </w:r>
                      <w:r w:rsidRPr="00D803EA">
                        <w:rPr>
                          <w:rFonts w:asciiTheme="minorHAnsi" w:eastAsia="Open Sans" w:hAnsi="Calibri" w:cs="Open Sans"/>
                          <w:b/>
                          <w:bCs/>
                          <w:color w:val="000000" w:themeColor="text1"/>
                          <w:kern w:val="24"/>
                        </w:rPr>
                        <w:t xml:space="preserve"> to Sep </w:t>
                      </w:r>
                      <w:r>
                        <w:rPr>
                          <w:rFonts w:asciiTheme="minorHAnsi" w:eastAsia="Open Sans" w:hAnsi="Calibri" w:cs="Open Sans"/>
                          <w:b/>
                          <w:bCs/>
                          <w:color w:val="000000" w:themeColor="text1"/>
                          <w:kern w:val="24"/>
                        </w:rPr>
                        <w:t>2007.</w:t>
                      </w:r>
                    </w:p>
                    <w:p w14:paraId="66434F35" w14:textId="0176E472" w:rsidR="00E169B4" w:rsidRDefault="00E169B4" w:rsidP="00E169B4">
                      <w:pPr>
                        <w:spacing w:after="0" w:line="240" w:lineRule="auto"/>
                        <w:rPr>
                          <w:rFonts w:asciiTheme="minorHAnsi" w:eastAsia="Open Sans" w:hAnsi="Calibri" w:cs="Open Sans"/>
                          <w:b/>
                          <w:bCs/>
                          <w:color w:val="000000" w:themeColor="text1"/>
                          <w:kern w:val="24"/>
                        </w:rPr>
                      </w:pPr>
                      <w:r>
                        <w:rPr>
                          <w:rFonts w:asciiTheme="minorHAnsi" w:eastAsia="Open Sans" w:hAnsi="Calibri" w:cs="Open Sans"/>
                          <w:b/>
                          <w:bCs/>
                          <w:color w:val="000000" w:themeColor="text1"/>
                          <w:kern w:val="24"/>
                        </w:rPr>
                        <w:t xml:space="preserve">Accountant – </w:t>
                      </w:r>
                      <w:r w:rsidRPr="00E169B4">
                        <w:rPr>
                          <w:rFonts w:asciiTheme="minorHAnsi" w:eastAsia="Open Sans" w:hAnsi="Calibri" w:cs="Open Sans"/>
                          <w:b/>
                          <w:bCs/>
                          <w:color w:val="000000" w:themeColor="text1"/>
                          <w:kern w:val="24"/>
                        </w:rPr>
                        <w:t>Finance Department</w:t>
                      </w:r>
                    </w:p>
                    <w:p w14:paraId="4926A5E2" w14:textId="758D39BA" w:rsidR="00E169B4" w:rsidRPr="00E169B4" w:rsidRDefault="00E169B4" w:rsidP="00E169B4">
                      <w:pPr>
                        <w:pStyle w:val="ListParagraph"/>
                        <w:numPr>
                          <w:ilvl w:val="0"/>
                          <w:numId w:val="15"/>
                        </w:numPr>
                        <w:spacing w:after="0" w:line="240" w:lineRule="auto"/>
                        <w:rPr>
                          <w:rFonts w:eastAsia="Open Sans" w:hAnsi="Calibri" w:cs="Open Sans"/>
                          <w:b/>
                          <w:bCs/>
                          <w:color w:val="000000" w:themeColor="text1"/>
                          <w:kern w:val="24"/>
                        </w:rPr>
                      </w:pPr>
                      <w:r w:rsidRPr="00E169B4">
                        <w:rPr>
                          <w:rFonts w:eastAsia="Open Sans" w:hAnsi="Calibri" w:cs="Open Sans"/>
                          <w:b/>
                          <w:bCs/>
                          <w:color w:val="000000" w:themeColor="text1"/>
                          <w:kern w:val="24"/>
                        </w:rPr>
                        <w:t xml:space="preserve">Setting </w:t>
                      </w:r>
                      <w:r w:rsidR="002074EB" w:rsidRPr="00E169B4">
                        <w:rPr>
                          <w:rFonts w:eastAsia="Open Sans" w:hAnsi="Calibri" w:cs="Open Sans"/>
                          <w:b/>
                          <w:bCs/>
                          <w:color w:val="000000" w:themeColor="text1"/>
                          <w:kern w:val="24"/>
                        </w:rPr>
                        <w:t>Daily</w:t>
                      </w:r>
                      <w:r w:rsidRPr="00E169B4">
                        <w:rPr>
                          <w:rFonts w:eastAsia="Open Sans" w:hAnsi="Calibri" w:cs="Open Sans"/>
                          <w:b/>
                          <w:bCs/>
                          <w:color w:val="000000" w:themeColor="text1"/>
                          <w:kern w:val="24"/>
                        </w:rPr>
                        <w:t xml:space="preserve"> entries</w:t>
                      </w:r>
                      <w:r>
                        <w:rPr>
                          <w:rFonts w:eastAsia="Open Sans" w:hAnsi="Calibri" w:cs="Open Sans"/>
                          <w:b/>
                          <w:bCs/>
                          <w:color w:val="000000" w:themeColor="text1"/>
                          <w:kern w:val="24"/>
                        </w:rPr>
                        <w:t>.</w:t>
                      </w:r>
                    </w:p>
                    <w:p w14:paraId="53C1294B" w14:textId="5BDF850F" w:rsidR="00E169B4" w:rsidRDefault="00E169B4" w:rsidP="00E169B4">
                      <w:pPr>
                        <w:pStyle w:val="ListParagraph"/>
                        <w:numPr>
                          <w:ilvl w:val="0"/>
                          <w:numId w:val="14"/>
                        </w:numPr>
                        <w:spacing w:after="0" w:line="240" w:lineRule="auto"/>
                        <w:rPr>
                          <w:rFonts w:eastAsia="Open Sans" w:hAnsi="Calibri" w:cs="Open Sans"/>
                          <w:b/>
                          <w:bCs/>
                          <w:color w:val="000000" w:themeColor="text1"/>
                          <w:kern w:val="24"/>
                        </w:rPr>
                      </w:pPr>
                      <w:bookmarkStart w:id="3" w:name="_Hlk118153833"/>
                      <w:r w:rsidRPr="00E169B4">
                        <w:rPr>
                          <w:rFonts w:eastAsia="Open Sans" w:hAnsi="Calibri" w:cs="Open Sans"/>
                          <w:b/>
                          <w:bCs/>
                          <w:color w:val="000000" w:themeColor="text1"/>
                          <w:kern w:val="24"/>
                        </w:rPr>
                        <w:t xml:space="preserve">Preparing </w:t>
                      </w:r>
                      <w:bookmarkEnd w:id="3"/>
                      <w:r w:rsidRPr="00E169B4">
                        <w:rPr>
                          <w:rFonts w:eastAsia="Open Sans" w:hAnsi="Calibri" w:cs="Open Sans"/>
                          <w:b/>
                          <w:bCs/>
                          <w:color w:val="000000" w:themeColor="text1"/>
                          <w:kern w:val="24"/>
                        </w:rPr>
                        <w:t>trial balance</w:t>
                      </w:r>
                      <w:r>
                        <w:rPr>
                          <w:rFonts w:eastAsia="Open Sans" w:hAnsi="Calibri" w:cs="Open Sans"/>
                          <w:b/>
                          <w:bCs/>
                          <w:color w:val="000000" w:themeColor="text1"/>
                          <w:kern w:val="24"/>
                        </w:rPr>
                        <w:t>.</w:t>
                      </w:r>
                    </w:p>
                    <w:p w14:paraId="62DE2742" w14:textId="1C59F827" w:rsidR="00E169B4" w:rsidRPr="00E169B4" w:rsidRDefault="00E169B4" w:rsidP="00E169B4">
                      <w:pPr>
                        <w:pStyle w:val="ListParagraph"/>
                        <w:numPr>
                          <w:ilvl w:val="0"/>
                          <w:numId w:val="14"/>
                        </w:numPr>
                        <w:spacing w:after="0" w:line="240" w:lineRule="auto"/>
                        <w:rPr>
                          <w:rFonts w:eastAsia="Open Sans" w:hAnsi="Calibri" w:cs="Open Sans"/>
                          <w:b/>
                          <w:bCs/>
                          <w:color w:val="000000" w:themeColor="text1"/>
                          <w:kern w:val="24"/>
                        </w:rPr>
                      </w:pPr>
                      <w:r w:rsidRPr="00E169B4">
                        <w:rPr>
                          <w:rFonts w:eastAsia="Open Sans" w:hAnsi="Calibri" w:cs="Open Sans"/>
                          <w:b/>
                          <w:bCs/>
                          <w:color w:val="000000" w:themeColor="text1"/>
                          <w:kern w:val="24"/>
                          <w:lang w:bidi="en-US"/>
                        </w:rPr>
                        <w:t xml:space="preserve">Preparing </w:t>
                      </w:r>
                      <w:r w:rsidR="002074EB" w:rsidRPr="00E169B4">
                        <w:rPr>
                          <w:rFonts w:eastAsia="Open Sans" w:hAnsi="Calibri" w:cs="Open Sans"/>
                          <w:b/>
                          <w:bCs/>
                          <w:color w:val="000000" w:themeColor="text1"/>
                          <w:kern w:val="24"/>
                        </w:rPr>
                        <w:t>cash-flow</w:t>
                      </w:r>
                      <w:r w:rsidRPr="00E169B4">
                        <w:rPr>
                          <w:rFonts w:eastAsia="Open Sans" w:hAnsi="Calibri" w:cs="Open Sans"/>
                          <w:b/>
                          <w:bCs/>
                          <w:color w:val="000000" w:themeColor="text1"/>
                          <w:kern w:val="24"/>
                        </w:rPr>
                        <w:t xml:space="preserve"> projections on a monthly basis</w:t>
                      </w:r>
                      <w:r>
                        <w:rPr>
                          <w:rFonts w:eastAsia="Open Sans" w:hAnsi="Calibri" w:cs="Open Sans"/>
                          <w:b/>
                          <w:bCs/>
                          <w:color w:val="000000" w:themeColor="text1"/>
                          <w:kern w:val="24"/>
                        </w:rPr>
                        <w:t>.</w:t>
                      </w:r>
                    </w:p>
                    <w:p w14:paraId="4AB67A58" w14:textId="77777777" w:rsidR="00916362" w:rsidRPr="00D803EA" w:rsidRDefault="00916362" w:rsidP="00D803EA">
                      <w:pPr>
                        <w:spacing w:after="0" w:line="240" w:lineRule="auto"/>
                        <w:rPr>
                          <w:rFonts w:asciiTheme="minorHAnsi" w:eastAsia="Open Sans" w:hAnsi="Calibri" w:cs="Open Sans"/>
                          <w:b/>
                          <w:bCs/>
                          <w:color w:val="000000" w:themeColor="text1"/>
                          <w:kern w:val="24"/>
                        </w:rPr>
                      </w:pPr>
                    </w:p>
                    <w:p w14:paraId="0455950E" w14:textId="77777777" w:rsidR="00D803EA" w:rsidRPr="00D803EA" w:rsidRDefault="00D803EA" w:rsidP="00D803EA">
                      <w:pPr>
                        <w:spacing w:after="0" w:line="240" w:lineRule="auto"/>
                        <w:rPr>
                          <w:rFonts w:eastAsia="Open Sans" w:hAnsi="Calibri" w:cs="Open Sans"/>
                          <w:color w:val="000000" w:themeColor="text1"/>
                          <w:kern w:val="24"/>
                          <w:sz w:val="20"/>
                          <w:szCs w:val="20"/>
                        </w:rPr>
                      </w:pPr>
                    </w:p>
                  </w:txbxContent>
                </v:textbox>
                <w10:wrap anchorx="margin"/>
              </v:rect>
            </w:pict>
          </mc:Fallback>
        </mc:AlternateContent>
      </w:r>
      <w:r w:rsidR="0047545F" w:rsidRPr="00040E8A">
        <w:rPr>
          <w:noProof/>
          <w:lang w:bidi="ar-SA"/>
        </w:rPr>
        <mc:AlternateContent>
          <mc:Choice Requires="wps">
            <w:drawing>
              <wp:anchor distT="0" distB="0" distL="114300" distR="114300" simplePos="0" relativeHeight="251701248" behindDoc="0" locked="0" layoutInCell="1" allowOverlap="1" wp14:anchorId="47E1C545" wp14:editId="763CF97F">
                <wp:simplePos x="0" y="0"/>
                <wp:positionH relativeFrom="column">
                  <wp:posOffset>47625</wp:posOffset>
                </wp:positionH>
                <wp:positionV relativeFrom="paragraph">
                  <wp:posOffset>4496435</wp:posOffset>
                </wp:positionV>
                <wp:extent cx="3590925" cy="5543550"/>
                <wp:effectExtent l="0" t="0" r="0" b="0"/>
                <wp:wrapNone/>
                <wp:docPr id="178" name="Subtitle 2">
                  <a:extLst xmlns:a="http://schemas.openxmlformats.org/drawingml/2006/main">
                    <a:ext uri="{FF2B5EF4-FFF2-40B4-BE49-F238E27FC236}">
                      <a16:creationId xmlns:a16="http://schemas.microsoft.com/office/drawing/2014/main" id="{91EA42AA-FA53-4FA2-BFE0-8423F3051AAD}"/>
                    </a:ext>
                  </a:extLst>
                </wp:docPr>
                <wp:cNvGraphicFramePr/>
                <a:graphic xmlns:a="http://schemas.openxmlformats.org/drawingml/2006/main">
                  <a:graphicData uri="http://schemas.microsoft.com/office/word/2010/wordprocessingShape">
                    <wps:wsp>
                      <wps:cNvSpPr/>
                      <wps:spPr>
                        <a:xfrm>
                          <a:off x="0" y="0"/>
                          <a:ext cx="3590925" cy="5543550"/>
                        </a:xfrm>
                        <a:prstGeom prst="rect">
                          <a:avLst/>
                        </a:prstGeom>
                        <a:noFill/>
                        <a:ln cap="flat">
                          <a:noFill/>
                          <a:prstDash val="solid"/>
                        </a:ln>
                      </wps:spPr>
                      <wps:txbx>
                        <w:txbxContent>
                          <w:p w14:paraId="790DA951" w14:textId="77777777" w:rsidR="005C7C2D" w:rsidRPr="005C7C2D" w:rsidRDefault="005C7C2D" w:rsidP="00FA0425">
                            <w:pPr>
                              <w:bidi/>
                              <w:spacing w:after="0" w:line="240" w:lineRule="auto"/>
                              <w:rPr>
                                <w:rFonts w:ascii="Arial" w:eastAsia="Open Sans" w:hAnsi="Arial" w:cs="Arial"/>
                                <w:b/>
                                <w:bCs/>
                                <w:color w:val="000000" w:themeColor="text1"/>
                                <w:kern w:val="24"/>
                                <w:sz w:val="6"/>
                                <w:szCs w:val="6"/>
                                <w:lang w:bidi="ar-MA"/>
                              </w:rPr>
                            </w:pPr>
                            <w:bookmarkStart w:id="2" w:name="_Hlk118151169"/>
                          </w:p>
                          <w:bookmarkEnd w:id="2"/>
                          <w:p w14:paraId="016B3A3B" w14:textId="4EFB8585" w:rsidR="0047545F" w:rsidRPr="00534975" w:rsidRDefault="006C6C65" w:rsidP="0047545F">
                            <w:pPr>
                              <w:bidi/>
                              <w:spacing w:after="0" w:line="240" w:lineRule="auto"/>
                              <w:rPr>
                                <w:rFonts w:ascii="Arial" w:eastAsia="Open Sans" w:hAnsi="Arial" w:cstheme="minorBidi"/>
                                <w:b/>
                                <w:bCs/>
                                <w:color w:val="000000" w:themeColor="text1"/>
                                <w:kern w:val="24"/>
                                <w:sz w:val="20"/>
                                <w:szCs w:val="20"/>
                                <w:rtl/>
                                <w:lang w:bidi="ar-JO"/>
                              </w:rPr>
                            </w:pPr>
                            <w:r w:rsidRPr="00FA0425">
                              <w:rPr>
                                <w:rFonts w:ascii="Arial" w:eastAsia="Open Sans" w:hAnsi="Arial" w:cs="Arial"/>
                                <w:b/>
                                <w:bCs/>
                                <w:color w:val="000000" w:themeColor="text1"/>
                                <w:kern w:val="24"/>
                                <w:rtl/>
                                <w:lang w:bidi="ar-MA"/>
                              </w:rPr>
                              <w:t>جامعة فيلادلفيا</w:t>
                            </w:r>
                            <w:r w:rsidR="005347BF" w:rsidRPr="00FA0425">
                              <w:rPr>
                                <w:rFonts w:ascii="Arial" w:eastAsia="Open Sans" w:hAnsi="Arial" w:cs="Arial" w:hint="cs"/>
                                <w:b/>
                                <w:bCs/>
                                <w:color w:val="000000" w:themeColor="text1"/>
                                <w:kern w:val="24"/>
                                <w:rtl/>
                                <w:lang w:bidi="ar-MA"/>
                              </w:rPr>
                              <w:t>| الأردن</w:t>
                            </w:r>
                            <w:r w:rsidR="0047545F">
                              <w:rPr>
                                <w:rFonts w:ascii="Arial" w:eastAsia="Open Sans" w:hAnsi="Arial" w:cs="Arial"/>
                                <w:b/>
                                <w:bCs/>
                                <w:color w:val="000000" w:themeColor="text1"/>
                                <w:kern w:val="24"/>
                                <w:lang w:bidi="ar-MA"/>
                              </w:rPr>
                              <w:t xml:space="preserve"> </w:t>
                            </w:r>
                            <w:r w:rsidR="0047545F" w:rsidRPr="00FA0425">
                              <w:rPr>
                                <w:rFonts w:ascii="Arial" w:eastAsia="Open Sans" w:hAnsi="Arial" w:cs="Arial" w:hint="cs"/>
                                <w:b/>
                                <w:bCs/>
                                <w:color w:val="000000" w:themeColor="text1"/>
                                <w:kern w:val="24"/>
                                <w:rtl/>
                                <w:lang w:bidi="ar-MA"/>
                              </w:rPr>
                              <w:t>|</w:t>
                            </w:r>
                            <w:r w:rsidR="0047545F">
                              <w:rPr>
                                <w:rFonts w:ascii="Arial" w:eastAsia="Open Sans" w:hAnsi="Arial" w:cs="Arial" w:hint="cs"/>
                                <w:b/>
                                <w:bCs/>
                                <w:color w:val="000000" w:themeColor="text1"/>
                                <w:kern w:val="24"/>
                                <w:rtl/>
                                <w:lang w:bidi="ar-JO"/>
                              </w:rPr>
                              <w:t xml:space="preserve"> </w:t>
                            </w:r>
                            <w:r w:rsidR="0047545F" w:rsidRPr="00FA0425">
                              <w:rPr>
                                <w:rFonts w:ascii="Arial" w:eastAsia="Open Sans" w:hAnsi="Arial" w:cs="Arial"/>
                                <w:b/>
                                <w:bCs/>
                                <w:color w:val="000000" w:themeColor="text1"/>
                                <w:kern w:val="24"/>
                                <w:rtl/>
                                <w:lang w:bidi="ar-MA"/>
                              </w:rPr>
                              <w:t xml:space="preserve">استاذ مشارك </w:t>
                            </w:r>
                            <w:r w:rsidR="0047545F" w:rsidRPr="00FA0425">
                              <w:rPr>
                                <w:rFonts w:ascii="Arial" w:eastAsia="Open Sans" w:hAnsi="Arial" w:cs="Arial" w:hint="cs"/>
                                <w:b/>
                                <w:bCs/>
                                <w:color w:val="000000" w:themeColor="text1"/>
                                <w:kern w:val="24"/>
                                <w:rtl/>
                                <w:lang w:bidi="ar-MA"/>
                              </w:rPr>
                              <w:t xml:space="preserve">في </w:t>
                            </w:r>
                            <w:r w:rsidR="0047545F" w:rsidRPr="00FA0425">
                              <w:rPr>
                                <w:rFonts w:ascii="Arial" w:eastAsia="Open Sans" w:hAnsi="Arial" w:cs="Arial"/>
                                <w:b/>
                                <w:bCs/>
                                <w:color w:val="000000" w:themeColor="text1"/>
                                <w:kern w:val="24"/>
                                <w:rtl/>
                                <w:lang w:bidi="ar-MA"/>
                              </w:rPr>
                              <w:t xml:space="preserve">قسم </w:t>
                            </w:r>
                            <w:r w:rsidR="0047545F" w:rsidRPr="0047545F">
                              <w:rPr>
                                <w:rFonts w:ascii="Arial" w:eastAsia="Open Sans" w:hAnsi="Arial" w:cs="Arial" w:hint="cs"/>
                                <w:b/>
                                <w:bCs/>
                                <w:color w:val="000000" w:themeColor="text1"/>
                                <w:kern w:val="24"/>
                                <w:sz w:val="20"/>
                                <w:szCs w:val="20"/>
                                <w:rtl/>
                                <w:lang w:bidi="ar-MA"/>
                              </w:rPr>
                              <w:t>المحاسبة</w:t>
                            </w:r>
                            <w:r w:rsidR="0047545F" w:rsidRPr="00FA0425">
                              <w:rPr>
                                <w:rFonts w:asciiTheme="minorHAnsi" w:eastAsia="Open Sans" w:hAnsi="Calibri" w:cs="Open Sans"/>
                                <w:b/>
                                <w:bCs/>
                                <w:color w:val="000000" w:themeColor="text1"/>
                                <w:kern w:val="24"/>
                              </w:rPr>
                              <w:t>|</w:t>
                            </w:r>
                            <w:r w:rsidR="00534975">
                              <w:rPr>
                                <w:rFonts w:asciiTheme="minorHAnsi" w:eastAsia="Open Sans" w:hAnsi="Calibri" w:cstheme="minorBidi" w:hint="cs"/>
                                <w:b/>
                                <w:bCs/>
                                <w:color w:val="000000" w:themeColor="text1"/>
                                <w:kern w:val="24"/>
                                <w:rtl/>
                                <w:lang w:bidi="ar-JO"/>
                              </w:rPr>
                              <w:t>رئيس قسم المحاسبة</w:t>
                            </w:r>
                          </w:p>
                          <w:p w14:paraId="244B84D1" w14:textId="0BEF9672" w:rsidR="00C874AA" w:rsidRPr="00FA0425" w:rsidRDefault="00583DD5" w:rsidP="0047545F">
                            <w:pPr>
                              <w:bidi/>
                              <w:spacing w:after="0" w:line="240" w:lineRule="auto"/>
                              <w:rPr>
                                <w:rFonts w:ascii="Arial" w:eastAsia="Open Sans" w:hAnsi="Arial" w:cs="Arial"/>
                                <w:b/>
                                <w:bCs/>
                                <w:color w:val="000000" w:themeColor="text1"/>
                                <w:kern w:val="24"/>
                                <w:lang w:bidi="ar-MA"/>
                              </w:rPr>
                            </w:pPr>
                            <w:r w:rsidRPr="0047545F">
                              <w:rPr>
                                <w:rFonts w:ascii="Arial" w:eastAsia="Open Sans" w:hAnsi="Arial" w:cs="Arial"/>
                                <w:b/>
                                <w:bCs/>
                                <w:color w:val="000000" w:themeColor="text1"/>
                                <w:kern w:val="24"/>
                                <w:sz w:val="18"/>
                                <w:szCs w:val="18"/>
                                <w:lang w:bidi="ar-MA"/>
                              </w:rPr>
                              <w:t xml:space="preserve">2014 </w:t>
                            </w:r>
                            <w:r w:rsidRPr="0047545F">
                              <w:rPr>
                                <w:rFonts w:ascii="Arial" w:eastAsia="Open Sans" w:hAnsi="Arial" w:cs="Arial"/>
                                <w:b/>
                                <w:bCs/>
                                <w:color w:val="000000" w:themeColor="text1"/>
                                <w:kern w:val="24"/>
                                <w:sz w:val="20"/>
                                <w:szCs w:val="20"/>
                                <w:lang w:bidi="ar-MA"/>
                              </w:rPr>
                              <w:t xml:space="preserve">- </w:t>
                            </w:r>
                            <w:r w:rsidRPr="0047545F">
                              <w:rPr>
                                <w:rFonts w:ascii="Arial" w:eastAsia="Open Sans" w:hAnsi="Arial" w:cs="Arial"/>
                                <w:b/>
                                <w:bCs/>
                                <w:color w:val="000000" w:themeColor="text1"/>
                                <w:kern w:val="24"/>
                                <w:sz w:val="18"/>
                                <w:szCs w:val="18"/>
                                <w:lang w:bidi="ar-MA"/>
                              </w:rPr>
                              <w:t>Present</w:t>
                            </w:r>
                            <w:r w:rsidRPr="0047545F">
                              <w:rPr>
                                <w:rFonts w:ascii="Arial" w:eastAsia="Open Sans" w:hAnsi="Arial" w:cs="Arial"/>
                                <w:b/>
                                <w:bCs/>
                                <w:color w:val="000000" w:themeColor="text1"/>
                                <w:kern w:val="24"/>
                                <w:sz w:val="18"/>
                                <w:szCs w:val="18"/>
                                <w:rtl/>
                                <w:lang w:bidi="ar-MA"/>
                              </w:rPr>
                              <w:t xml:space="preserve"> </w:t>
                            </w:r>
                            <w:r w:rsidRPr="0047545F">
                              <w:rPr>
                                <w:rFonts w:ascii="Arial" w:eastAsia="Open Sans" w:hAnsi="Arial" w:cs="Arial"/>
                                <w:b/>
                                <w:bCs/>
                                <w:color w:val="000000" w:themeColor="text1"/>
                                <w:kern w:val="24"/>
                                <w:sz w:val="20"/>
                                <w:szCs w:val="20"/>
                                <w:rtl/>
                                <w:lang w:bidi="ar-MA"/>
                              </w:rPr>
                              <w:t xml:space="preserve">  </w:t>
                            </w:r>
                          </w:p>
                          <w:p w14:paraId="3364AC77" w14:textId="7E094B91" w:rsidR="000118AA" w:rsidRPr="0047545F" w:rsidRDefault="000118AA" w:rsidP="00C874AA">
                            <w:pPr>
                              <w:bidi/>
                              <w:spacing w:after="0" w:line="240" w:lineRule="auto"/>
                              <w:rPr>
                                <w:rFonts w:ascii="Arial" w:eastAsia="Open Sans" w:hAnsi="Arial" w:cs="Arial"/>
                                <w:b/>
                                <w:bCs/>
                                <w:color w:val="000000" w:themeColor="text1"/>
                                <w:kern w:val="24"/>
                                <w:sz w:val="20"/>
                                <w:szCs w:val="20"/>
                                <w:rtl/>
                                <w:lang w:bidi="ar-MA"/>
                              </w:rPr>
                            </w:pPr>
                            <w:r w:rsidRPr="0047545F">
                              <w:rPr>
                                <w:rFonts w:ascii="Arial" w:eastAsia="Open Sans" w:hAnsi="Arial" w:cs="Arial"/>
                                <w:b/>
                                <w:bCs/>
                                <w:color w:val="000000" w:themeColor="text1"/>
                                <w:kern w:val="24"/>
                                <w:sz w:val="20"/>
                                <w:szCs w:val="20"/>
                                <w:rtl/>
                                <w:lang w:bidi="ar-MA"/>
                              </w:rPr>
                              <w:t xml:space="preserve">وصف </w:t>
                            </w:r>
                            <w:r w:rsidR="006C417D" w:rsidRPr="0047545F">
                              <w:rPr>
                                <w:rFonts w:ascii="Arial" w:eastAsia="Open Sans" w:hAnsi="Arial" w:cs="Arial" w:hint="cs"/>
                                <w:b/>
                                <w:bCs/>
                                <w:color w:val="000000" w:themeColor="text1"/>
                                <w:kern w:val="24"/>
                                <w:sz w:val="20"/>
                                <w:szCs w:val="20"/>
                                <w:rtl/>
                                <w:lang w:bidi="ar-MA"/>
                              </w:rPr>
                              <w:t>ل</w:t>
                            </w:r>
                            <w:r w:rsidRPr="0047545F">
                              <w:rPr>
                                <w:rFonts w:ascii="Arial" w:eastAsia="Open Sans" w:hAnsi="Arial" w:cs="Arial"/>
                                <w:b/>
                                <w:bCs/>
                                <w:color w:val="000000" w:themeColor="text1"/>
                                <w:kern w:val="24"/>
                                <w:sz w:val="20"/>
                                <w:szCs w:val="20"/>
                                <w:rtl/>
                                <w:lang w:bidi="ar-MA"/>
                              </w:rPr>
                              <w:t xml:space="preserve">بعض المهام التي كنت </w:t>
                            </w:r>
                            <w:r w:rsidR="006C417D" w:rsidRPr="0047545F">
                              <w:rPr>
                                <w:rFonts w:ascii="Arial" w:eastAsia="Open Sans" w:hAnsi="Arial" w:cs="Arial" w:hint="cs"/>
                                <w:b/>
                                <w:bCs/>
                                <w:color w:val="000000" w:themeColor="text1"/>
                                <w:kern w:val="24"/>
                                <w:sz w:val="20"/>
                                <w:szCs w:val="20"/>
                                <w:rtl/>
                                <w:lang w:bidi="ar-MA"/>
                              </w:rPr>
                              <w:t xml:space="preserve">تم </w:t>
                            </w:r>
                            <w:r w:rsidR="00251CFE" w:rsidRPr="0047545F">
                              <w:rPr>
                                <w:rFonts w:ascii="Arial" w:eastAsia="Open Sans" w:hAnsi="Arial" w:cs="Arial" w:hint="cs"/>
                                <w:b/>
                                <w:bCs/>
                                <w:color w:val="000000" w:themeColor="text1"/>
                                <w:kern w:val="24"/>
                                <w:sz w:val="20"/>
                                <w:szCs w:val="20"/>
                                <w:rtl/>
                                <w:lang w:bidi="ar-MA"/>
                              </w:rPr>
                              <w:t>إنجازها</w:t>
                            </w:r>
                            <w:r w:rsidRPr="0047545F">
                              <w:rPr>
                                <w:rFonts w:ascii="Arial" w:eastAsia="Open Sans" w:hAnsi="Arial" w:cs="Arial"/>
                                <w:b/>
                                <w:bCs/>
                                <w:color w:val="000000" w:themeColor="text1"/>
                                <w:kern w:val="24"/>
                                <w:sz w:val="20"/>
                                <w:szCs w:val="20"/>
                                <w:rtl/>
                                <w:lang w:bidi="ar-MA"/>
                              </w:rPr>
                              <w:t xml:space="preserve"> في المنصب الموكل </w:t>
                            </w:r>
                            <w:r w:rsidR="006C417D" w:rsidRPr="0047545F">
                              <w:rPr>
                                <w:rFonts w:ascii="Arial" w:eastAsia="Open Sans" w:hAnsi="Arial" w:cs="Arial" w:hint="cs"/>
                                <w:b/>
                                <w:bCs/>
                                <w:color w:val="000000" w:themeColor="text1"/>
                                <w:kern w:val="24"/>
                                <w:sz w:val="20"/>
                                <w:szCs w:val="20"/>
                                <w:rtl/>
                                <w:lang w:bidi="ar-MA"/>
                              </w:rPr>
                              <w:t>لي:</w:t>
                            </w:r>
                            <w:r w:rsidRPr="0047545F">
                              <w:rPr>
                                <w:rFonts w:ascii="Arial" w:eastAsia="Open Sans" w:hAnsi="Arial" w:cs="Arial"/>
                                <w:b/>
                                <w:bCs/>
                                <w:color w:val="000000" w:themeColor="text1"/>
                                <w:kern w:val="24"/>
                                <w:sz w:val="20"/>
                                <w:szCs w:val="20"/>
                                <w:rtl/>
                                <w:lang w:bidi="ar-MA"/>
                              </w:rPr>
                              <w:t xml:space="preserve"> </w:t>
                            </w:r>
                          </w:p>
                          <w:p w14:paraId="1DBB80C9" w14:textId="77777777" w:rsidR="00275C91" w:rsidRDefault="00275C91" w:rsidP="003D3EE3">
                            <w:pPr>
                              <w:pStyle w:val="ListParagraph"/>
                              <w:numPr>
                                <w:ilvl w:val="0"/>
                                <w:numId w:val="6"/>
                              </w:numPr>
                              <w:bidi/>
                              <w:spacing w:after="0" w:line="240" w:lineRule="auto"/>
                              <w:jc w:val="both"/>
                              <w:rPr>
                                <w:rFonts w:ascii="Tahoma" w:eastAsia="Tahoma" w:hAnsi="Tahoma" w:cs="Tahoma"/>
                                <w:color w:val="000000" w:themeColor="text1"/>
                                <w:kern w:val="24"/>
                                <w:sz w:val="20"/>
                                <w:szCs w:val="20"/>
                                <w:lang w:bidi="ar-MA"/>
                              </w:rPr>
                            </w:pPr>
                            <w:r w:rsidRPr="00275C91">
                              <w:rPr>
                                <w:rFonts w:ascii="Tahoma" w:eastAsia="Tahoma" w:hAnsi="Tahoma" w:cs="Tahoma"/>
                                <w:color w:val="000000" w:themeColor="text1"/>
                                <w:kern w:val="24"/>
                                <w:sz w:val="20"/>
                                <w:szCs w:val="20"/>
                                <w:rtl/>
                                <w:lang w:bidi="ar-DZ"/>
                              </w:rPr>
                              <w:t xml:space="preserve">تقديم استشارات للدائرة المالية في الجامعة ولقسم التدقيق الداخلي بتكليف من رئيس الجامعة وتقديم تقارير دورية بذلك. </w:t>
                            </w:r>
                          </w:p>
                          <w:p w14:paraId="75AC46F5" w14:textId="77777777" w:rsidR="00D803EA" w:rsidRDefault="002C2E1D" w:rsidP="003D3EE3">
                            <w:pPr>
                              <w:pStyle w:val="ListParagraph"/>
                              <w:numPr>
                                <w:ilvl w:val="0"/>
                                <w:numId w:val="6"/>
                              </w:numPr>
                              <w:bidi/>
                              <w:spacing w:after="0" w:line="240" w:lineRule="auto"/>
                              <w:jc w:val="both"/>
                              <w:rPr>
                                <w:rFonts w:ascii="Tahoma" w:eastAsia="Tahoma" w:hAnsi="Tahoma" w:cs="Tahoma"/>
                                <w:color w:val="000000" w:themeColor="text1"/>
                                <w:kern w:val="24"/>
                                <w:sz w:val="20"/>
                                <w:szCs w:val="20"/>
                                <w:lang w:bidi="ar-MA"/>
                              </w:rPr>
                            </w:pPr>
                            <w:r>
                              <w:rPr>
                                <w:rFonts w:ascii="Tahoma" w:eastAsia="Tahoma" w:hAnsi="Tahoma" w:cs="Tahoma" w:hint="cs"/>
                                <w:color w:val="000000" w:themeColor="text1"/>
                                <w:kern w:val="24"/>
                                <w:sz w:val="20"/>
                                <w:szCs w:val="20"/>
                                <w:rtl/>
                                <w:lang w:bidi="ar-JO"/>
                              </w:rPr>
                              <w:t>قدمت</w:t>
                            </w:r>
                            <w:r w:rsidR="00270022" w:rsidRPr="00270022">
                              <w:rPr>
                                <w:rFonts w:ascii="Tahoma" w:eastAsia="Tahoma" w:hAnsi="Tahoma" w:cs="Tahoma"/>
                                <w:color w:val="000000" w:themeColor="text1"/>
                                <w:kern w:val="24"/>
                                <w:sz w:val="20"/>
                                <w:szCs w:val="20"/>
                                <w:rtl/>
                                <w:lang w:bidi="ar-MA"/>
                              </w:rPr>
                              <w:t xml:space="preserve"> دورة مجانية كاملة في شهادة المدقق الداخلي المعتمد </w:t>
                            </w:r>
                            <w:r w:rsidR="00270022" w:rsidRPr="00270022">
                              <w:rPr>
                                <w:rFonts w:ascii="Tahoma" w:eastAsia="Tahoma" w:hAnsi="Tahoma" w:cs="Tahoma"/>
                                <w:color w:val="000000" w:themeColor="text1"/>
                                <w:kern w:val="24"/>
                                <w:sz w:val="20"/>
                                <w:szCs w:val="20"/>
                                <w:lang w:bidi="ar-MA"/>
                              </w:rPr>
                              <w:t>CIA</w:t>
                            </w:r>
                            <w:r w:rsidR="00270022" w:rsidRPr="00270022">
                              <w:rPr>
                                <w:rFonts w:ascii="Tahoma" w:eastAsia="Tahoma" w:hAnsi="Tahoma" w:cs="Tahoma"/>
                                <w:color w:val="000000" w:themeColor="text1"/>
                                <w:kern w:val="24"/>
                                <w:sz w:val="20"/>
                                <w:szCs w:val="20"/>
                                <w:rtl/>
                                <w:lang w:bidi="ar-MA"/>
                              </w:rPr>
                              <w:t xml:space="preserve"> ثلاثة </w:t>
                            </w:r>
                            <w:r w:rsidR="00270022" w:rsidRPr="00270022">
                              <w:rPr>
                                <w:rFonts w:ascii="Tahoma" w:eastAsia="Tahoma" w:hAnsi="Tahoma" w:cs="Tahoma" w:hint="cs"/>
                                <w:color w:val="000000" w:themeColor="text1"/>
                                <w:kern w:val="24"/>
                                <w:sz w:val="20"/>
                                <w:szCs w:val="20"/>
                                <w:rtl/>
                                <w:lang w:bidi="ar-MA"/>
                              </w:rPr>
                              <w:t>أجزاء</w:t>
                            </w:r>
                            <w:r w:rsidR="00270022" w:rsidRPr="00270022">
                              <w:rPr>
                                <w:rFonts w:ascii="Tahoma" w:eastAsia="Tahoma" w:hAnsi="Tahoma" w:cs="Tahoma"/>
                                <w:color w:val="000000" w:themeColor="text1"/>
                                <w:kern w:val="24"/>
                                <w:sz w:val="20"/>
                                <w:szCs w:val="20"/>
                                <w:rtl/>
                                <w:lang w:bidi="ar-MA"/>
                              </w:rPr>
                              <w:t xml:space="preserve"> للطلبة المتوقع تخرجهم والخريجين في فترة جائحة كورونا عبر </w:t>
                            </w:r>
                            <w:r w:rsidR="00270022" w:rsidRPr="00270022">
                              <w:rPr>
                                <w:rFonts w:ascii="Tahoma" w:eastAsia="Tahoma" w:hAnsi="Tahoma" w:cs="Tahoma" w:hint="cs"/>
                                <w:color w:val="000000" w:themeColor="text1"/>
                                <w:kern w:val="24"/>
                                <w:sz w:val="20"/>
                                <w:szCs w:val="20"/>
                                <w:rtl/>
                                <w:lang w:bidi="ar-MA"/>
                              </w:rPr>
                              <w:t>الإنترنت</w:t>
                            </w:r>
                            <w:r w:rsidR="00270022" w:rsidRPr="00270022">
                              <w:rPr>
                                <w:rFonts w:ascii="Tahoma" w:eastAsia="Tahoma" w:hAnsi="Tahoma" w:cs="Tahoma"/>
                                <w:color w:val="000000" w:themeColor="text1"/>
                                <w:kern w:val="24"/>
                                <w:sz w:val="20"/>
                                <w:szCs w:val="20"/>
                                <w:rtl/>
                                <w:lang w:bidi="ar-MA"/>
                              </w:rPr>
                              <w:t xml:space="preserve"> ولأكثر من 100 ساعة.</w:t>
                            </w:r>
                          </w:p>
                          <w:p w14:paraId="41C1AC8A" w14:textId="77777777" w:rsidR="00D803EA" w:rsidRDefault="00D803EA" w:rsidP="00D803EA">
                            <w:pPr>
                              <w:bidi/>
                              <w:spacing w:after="0" w:line="240" w:lineRule="auto"/>
                              <w:jc w:val="both"/>
                              <w:rPr>
                                <w:rFonts w:ascii="Tahoma" w:eastAsia="Tahoma" w:hAnsi="Tahoma" w:cs="Tahoma"/>
                                <w:color w:val="000000" w:themeColor="text1"/>
                                <w:kern w:val="24"/>
                                <w:sz w:val="20"/>
                                <w:szCs w:val="20"/>
                                <w:lang w:bidi="ar-MA"/>
                              </w:rPr>
                            </w:pPr>
                          </w:p>
                          <w:p w14:paraId="3E5BB99D" w14:textId="3E04F8CF" w:rsidR="00270022" w:rsidRPr="00D803EA" w:rsidRDefault="00270022" w:rsidP="00D803EA">
                            <w:pPr>
                              <w:bidi/>
                              <w:spacing w:after="0" w:line="240" w:lineRule="auto"/>
                              <w:jc w:val="both"/>
                              <w:rPr>
                                <w:rFonts w:ascii="Tahoma" w:eastAsia="Tahoma" w:hAnsi="Tahoma" w:cs="Tahoma"/>
                                <w:color w:val="000000" w:themeColor="text1"/>
                                <w:kern w:val="24"/>
                                <w:sz w:val="20"/>
                                <w:szCs w:val="20"/>
                                <w:lang w:bidi="ar-MA"/>
                              </w:rPr>
                            </w:pPr>
                            <w:r w:rsidRPr="00D803EA">
                              <w:rPr>
                                <w:rFonts w:ascii="Tahoma" w:eastAsia="Tahoma" w:hAnsi="Tahoma" w:cs="Tahoma"/>
                                <w:color w:val="000000" w:themeColor="text1"/>
                                <w:kern w:val="24"/>
                                <w:sz w:val="20"/>
                                <w:szCs w:val="20"/>
                                <w:rtl/>
                                <w:lang w:bidi="ar-MA"/>
                              </w:rPr>
                              <w:t xml:space="preserve"> </w:t>
                            </w:r>
                          </w:p>
                          <w:p w14:paraId="43355F06" w14:textId="77777777" w:rsidR="002C2E1D" w:rsidRPr="00251CFE" w:rsidRDefault="002C2E1D" w:rsidP="000118AA">
                            <w:pPr>
                              <w:bidi/>
                              <w:spacing w:after="0" w:line="240" w:lineRule="auto"/>
                              <w:rPr>
                                <w:rFonts w:ascii="Tahoma" w:eastAsia="Tahoma" w:hAnsi="Tahoma" w:cs="Tahoma"/>
                                <w:b/>
                                <w:bCs/>
                                <w:color w:val="000000" w:themeColor="text1"/>
                                <w:kern w:val="24"/>
                                <w:sz w:val="25"/>
                                <w:szCs w:val="25"/>
                                <w:rtl/>
                                <w:lang w:bidi="ar-MA"/>
                              </w:rPr>
                            </w:pPr>
                          </w:p>
                          <w:p w14:paraId="78BFA630" w14:textId="3BB12151" w:rsidR="000118AA" w:rsidRPr="009C65E2" w:rsidRDefault="00A37F59" w:rsidP="00A37F59">
                            <w:pPr>
                              <w:bidi/>
                              <w:spacing w:after="0" w:line="240" w:lineRule="auto"/>
                              <w:rPr>
                                <w:rFonts w:ascii="Tahoma" w:eastAsia="Tahoma" w:hAnsi="Tahoma" w:cs="Tahoma"/>
                                <w:b/>
                                <w:bCs/>
                                <w:color w:val="000000" w:themeColor="text1"/>
                                <w:kern w:val="24"/>
                                <w:sz w:val="21"/>
                                <w:szCs w:val="21"/>
                                <w:rtl/>
                                <w:lang w:bidi="ar-MA"/>
                              </w:rPr>
                            </w:pPr>
                            <w:r w:rsidRPr="00FA0425">
                              <w:rPr>
                                <w:rFonts w:ascii="Arial" w:eastAsia="Open Sans" w:hAnsi="Arial" w:cs="Arial" w:hint="cs"/>
                                <w:b/>
                                <w:bCs/>
                                <w:color w:val="000000" w:themeColor="text1"/>
                                <w:kern w:val="24"/>
                                <w:rtl/>
                                <w:lang w:bidi="ar-DZ"/>
                              </w:rPr>
                              <w:t>جامعة</w:t>
                            </w:r>
                            <w:r w:rsidRPr="00FA0425">
                              <w:rPr>
                                <w:rFonts w:asciiTheme="minorHAnsi" w:eastAsia="Open Sans" w:hAnsi="Calibri" w:cs="Open Sans"/>
                                <w:b/>
                                <w:bCs/>
                                <w:color w:val="000000" w:themeColor="text1"/>
                                <w:kern w:val="24"/>
                                <w:rtl/>
                                <w:lang w:bidi="ar-DZ"/>
                              </w:rPr>
                              <w:t xml:space="preserve"> </w:t>
                            </w:r>
                            <w:r w:rsidR="00251CFE" w:rsidRPr="00FA0425">
                              <w:rPr>
                                <w:rFonts w:ascii="Arial" w:eastAsia="Open Sans" w:hAnsi="Arial" w:cs="Arial" w:hint="cs"/>
                                <w:b/>
                                <w:bCs/>
                                <w:color w:val="000000" w:themeColor="text1"/>
                                <w:kern w:val="24"/>
                                <w:rtl/>
                                <w:lang w:bidi="ar-DZ"/>
                              </w:rPr>
                              <w:t>الأميرة</w:t>
                            </w:r>
                            <w:r w:rsidRPr="00FA0425">
                              <w:rPr>
                                <w:rFonts w:asciiTheme="minorHAnsi" w:eastAsia="Open Sans" w:hAnsi="Calibri" w:cs="Open Sans"/>
                                <w:b/>
                                <w:bCs/>
                                <w:color w:val="000000" w:themeColor="text1"/>
                                <w:kern w:val="24"/>
                                <w:rtl/>
                                <w:lang w:bidi="ar-DZ"/>
                              </w:rPr>
                              <w:t xml:space="preserve"> </w:t>
                            </w:r>
                            <w:r w:rsidRPr="00FA0425">
                              <w:rPr>
                                <w:rFonts w:ascii="Arial" w:eastAsia="Open Sans" w:hAnsi="Arial" w:cs="Arial" w:hint="cs"/>
                                <w:b/>
                                <w:bCs/>
                                <w:color w:val="000000" w:themeColor="text1"/>
                                <w:kern w:val="24"/>
                                <w:rtl/>
                                <w:lang w:bidi="ar-DZ"/>
                              </w:rPr>
                              <w:t>نورة</w:t>
                            </w:r>
                            <w:r w:rsidRPr="00FA0425">
                              <w:rPr>
                                <w:rFonts w:asciiTheme="minorHAnsi" w:eastAsia="Open Sans" w:hAnsi="Calibri" w:cs="Open Sans"/>
                                <w:b/>
                                <w:bCs/>
                                <w:color w:val="000000" w:themeColor="text1"/>
                                <w:kern w:val="24"/>
                                <w:rtl/>
                                <w:lang w:bidi="ar-DZ"/>
                              </w:rPr>
                              <w:t xml:space="preserve"> </w:t>
                            </w:r>
                            <w:r w:rsidRPr="00FA0425">
                              <w:rPr>
                                <w:rFonts w:ascii="Arial" w:eastAsia="Open Sans" w:hAnsi="Arial" w:cs="Arial" w:hint="cs"/>
                                <w:b/>
                                <w:bCs/>
                                <w:color w:val="000000" w:themeColor="text1"/>
                                <w:kern w:val="24"/>
                                <w:rtl/>
                                <w:lang w:bidi="ar-DZ"/>
                              </w:rPr>
                              <w:t>بنت</w:t>
                            </w:r>
                            <w:r w:rsidRPr="00FA0425">
                              <w:rPr>
                                <w:rFonts w:asciiTheme="minorHAnsi" w:eastAsia="Open Sans" w:hAnsi="Calibri" w:cs="Open Sans"/>
                                <w:b/>
                                <w:bCs/>
                                <w:color w:val="000000" w:themeColor="text1"/>
                                <w:kern w:val="24"/>
                                <w:rtl/>
                                <w:lang w:bidi="ar-DZ"/>
                              </w:rPr>
                              <w:t xml:space="preserve"> </w:t>
                            </w:r>
                            <w:r w:rsidR="00251CFE" w:rsidRPr="00FA0425">
                              <w:rPr>
                                <w:rFonts w:ascii="Arial" w:eastAsia="Open Sans" w:hAnsi="Arial" w:cs="Arial" w:hint="cs"/>
                                <w:b/>
                                <w:bCs/>
                                <w:color w:val="000000" w:themeColor="text1"/>
                                <w:kern w:val="24"/>
                                <w:rtl/>
                                <w:lang w:bidi="ar-DZ"/>
                              </w:rPr>
                              <w:t>عبد الرحمن</w:t>
                            </w:r>
                            <w:r w:rsidR="000118AA" w:rsidRPr="00FA0425">
                              <w:rPr>
                                <w:rFonts w:asciiTheme="minorHAnsi" w:eastAsia="Open Sans" w:hAnsi="Calibri" w:cs="Open Sans"/>
                                <w:b/>
                                <w:bCs/>
                                <w:color w:val="000000" w:themeColor="text1"/>
                                <w:kern w:val="24"/>
                              </w:rPr>
                              <w:t>|</w:t>
                            </w:r>
                            <w:r w:rsidR="00FA0425">
                              <w:rPr>
                                <w:rFonts w:ascii="Arial" w:eastAsia="Open Sans" w:hAnsi="Arial" w:cs="Arial"/>
                                <w:b/>
                                <w:bCs/>
                                <w:color w:val="000000" w:themeColor="text1"/>
                                <w:kern w:val="24"/>
                                <w:rtl/>
                                <w:lang w:bidi="ar-SA"/>
                              </w:rPr>
                              <w:t>المملكة العربية السعودية</w:t>
                            </w:r>
                            <w:r w:rsidR="00251CFE" w:rsidRPr="00FA0425">
                              <w:rPr>
                                <w:rFonts w:asciiTheme="minorHAnsi" w:eastAsia="Open Sans" w:hAnsi="Calibri" w:cs="Open Sans"/>
                                <w:b/>
                                <w:bCs/>
                                <w:color w:val="000000" w:themeColor="text1"/>
                                <w:kern w:val="24"/>
                              </w:rPr>
                              <w:t>|</w:t>
                            </w:r>
                            <w:r w:rsidR="00251CFE">
                              <w:rPr>
                                <w:rFonts w:asciiTheme="minorHAnsi" w:eastAsia="Open Sans" w:hAnsi="Calibri" w:hint="cs"/>
                                <w:b/>
                                <w:bCs/>
                                <w:color w:val="000000" w:themeColor="text1"/>
                                <w:kern w:val="24"/>
                                <w:rtl/>
                                <w:lang w:bidi="ar-SA"/>
                              </w:rPr>
                              <w:t xml:space="preserve"> </w:t>
                            </w:r>
                            <w:r w:rsidR="0047545F" w:rsidRPr="00FA0425">
                              <w:rPr>
                                <w:rFonts w:ascii="Arial" w:eastAsia="Open Sans" w:hAnsi="Arial" w:cs="Arial" w:hint="cs"/>
                                <w:b/>
                                <w:bCs/>
                                <w:color w:val="000000" w:themeColor="text1"/>
                                <w:kern w:val="24"/>
                                <w:rtl/>
                                <w:lang w:bidi="ar-MA"/>
                              </w:rPr>
                              <w:t>استاذ</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مساعد</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في</w:t>
                            </w:r>
                            <w:r w:rsidR="0047545F" w:rsidRPr="00FA0425">
                              <w:rPr>
                                <w:rFonts w:asciiTheme="minorHAnsi" w:eastAsia="Open Sans" w:hAnsi="Calibri" w:cs="Open Sans" w:hint="c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قسم</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المحاسبة</w:t>
                            </w:r>
                            <w:r w:rsidR="0047545F" w:rsidRPr="00FA0425">
                              <w:rPr>
                                <w:rFonts w:asciiTheme="minorHAnsi" w:eastAsia="Open Sans" w:hAnsi="Calibri" w:cs="Open Sans"/>
                                <w:b/>
                                <w:bCs/>
                                <w:color w:val="000000" w:themeColor="text1"/>
                                <w:kern w:val="24"/>
                              </w:rPr>
                              <w:t>|</w:t>
                            </w:r>
                            <w:r w:rsidR="0047545F" w:rsidRPr="00FA0425">
                              <w:rPr>
                                <w:rFonts w:asciiTheme="minorHAnsi" w:eastAsia="Open Sans" w:hAnsi="Calibri" w:cs="Open Sans"/>
                                <w:b/>
                                <w:bCs/>
                                <w:color w:val="000000" w:themeColor="text1"/>
                                <w:kern w:val="24"/>
                                <w:rtl/>
                                <w:lang w:bidi="ar-DZ"/>
                              </w:rPr>
                              <w:t xml:space="preserve"> </w:t>
                            </w:r>
                            <w:r w:rsidR="00251CFE" w:rsidRPr="00FA0425">
                              <w:rPr>
                                <w:rFonts w:asciiTheme="minorHAnsi" w:eastAsia="Open Sans" w:hAnsi="Calibri" w:cs="Open Sans"/>
                                <w:b/>
                                <w:bCs/>
                                <w:color w:val="000000" w:themeColor="text1"/>
                                <w:kern w:val="24"/>
                              </w:rPr>
                              <w:t>2012</w:t>
                            </w:r>
                            <w:r w:rsidR="000118AA" w:rsidRPr="00FA0425">
                              <w:rPr>
                                <w:rFonts w:ascii="Arial" w:eastAsia="Open Sans" w:hAnsi="Arial" w:cs="Arial"/>
                                <w:b/>
                                <w:bCs/>
                                <w:color w:val="000000" w:themeColor="text1"/>
                                <w:kern w:val="24"/>
                                <w:rtl/>
                                <w:lang w:bidi="ar-MA"/>
                              </w:rPr>
                              <w:t xml:space="preserve"> – </w:t>
                            </w:r>
                            <w:r w:rsidR="006C417D" w:rsidRPr="00FA0425">
                              <w:rPr>
                                <w:rFonts w:asciiTheme="minorHAnsi" w:eastAsia="Open Sans" w:hAnsi="Calibri" w:cs="Open Sans" w:hint="cs"/>
                                <w:b/>
                                <w:bCs/>
                                <w:color w:val="000000" w:themeColor="text1"/>
                                <w:kern w:val="24"/>
                                <w:rtl/>
                                <w:lang w:bidi="ar-MA"/>
                              </w:rPr>
                              <w:t>2014</w:t>
                            </w:r>
                          </w:p>
                          <w:p w14:paraId="03334377" w14:textId="2BE7ED75" w:rsidR="00FA0425" w:rsidRDefault="00FA0425">
                            <w:pPr>
                              <w:pStyle w:val="ListParagraph"/>
                              <w:numPr>
                                <w:ilvl w:val="0"/>
                                <w:numId w:val="7"/>
                              </w:numPr>
                              <w:bidi/>
                              <w:spacing w:after="0" w:line="240" w:lineRule="auto"/>
                              <w:rPr>
                                <w:rFonts w:ascii="Tahoma" w:eastAsia="Tahoma" w:hAnsi="Tahoma" w:cs="Tahoma"/>
                                <w:color w:val="000000" w:themeColor="text1"/>
                                <w:kern w:val="24"/>
                                <w:sz w:val="20"/>
                                <w:szCs w:val="20"/>
                                <w:lang w:bidi="ar-MA"/>
                              </w:rPr>
                            </w:pPr>
                            <w:r w:rsidRPr="00FA0425">
                              <w:rPr>
                                <w:rFonts w:ascii="Tahoma" w:eastAsia="Tahoma" w:hAnsi="Tahoma" w:cs="Tahoma"/>
                                <w:color w:val="000000" w:themeColor="text1"/>
                                <w:kern w:val="24"/>
                                <w:sz w:val="20"/>
                                <w:szCs w:val="20"/>
                                <w:rtl/>
                                <w:lang w:bidi="ar-DZ"/>
                              </w:rPr>
                              <w:t xml:space="preserve">المساهمة في الحصول على الاعتماد وضمان الجودة كرئيس للجنة الخطة الإستراتيجية </w:t>
                            </w:r>
                            <w:r w:rsidR="00251CFE" w:rsidRPr="00FA0425">
                              <w:rPr>
                                <w:rFonts w:ascii="Tahoma" w:eastAsia="Tahoma" w:hAnsi="Tahoma" w:cs="Tahoma" w:hint="cs"/>
                                <w:color w:val="000000" w:themeColor="text1"/>
                                <w:kern w:val="24"/>
                                <w:sz w:val="20"/>
                                <w:szCs w:val="20"/>
                                <w:rtl/>
                                <w:lang w:bidi="ar-DZ"/>
                              </w:rPr>
                              <w:t>وإدارة</w:t>
                            </w:r>
                            <w:r w:rsidRPr="00FA0425">
                              <w:rPr>
                                <w:rFonts w:ascii="Tahoma" w:eastAsia="Tahoma" w:hAnsi="Tahoma" w:cs="Tahoma"/>
                                <w:color w:val="000000" w:themeColor="text1"/>
                                <w:kern w:val="24"/>
                                <w:sz w:val="20"/>
                                <w:szCs w:val="20"/>
                                <w:rtl/>
                                <w:lang w:bidi="ar-DZ"/>
                              </w:rPr>
                              <w:t xml:space="preserve"> المخاطر. </w:t>
                            </w:r>
                          </w:p>
                          <w:p w14:paraId="7B8D7558" w14:textId="7FA5866C" w:rsidR="0047545F" w:rsidRDefault="0047545F" w:rsidP="0047545F">
                            <w:pPr>
                              <w:bidi/>
                              <w:spacing w:after="0" w:line="240" w:lineRule="auto"/>
                              <w:rPr>
                                <w:rFonts w:ascii="Tahoma" w:eastAsia="Tahoma" w:hAnsi="Tahoma" w:cs="Tahoma"/>
                                <w:color w:val="000000" w:themeColor="text1"/>
                                <w:kern w:val="24"/>
                                <w:sz w:val="20"/>
                                <w:szCs w:val="20"/>
                                <w:rtl/>
                                <w:lang w:bidi="ar-MA"/>
                              </w:rPr>
                            </w:pPr>
                          </w:p>
                          <w:p w14:paraId="0C22C6F6" w14:textId="77777777" w:rsidR="0047545F" w:rsidRPr="0047545F" w:rsidRDefault="0047545F" w:rsidP="0047545F">
                            <w:pPr>
                              <w:bidi/>
                              <w:spacing w:after="0" w:line="240" w:lineRule="auto"/>
                              <w:rPr>
                                <w:rFonts w:ascii="Tahoma" w:eastAsia="Tahoma" w:hAnsi="Tahoma" w:cs="Tahoma"/>
                                <w:color w:val="000000" w:themeColor="text1"/>
                                <w:kern w:val="24"/>
                                <w:sz w:val="8"/>
                                <w:szCs w:val="8"/>
                                <w:lang w:bidi="ar-MA"/>
                              </w:rPr>
                            </w:pPr>
                          </w:p>
                          <w:p w14:paraId="48ED8C77" w14:textId="44E28F6E"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42A545A7" w14:textId="596DF793"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6ABFAF6C" w14:textId="56B9A716"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1965ECB9" w14:textId="41A04665" w:rsidR="00251CFE" w:rsidRDefault="00251CFE" w:rsidP="00251CFE">
                            <w:pPr>
                              <w:bidi/>
                              <w:spacing w:after="0" w:line="240" w:lineRule="auto"/>
                              <w:rPr>
                                <w:rFonts w:asciiTheme="minorHAnsi" w:eastAsia="Open Sans" w:hAnsi="Calibri" w:cs="Open Sans"/>
                                <w:b/>
                                <w:bCs/>
                                <w:color w:val="000000" w:themeColor="text1"/>
                                <w:kern w:val="24"/>
                                <w:rtl/>
                                <w:lang w:bidi="ar-MA"/>
                              </w:rPr>
                            </w:pPr>
                            <w:r w:rsidRPr="00FA0425">
                              <w:rPr>
                                <w:rFonts w:ascii="Arial" w:eastAsia="Open Sans" w:hAnsi="Arial" w:cs="Arial" w:hint="cs"/>
                                <w:b/>
                                <w:bCs/>
                                <w:color w:val="000000" w:themeColor="text1"/>
                                <w:kern w:val="24"/>
                                <w:rtl/>
                                <w:lang w:bidi="ar-MA"/>
                              </w:rPr>
                              <w:t>استاذ</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مساعد</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في</w:t>
                            </w:r>
                            <w:r w:rsidRPr="00FA0425">
                              <w:rPr>
                                <w:rFonts w:asciiTheme="minorHAnsi" w:eastAsia="Open Sans" w:hAnsi="Calibri" w:cs="Open Sans" w:hint="c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قسم</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المحاسبة</w:t>
                            </w:r>
                            <w:r w:rsidRPr="00FA0425">
                              <w:rPr>
                                <w:rFonts w:asciiTheme="minorHAnsi" w:eastAsia="Open Sans" w:hAnsi="Calibri" w:cs="Open Sans"/>
                                <w:b/>
                                <w:bCs/>
                                <w:color w:val="000000" w:themeColor="text1"/>
                                <w:kern w:val="24"/>
                                <w:rtl/>
                                <w:lang w:bidi="ar-DZ"/>
                              </w:rPr>
                              <w:t xml:space="preserve"> </w:t>
                            </w:r>
                            <w:r w:rsidRPr="00FA0425">
                              <w:rPr>
                                <w:rFonts w:asciiTheme="minorHAnsi" w:eastAsia="Open Sans" w:hAnsi="Calibri" w:cs="Open Sans"/>
                                <w:b/>
                                <w:bCs/>
                                <w:color w:val="000000" w:themeColor="text1"/>
                                <w:kern w:val="24"/>
                              </w:rPr>
                              <w:t>|</w:t>
                            </w:r>
                            <w:r>
                              <w:rPr>
                                <w:rFonts w:ascii="Open Sans" w:eastAsia="Open Sans" w:hAnsi="Calibri" w:cs="Open Sans"/>
                                <w:b/>
                                <w:bCs/>
                                <w:color w:val="000000" w:themeColor="text1"/>
                                <w:kern w:val="24"/>
                                <w:rtl/>
                              </w:rPr>
                              <w:t xml:space="preserve"> </w:t>
                            </w:r>
                            <w:r w:rsidRPr="00251CFE">
                              <w:rPr>
                                <w:rFonts w:ascii="Arial" w:eastAsia="Open Sans" w:hAnsi="Arial" w:cs="Arial" w:hint="cs"/>
                                <w:b/>
                                <w:bCs/>
                                <w:color w:val="000000" w:themeColor="text1"/>
                                <w:kern w:val="24"/>
                                <w:rtl/>
                                <w:lang w:bidi="ar-DZ"/>
                              </w:rPr>
                              <w:t>جامعة</w:t>
                            </w:r>
                            <w:r w:rsidRPr="00251CFE">
                              <w:rPr>
                                <w:rFonts w:asciiTheme="minorHAnsi" w:eastAsia="Open Sans" w:hAnsi="Calibri" w:cs="Open Sans"/>
                                <w:b/>
                                <w:bCs/>
                                <w:color w:val="000000" w:themeColor="text1"/>
                                <w:kern w:val="24"/>
                                <w:rtl/>
                                <w:lang w:bidi="ar-DZ"/>
                              </w:rPr>
                              <w:t xml:space="preserve"> </w:t>
                            </w:r>
                            <w:r w:rsidRPr="00251CFE">
                              <w:rPr>
                                <w:rFonts w:ascii="Arial" w:eastAsia="Open Sans" w:hAnsi="Arial" w:cs="Arial" w:hint="cs"/>
                                <w:b/>
                                <w:bCs/>
                                <w:color w:val="000000" w:themeColor="text1"/>
                                <w:kern w:val="24"/>
                                <w:rtl/>
                                <w:lang w:bidi="ar-JO"/>
                              </w:rPr>
                              <w:t>جرش الأهلية</w:t>
                            </w:r>
                            <w:r w:rsidRPr="00251CFE">
                              <w:rPr>
                                <w:rFonts w:asciiTheme="minorHAnsi" w:eastAsia="Open Sans" w:hAnsi="Calibri" w:cs="Open Sans"/>
                                <w:b/>
                                <w:bCs/>
                                <w:color w:val="000000" w:themeColor="text1"/>
                                <w:kern w:val="24"/>
                              </w:rPr>
                              <w:t>|</w:t>
                            </w:r>
                            <w:r w:rsidRPr="00251CFE">
                              <w:rPr>
                                <w:rFonts w:ascii="Arial" w:eastAsia="Open Sans" w:hAnsi="Arial" w:cs="Arial"/>
                                <w:b/>
                                <w:bCs/>
                                <w:color w:val="000000" w:themeColor="text1"/>
                                <w:kern w:val="24"/>
                                <w:rtl/>
                                <w:lang w:bidi="ar-SA"/>
                              </w:rPr>
                              <w:t>الاردن</w:t>
                            </w:r>
                            <w:r w:rsidRPr="00FA0425">
                              <w:rPr>
                                <w:rFonts w:asciiTheme="minorHAnsi" w:eastAsia="Open Sans" w:hAnsi="Calibri" w:cs="Open Sans"/>
                                <w:b/>
                                <w:bCs/>
                                <w:color w:val="000000" w:themeColor="text1"/>
                                <w:kern w:val="24"/>
                              </w:rPr>
                              <w:t xml:space="preserve">| </w:t>
                            </w:r>
                            <w:r>
                              <w:rPr>
                                <w:rFonts w:asciiTheme="minorHAnsi" w:eastAsia="Open Sans" w:hAnsi="Calibri" w:cs="Open Sans" w:hint="cs"/>
                                <w:b/>
                                <w:bCs/>
                                <w:color w:val="000000" w:themeColor="text1"/>
                                <w:kern w:val="24"/>
                                <w:rtl/>
                                <w:lang w:bidi="ar-MA"/>
                              </w:rPr>
                              <w:t>2010</w:t>
                            </w:r>
                            <w:r w:rsidRPr="00FA0425">
                              <w:rPr>
                                <w:rFonts w:ascii="Arial" w:eastAsia="Open Sans" w:hAnsi="Arial" w:cs="Arial"/>
                                <w:b/>
                                <w:bCs/>
                                <w:color w:val="000000" w:themeColor="text1"/>
                                <w:kern w:val="24"/>
                                <w:rtl/>
                                <w:lang w:bidi="ar-MA"/>
                              </w:rPr>
                              <w:t xml:space="preserve"> – </w:t>
                            </w:r>
                            <w:r>
                              <w:rPr>
                                <w:rFonts w:asciiTheme="minorHAnsi" w:eastAsia="Open Sans" w:hAnsi="Calibri" w:cs="Open Sans" w:hint="cs"/>
                                <w:b/>
                                <w:bCs/>
                                <w:color w:val="000000" w:themeColor="text1"/>
                                <w:kern w:val="24"/>
                                <w:rtl/>
                                <w:lang w:bidi="ar-MA"/>
                              </w:rPr>
                              <w:t>2012</w:t>
                            </w:r>
                          </w:p>
                          <w:p w14:paraId="3CB95E8B" w14:textId="7E0A64B0" w:rsidR="0047545F" w:rsidRDefault="0047545F" w:rsidP="0047545F">
                            <w:pPr>
                              <w:bidi/>
                              <w:spacing w:after="0" w:line="240" w:lineRule="auto"/>
                              <w:rPr>
                                <w:rFonts w:asciiTheme="minorHAnsi" w:eastAsia="Open Sans" w:hAnsi="Calibri" w:cs="Open Sans"/>
                                <w:b/>
                                <w:bCs/>
                                <w:color w:val="000000" w:themeColor="text1"/>
                                <w:kern w:val="24"/>
                                <w:rtl/>
                                <w:lang w:bidi="ar-MA"/>
                              </w:rPr>
                            </w:pPr>
                          </w:p>
                          <w:p w14:paraId="6FC5A3F4" w14:textId="0D2996CE" w:rsidR="0047545F" w:rsidRDefault="0047545F" w:rsidP="0047545F">
                            <w:pPr>
                              <w:bidi/>
                              <w:spacing w:after="0" w:line="240" w:lineRule="auto"/>
                              <w:rPr>
                                <w:rFonts w:asciiTheme="minorHAnsi" w:eastAsia="Open Sans" w:hAnsi="Calibri" w:cs="Arial"/>
                                <w:b/>
                                <w:bCs/>
                                <w:color w:val="000000" w:themeColor="text1"/>
                                <w:kern w:val="24"/>
                                <w:rtl/>
                                <w:lang w:bidi="ar-MA"/>
                              </w:rPr>
                            </w:pPr>
                            <w:r>
                              <w:rPr>
                                <w:rFonts w:asciiTheme="minorHAnsi" w:eastAsia="Open Sans" w:hAnsi="Calibri" w:cs="Arial" w:hint="cs"/>
                                <w:b/>
                                <w:bCs/>
                                <w:color w:val="000000" w:themeColor="text1"/>
                                <w:kern w:val="24"/>
                                <w:rtl/>
                                <w:lang w:bidi="ar-MA"/>
                              </w:rPr>
                              <w:t xml:space="preserve">جامعة البترا الأردنية </w:t>
                            </w:r>
                            <w:r>
                              <w:rPr>
                                <w:rFonts w:asciiTheme="minorHAnsi" w:eastAsia="Open Sans" w:hAnsi="Calibri" w:cs="Arial"/>
                                <w:b/>
                                <w:bCs/>
                                <w:color w:val="000000" w:themeColor="text1"/>
                                <w:kern w:val="24"/>
                                <w:rtl/>
                                <w:lang w:bidi="ar-MA"/>
                              </w:rPr>
                              <w:t>–</w:t>
                            </w:r>
                            <w:r>
                              <w:rPr>
                                <w:rFonts w:asciiTheme="minorHAnsi" w:eastAsia="Open Sans" w:hAnsi="Calibri" w:cs="Arial" w:hint="cs"/>
                                <w:b/>
                                <w:bCs/>
                                <w:color w:val="000000" w:themeColor="text1"/>
                                <w:kern w:val="24"/>
                                <w:rtl/>
                                <w:lang w:bidi="ar-MA"/>
                              </w:rPr>
                              <w:t xml:space="preserve"> محاسب في الدائرة المالية من 2005-2007</w:t>
                            </w:r>
                          </w:p>
                          <w:p w14:paraId="0F8B18A2" w14:textId="30F0FB69" w:rsid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قيود اليومية </w:t>
                            </w:r>
                          </w:p>
                          <w:p w14:paraId="60C01931" w14:textId="4D9010B8" w:rsid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موازين المراجعة للكليات والمراكز الخدمية </w:t>
                            </w:r>
                            <w:r w:rsidR="0047545F" w:rsidRPr="0047545F">
                              <w:rPr>
                                <w:rFonts w:ascii="Tahoma" w:eastAsia="Tahoma" w:hAnsi="Tahoma" w:cs="Arial"/>
                                <w:b/>
                                <w:bCs/>
                                <w:color w:val="000000" w:themeColor="text1"/>
                                <w:kern w:val="24"/>
                                <w:sz w:val="21"/>
                                <w:szCs w:val="21"/>
                                <w:rtl/>
                              </w:rPr>
                              <w:t>ومراقبة الأداء المالي ومقارنته ب</w:t>
                            </w:r>
                            <w:r w:rsidR="0047545F">
                              <w:rPr>
                                <w:rFonts w:ascii="Tahoma" w:eastAsia="Tahoma" w:hAnsi="Tahoma" w:cs="Arial"/>
                                <w:b/>
                                <w:bCs/>
                                <w:color w:val="000000" w:themeColor="text1"/>
                                <w:kern w:val="24"/>
                                <w:sz w:val="21"/>
                                <w:szCs w:val="21"/>
                                <w:rtl/>
                              </w:rPr>
                              <w:t xml:space="preserve">الموازنة </w:t>
                            </w:r>
                            <w:r w:rsidR="0047545F" w:rsidRPr="0047545F">
                              <w:rPr>
                                <w:rFonts w:ascii="Tahoma" w:eastAsia="Tahoma" w:hAnsi="Tahoma" w:cs="Arial" w:hint="cs"/>
                                <w:b/>
                                <w:bCs/>
                                <w:color w:val="000000" w:themeColor="text1"/>
                                <w:kern w:val="24"/>
                                <w:sz w:val="21"/>
                                <w:szCs w:val="21"/>
                                <w:rtl/>
                                <w:lang w:bidi="ar-MA"/>
                              </w:rPr>
                              <w:t>العامة للجامعة</w:t>
                            </w:r>
                            <w:r w:rsidR="0047545F">
                              <w:rPr>
                                <w:rFonts w:ascii="Tahoma" w:eastAsia="Tahoma" w:hAnsi="Tahoma" w:cs="Arial" w:hint="cs"/>
                                <w:b/>
                                <w:bCs/>
                                <w:color w:val="000000" w:themeColor="text1"/>
                                <w:kern w:val="24"/>
                                <w:sz w:val="21"/>
                                <w:szCs w:val="21"/>
                                <w:rtl/>
                                <w:lang w:bidi="ar-MA"/>
                              </w:rPr>
                              <w:t>.</w:t>
                            </w:r>
                          </w:p>
                          <w:p w14:paraId="02ADE614" w14:textId="64BBADC5" w:rsidR="0047545F" w:rsidRDefault="0047545F"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صندوق السلف النثرية.</w:t>
                            </w:r>
                          </w:p>
                          <w:p w14:paraId="0F063ACE" w14:textId="413A7DEE" w:rsidR="0047545F" w:rsidRDefault="0047545F"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جرد المستودعات شهريا ومطابقة النقد في الصناديق مع أمناء الصناديق.</w:t>
                            </w:r>
                          </w:p>
                          <w:p w14:paraId="7BFDEDF9" w14:textId="2C0CC8C3" w:rsidR="0047545F" w:rsidRP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rtl/>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w:t>
                            </w:r>
                            <w:r w:rsidR="0047545F">
                              <w:rPr>
                                <w:rFonts w:ascii="Tahoma" w:eastAsia="Tahoma" w:hAnsi="Tahoma" w:cs="Arial"/>
                                <w:b/>
                                <w:bCs/>
                                <w:color w:val="000000" w:themeColor="text1"/>
                                <w:kern w:val="24"/>
                                <w:sz w:val="21"/>
                                <w:szCs w:val="21"/>
                                <w:lang w:val="en-CA" w:bidi="ar-MA"/>
                              </w:rPr>
                              <w:t>Cashflow projection</w:t>
                            </w:r>
                            <w:r w:rsidR="0047545F">
                              <w:rPr>
                                <w:rFonts w:ascii="Tahoma" w:eastAsia="Tahoma" w:hAnsi="Tahoma" w:cs="Arial" w:hint="cs"/>
                                <w:b/>
                                <w:bCs/>
                                <w:color w:val="000000" w:themeColor="text1"/>
                                <w:kern w:val="24"/>
                                <w:sz w:val="21"/>
                                <w:szCs w:val="21"/>
                                <w:rtl/>
                                <w:lang w:val="en-CA" w:bidi="ar-JO"/>
                              </w:rPr>
                              <w:t xml:space="preserve"> بشكل شهري.</w:t>
                            </w:r>
                          </w:p>
                          <w:p w14:paraId="2B4BE391" w14:textId="77777777" w:rsidR="00251CFE" w:rsidRPr="00251CFE" w:rsidRDefault="00251CFE" w:rsidP="00251CFE">
                            <w:pPr>
                              <w:bidi/>
                              <w:spacing w:after="0" w:line="240" w:lineRule="auto"/>
                              <w:rPr>
                                <w:rFonts w:ascii="Tahoma" w:eastAsia="Tahoma" w:hAnsi="Tahoma" w:cs="Tahoma"/>
                                <w:color w:val="000000" w:themeColor="text1"/>
                                <w:kern w:val="24"/>
                                <w:sz w:val="20"/>
                                <w:szCs w:val="20"/>
                                <w:lang w:bidi="ar-MA"/>
                              </w:rPr>
                            </w:pPr>
                          </w:p>
                        </w:txbxContent>
                      </wps:txbx>
                      <wps:bodyPr vert="horz" wrap="square" lIns="84431" tIns="42216" rIns="84431" bIns="42216"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47E1C545" id="_x0000_s1035" style="position:absolute;margin-left:3.75pt;margin-top:354.05pt;width:282.75pt;height:4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" filled="f" stroked="f">
                <v:textbox inset="2.34531mm,1.1727mm,2.34531mm,1.1727mm">
                  <w:txbxContent>
                    <w:p w14:paraId="790DA951" w14:textId="77777777" w:rsidR="005C7C2D" w:rsidRPr="005C7C2D" w:rsidRDefault="005C7C2D" w:rsidP="00FA0425">
                      <w:pPr>
                        <w:bidi/>
                        <w:spacing w:after="0" w:line="240" w:lineRule="auto"/>
                        <w:rPr>
                          <w:rFonts w:ascii="Arial" w:eastAsia="Open Sans" w:hAnsi="Arial" w:cs="Arial"/>
                          <w:b/>
                          <w:bCs/>
                          <w:color w:val="000000" w:themeColor="text1"/>
                          <w:kern w:val="24"/>
                          <w:sz w:val="6"/>
                          <w:szCs w:val="6"/>
                          <w:lang w:bidi="ar-MA"/>
                        </w:rPr>
                      </w:pPr>
                      <w:bookmarkStart w:id="5" w:name="_Hlk118151169"/>
                    </w:p>
                    <w:bookmarkEnd w:id="5"/>
                    <w:p w14:paraId="016B3A3B" w14:textId="4EFB8585" w:rsidR="0047545F" w:rsidRPr="00534975" w:rsidRDefault="006C6C65" w:rsidP="0047545F">
                      <w:pPr>
                        <w:bidi/>
                        <w:spacing w:after="0" w:line="240" w:lineRule="auto"/>
                        <w:rPr>
                          <w:rFonts w:ascii="Arial" w:eastAsia="Open Sans" w:hAnsi="Arial" w:cstheme="minorBidi"/>
                          <w:b/>
                          <w:bCs/>
                          <w:color w:val="000000" w:themeColor="text1"/>
                          <w:kern w:val="24"/>
                          <w:sz w:val="20"/>
                          <w:szCs w:val="20"/>
                          <w:rtl/>
                          <w:lang w:bidi="ar-JO"/>
                        </w:rPr>
                      </w:pPr>
                      <w:r w:rsidRPr="00FA0425">
                        <w:rPr>
                          <w:rFonts w:ascii="Arial" w:eastAsia="Open Sans" w:hAnsi="Arial" w:cs="Arial"/>
                          <w:b/>
                          <w:bCs/>
                          <w:color w:val="000000" w:themeColor="text1"/>
                          <w:kern w:val="24"/>
                          <w:rtl/>
                          <w:lang w:bidi="ar-MA"/>
                        </w:rPr>
                        <w:t>جامعة فيلادلفيا</w:t>
                      </w:r>
                      <w:r w:rsidR="005347BF" w:rsidRPr="00FA0425">
                        <w:rPr>
                          <w:rFonts w:ascii="Arial" w:eastAsia="Open Sans" w:hAnsi="Arial" w:cs="Arial" w:hint="cs"/>
                          <w:b/>
                          <w:bCs/>
                          <w:color w:val="000000" w:themeColor="text1"/>
                          <w:kern w:val="24"/>
                          <w:rtl/>
                          <w:lang w:bidi="ar-MA"/>
                        </w:rPr>
                        <w:t>| الأردن</w:t>
                      </w:r>
                      <w:r w:rsidR="0047545F">
                        <w:rPr>
                          <w:rFonts w:ascii="Arial" w:eastAsia="Open Sans" w:hAnsi="Arial" w:cs="Arial"/>
                          <w:b/>
                          <w:bCs/>
                          <w:color w:val="000000" w:themeColor="text1"/>
                          <w:kern w:val="24"/>
                          <w:lang w:bidi="ar-MA"/>
                        </w:rPr>
                        <w:t xml:space="preserve"> </w:t>
                      </w:r>
                      <w:r w:rsidR="0047545F" w:rsidRPr="00FA0425">
                        <w:rPr>
                          <w:rFonts w:ascii="Arial" w:eastAsia="Open Sans" w:hAnsi="Arial" w:cs="Arial" w:hint="cs"/>
                          <w:b/>
                          <w:bCs/>
                          <w:color w:val="000000" w:themeColor="text1"/>
                          <w:kern w:val="24"/>
                          <w:rtl/>
                          <w:lang w:bidi="ar-MA"/>
                        </w:rPr>
                        <w:t>|</w:t>
                      </w:r>
                      <w:r w:rsidR="0047545F">
                        <w:rPr>
                          <w:rFonts w:ascii="Arial" w:eastAsia="Open Sans" w:hAnsi="Arial" w:cs="Arial" w:hint="cs"/>
                          <w:b/>
                          <w:bCs/>
                          <w:color w:val="000000" w:themeColor="text1"/>
                          <w:kern w:val="24"/>
                          <w:rtl/>
                          <w:lang w:bidi="ar-JO"/>
                        </w:rPr>
                        <w:t xml:space="preserve"> </w:t>
                      </w:r>
                      <w:r w:rsidR="0047545F" w:rsidRPr="00FA0425">
                        <w:rPr>
                          <w:rFonts w:ascii="Arial" w:eastAsia="Open Sans" w:hAnsi="Arial" w:cs="Arial"/>
                          <w:b/>
                          <w:bCs/>
                          <w:color w:val="000000" w:themeColor="text1"/>
                          <w:kern w:val="24"/>
                          <w:rtl/>
                          <w:lang w:bidi="ar-MA"/>
                        </w:rPr>
                        <w:t xml:space="preserve">استاذ مشارك </w:t>
                      </w:r>
                      <w:r w:rsidR="0047545F" w:rsidRPr="00FA0425">
                        <w:rPr>
                          <w:rFonts w:ascii="Arial" w:eastAsia="Open Sans" w:hAnsi="Arial" w:cs="Arial" w:hint="cs"/>
                          <w:b/>
                          <w:bCs/>
                          <w:color w:val="000000" w:themeColor="text1"/>
                          <w:kern w:val="24"/>
                          <w:rtl/>
                          <w:lang w:bidi="ar-MA"/>
                        </w:rPr>
                        <w:t xml:space="preserve">في </w:t>
                      </w:r>
                      <w:r w:rsidR="0047545F" w:rsidRPr="00FA0425">
                        <w:rPr>
                          <w:rFonts w:ascii="Arial" w:eastAsia="Open Sans" w:hAnsi="Arial" w:cs="Arial"/>
                          <w:b/>
                          <w:bCs/>
                          <w:color w:val="000000" w:themeColor="text1"/>
                          <w:kern w:val="24"/>
                          <w:rtl/>
                          <w:lang w:bidi="ar-MA"/>
                        </w:rPr>
                        <w:t xml:space="preserve">قسم </w:t>
                      </w:r>
                      <w:r w:rsidR="0047545F" w:rsidRPr="0047545F">
                        <w:rPr>
                          <w:rFonts w:ascii="Arial" w:eastAsia="Open Sans" w:hAnsi="Arial" w:cs="Arial" w:hint="cs"/>
                          <w:b/>
                          <w:bCs/>
                          <w:color w:val="000000" w:themeColor="text1"/>
                          <w:kern w:val="24"/>
                          <w:sz w:val="20"/>
                          <w:szCs w:val="20"/>
                          <w:rtl/>
                          <w:lang w:bidi="ar-MA"/>
                        </w:rPr>
                        <w:t>المحاسبة</w:t>
                      </w:r>
                      <w:r w:rsidR="0047545F" w:rsidRPr="00FA0425">
                        <w:rPr>
                          <w:rFonts w:asciiTheme="minorHAnsi" w:eastAsia="Open Sans" w:hAnsi="Calibri" w:cs="Open Sans"/>
                          <w:b/>
                          <w:bCs/>
                          <w:color w:val="000000" w:themeColor="text1"/>
                          <w:kern w:val="24"/>
                        </w:rPr>
                        <w:t>|</w:t>
                      </w:r>
                      <w:r w:rsidR="00534975">
                        <w:rPr>
                          <w:rFonts w:asciiTheme="minorHAnsi" w:eastAsia="Open Sans" w:hAnsi="Calibri" w:cstheme="minorBidi" w:hint="cs"/>
                          <w:b/>
                          <w:bCs/>
                          <w:color w:val="000000" w:themeColor="text1"/>
                          <w:kern w:val="24"/>
                          <w:rtl/>
                          <w:lang w:bidi="ar-JO"/>
                        </w:rPr>
                        <w:t>رئيس قسم المحاسبة</w:t>
                      </w:r>
                    </w:p>
                    <w:p w14:paraId="244B84D1" w14:textId="0BEF9672" w:rsidR="00C874AA" w:rsidRPr="00FA0425" w:rsidRDefault="00583DD5" w:rsidP="0047545F">
                      <w:pPr>
                        <w:bidi/>
                        <w:spacing w:after="0" w:line="240" w:lineRule="auto"/>
                        <w:rPr>
                          <w:rFonts w:ascii="Arial" w:eastAsia="Open Sans" w:hAnsi="Arial" w:cs="Arial"/>
                          <w:b/>
                          <w:bCs/>
                          <w:color w:val="000000" w:themeColor="text1"/>
                          <w:kern w:val="24"/>
                          <w:lang w:bidi="ar-MA"/>
                        </w:rPr>
                      </w:pPr>
                      <w:r w:rsidRPr="0047545F">
                        <w:rPr>
                          <w:rFonts w:ascii="Arial" w:eastAsia="Open Sans" w:hAnsi="Arial" w:cs="Arial"/>
                          <w:b/>
                          <w:bCs/>
                          <w:color w:val="000000" w:themeColor="text1"/>
                          <w:kern w:val="24"/>
                          <w:sz w:val="18"/>
                          <w:szCs w:val="18"/>
                          <w:lang w:bidi="ar-MA"/>
                        </w:rPr>
                        <w:t xml:space="preserve">2014 </w:t>
                      </w:r>
                      <w:r w:rsidRPr="0047545F">
                        <w:rPr>
                          <w:rFonts w:ascii="Arial" w:eastAsia="Open Sans" w:hAnsi="Arial" w:cs="Arial"/>
                          <w:b/>
                          <w:bCs/>
                          <w:color w:val="000000" w:themeColor="text1"/>
                          <w:kern w:val="24"/>
                          <w:sz w:val="20"/>
                          <w:szCs w:val="20"/>
                          <w:lang w:bidi="ar-MA"/>
                        </w:rPr>
                        <w:t xml:space="preserve">- </w:t>
                      </w:r>
                      <w:r w:rsidRPr="0047545F">
                        <w:rPr>
                          <w:rFonts w:ascii="Arial" w:eastAsia="Open Sans" w:hAnsi="Arial" w:cs="Arial"/>
                          <w:b/>
                          <w:bCs/>
                          <w:color w:val="000000" w:themeColor="text1"/>
                          <w:kern w:val="24"/>
                          <w:sz w:val="18"/>
                          <w:szCs w:val="18"/>
                          <w:lang w:bidi="ar-MA"/>
                        </w:rPr>
                        <w:t>Present</w:t>
                      </w:r>
                      <w:r w:rsidRPr="0047545F">
                        <w:rPr>
                          <w:rFonts w:ascii="Arial" w:eastAsia="Open Sans" w:hAnsi="Arial" w:cs="Arial"/>
                          <w:b/>
                          <w:bCs/>
                          <w:color w:val="000000" w:themeColor="text1"/>
                          <w:kern w:val="24"/>
                          <w:sz w:val="18"/>
                          <w:szCs w:val="18"/>
                          <w:rtl/>
                          <w:lang w:bidi="ar-MA"/>
                        </w:rPr>
                        <w:t xml:space="preserve"> </w:t>
                      </w:r>
                      <w:r w:rsidRPr="0047545F">
                        <w:rPr>
                          <w:rFonts w:ascii="Arial" w:eastAsia="Open Sans" w:hAnsi="Arial" w:cs="Arial"/>
                          <w:b/>
                          <w:bCs/>
                          <w:color w:val="000000" w:themeColor="text1"/>
                          <w:kern w:val="24"/>
                          <w:sz w:val="20"/>
                          <w:szCs w:val="20"/>
                          <w:rtl/>
                          <w:lang w:bidi="ar-MA"/>
                        </w:rPr>
                        <w:t xml:space="preserve">  </w:t>
                      </w:r>
                    </w:p>
                    <w:p w14:paraId="3364AC77" w14:textId="7E094B91" w:rsidR="000118AA" w:rsidRPr="0047545F" w:rsidRDefault="000118AA" w:rsidP="00C874AA">
                      <w:pPr>
                        <w:bidi/>
                        <w:spacing w:after="0" w:line="240" w:lineRule="auto"/>
                        <w:rPr>
                          <w:rFonts w:ascii="Arial" w:eastAsia="Open Sans" w:hAnsi="Arial" w:cs="Arial"/>
                          <w:b/>
                          <w:bCs/>
                          <w:color w:val="000000" w:themeColor="text1"/>
                          <w:kern w:val="24"/>
                          <w:sz w:val="20"/>
                          <w:szCs w:val="20"/>
                          <w:rtl/>
                          <w:lang w:bidi="ar-MA"/>
                        </w:rPr>
                      </w:pPr>
                      <w:r w:rsidRPr="0047545F">
                        <w:rPr>
                          <w:rFonts w:ascii="Arial" w:eastAsia="Open Sans" w:hAnsi="Arial" w:cs="Arial"/>
                          <w:b/>
                          <w:bCs/>
                          <w:color w:val="000000" w:themeColor="text1"/>
                          <w:kern w:val="24"/>
                          <w:sz w:val="20"/>
                          <w:szCs w:val="20"/>
                          <w:rtl/>
                          <w:lang w:bidi="ar-MA"/>
                        </w:rPr>
                        <w:t xml:space="preserve">وصف </w:t>
                      </w:r>
                      <w:r w:rsidR="006C417D" w:rsidRPr="0047545F">
                        <w:rPr>
                          <w:rFonts w:ascii="Arial" w:eastAsia="Open Sans" w:hAnsi="Arial" w:cs="Arial" w:hint="cs"/>
                          <w:b/>
                          <w:bCs/>
                          <w:color w:val="000000" w:themeColor="text1"/>
                          <w:kern w:val="24"/>
                          <w:sz w:val="20"/>
                          <w:szCs w:val="20"/>
                          <w:rtl/>
                          <w:lang w:bidi="ar-MA"/>
                        </w:rPr>
                        <w:t>ل</w:t>
                      </w:r>
                      <w:r w:rsidRPr="0047545F">
                        <w:rPr>
                          <w:rFonts w:ascii="Arial" w:eastAsia="Open Sans" w:hAnsi="Arial" w:cs="Arial"/>
                          <w:b/>
                          <w:bCs/>
                          <w:color w:val="000000" w:themeColor="text1"/>
                          <w:kern w:val="24"/>
                          <w:sz w:val="20"/>
                          <w:szCs w:val="20"/>
                          <w:rtl/>
                          <w:lang w:bidi="ar-MA"/>
                        </w:rPr>
                        <w:t xml:space="preserve">بعض المهام التي كنت </w:t>
                      </w:r>
                      <w:r w:rsidR="006C417D" w:rsidRPr="0047545F">
                        <w:rPr>
                          <w:rFonts w:ascii="Arial" w:eastAsia="Open Sans" w:hAnsi="Arial" w:cs="Arial" w:hint="cs"/>
                          <w:b/>
                          <w:bCs/>
                          <w:color w:val="000000" w:themeColor="text1"/>
                          <w:kern w:val="24"/>
                          <w:sz w:val="20"/>
                          <w:szCs w:val="20"/>
                          <w:rtl/>
                          <w:lang w:bidi="ar-MA"/>
                        </w:rPr>
                        <w:t xml:space="preserve">تم </w:t>
                      </w:r>
                      <w:r w:rsidR="00251CFE" w:rsidRPr="0047545F">
                        <w:rPr>
                          <w:rFonts w:ascii="Arial" w:eastAsia="Open Sans" w:hAnsi="Arial" w:cs="Arial" w:hint="cs"/>
                          <w:b/>
                          <w:bCs/>
                          <w:color w:val="000000" w:themeColor="text1"/>
                          <w:kern w:val="24"/>
                          <w:sz w:val="20"/>
                          <w:szCs w:val="20"/>
                          <w:rtl/>
                          <w:lang w:bidi="ar-MA"/>
                        </w:rPr>
                        <w:t>إنجازها</w:t>
                      </w:r>
                      <w:r w:rsidRPr="0047545F">
                        <w:rPr>
                          <w:rFonts w:ascii="Arial" w:eastAsia="Open Sans" w:hAnsi="Arial" w:cs="Arial"/>
                          <w:b/>
                          <w:bCs/>
                          <w:color w:val="000000" w:themeColor="text1"/>
                          <w:kern w:val="24"/>
                          <w:sz w:val="20"/>
                          <w:szCs w:val="20"/>
                          <w:rtl/>
                          <w:lang w:bidi="ar-MA"/>
                        </w:rPr>
                        <w:t xml:space="preserve"> في المنصب الموكل </w:t>
                      </w:r>
                      <w:r w:rsidR="006C417D" w:rsidRPr="0047545F">
                        <w:rPr>
                          <w:rFonts w:ascii="Arial" w:eastAsia="Open Sans" w:hAnsi="Arial" w:cs="Arial" w:hint="cs"/>
                          <w:b/>
                          <w:bCs/>
                          <w:color w:val="000000" w:themeColor="text1"/>
                          <w:kern w:val="24"/>
                          <w:sz w:val="20"/>
                          <w:szCs w:val="20"/>
                          <w:rtl/>
                          <w:lang w:bidi="ar-MA"/>
                        </w:rPr>
                        <w:t>لي:</w:t>
                      </w:r>
                      <w:r w:rsidRPr="0047545F">
                        <w:rPr>
                          <w:rFonts w:ascii="Arial" w:eastAsia="Open Sans" w:hAnsi="Arial" w:cs="Arial"/>
                          <w:b/>
                          <w:bCs/>
                          <w:color w:val="000000" w:themeColor="text1"/>
                          <w:kern w:val="24"/>
                          <w:sz w:val="20"/>
                          <w:szCs w:val="20"/>
                          <w:rtl/>
                          <w:lang w:bidi="ar-MA"/>
                        </w:rPr>
                        <w:t xml:space="preserve"> </w:t>
                      </w:r>
                    </w:p>
                    <w:p w14:paraId="1DBB80C9" w14:textId="77777777" w:rsidR="00275C91" w:rsidRDefault="00275C91" w:rsidP="003D3EE3">
                      <w:pPr>
                        <w:pStyle w:val="ListParagraph"/>
                        <w:numPr>
                          <w:ilvl w:val="0"/>
                          <w:numId w:val="6"/>
                        </w:numPr>
                        <w:bidi/>
                        <w:spacing w:after="0" w:line="240" w:lineRule="auto"/>
                        <w:jc w:val="both"/>
                        <w:rPr>
                          <w:rFonts w:ascii="Tahoma" w:eastAsia="Tahoma" w:hAnsi="Tahoma" w:cs="Tahoma"/>
                          <w:color w:val="000000" w:themeColor="text1"/>
                          <w:kern w:val="24"/>
                          <w:sz w:val="20"/>
                          <w:szCs w:val="20"/>
                          <w:lang w:bidi="ar-MA"/>
                        </w:rPr>
                      </w:pPr>
                      <w:r w:rsidRPr="00275C91">
                        <w:rPr>
                          <w:rFonts w:ascii="Tahoma" w:eastAsia="Tahoma" w:hAnsi="Tahoma" w:cs="Tahoma"/>
                          <w:color w:val="000000" w:themeColor="text1"/>
                          <w:kern w:val="24"/>
                          <w:sz w:val="20"/>
                          <w:szCs w:val="20"/>
                          <w:rtl/>
                          <w:lang w:bidi="ar-DZ"/>
                        </w:rPr>
                        <w:t xml:space="preserve">تقديم استشارات للدائرة المالية في الجامعة ولقسم التدقيق الداخلي بتكليف من رئيس الجامعة وتقديم تقارير دورية بذلك. </w:t>
                      </w:r>
                    </w:p>
                    <w:p w14:paraId="75AC46F5" w14:textId="77777777" w:rsidR="00D803EA" w:rsidRDefault="002C2E1D" w:rsidP="003D3EE3">
                      <w:pPr>
                        <w:pStyle w:val="ListParagraph"/>
                        <w:numPr>
                          <w:ilvl w:val="0"/>
                          <w:numId w:val="6"/>
                        </w:numPr>
                        <w:bidi/>
                        <w:spacing w:after="0" w:line="240" w:lineRule="auto"/>
                        <w:jc w:val="both"/>
                        <w:rPr>
                          <w:rFonts w:ascii="Tahoma" w:eastAsia="Tahoma" w:hAnsi="Tahoma" w:cs="Tahoma"/>
                          <w:color w:val="000000" w:themeColor="text1"/>
                          <w:kern w:val="24"/>
                          <w:sz w:val="20"/>
                          <w:szCs w:val="20"/>
                          <w:lang w:bidi="ar-MA"/>
                        </w:rPr>
                      </w:pPr>
                      <w:r>
                        <w:rPr>
                          <w:rFonts w:ascii="Tahoma" w:eastAsia="Tahoma" w:hAnsi="Tahoma" w:cs="Tahoma" w:hint="cs"/>
                          <w:color w:val="000000" w:themeColor="text1"/>
                          <w:kern w:val="24"/>
                          <w:sz w:val="20"/>
                          <w:szCs w:val="20"/>
                          <w:rtl/>
                          <w:lang w:bidi="ar-JO"/>
                        </w:rPr>
                        <w:t>قدمت</w:t>
                      </w:r>
                      <w:r w:rsidR="00270022" w:rsidRPr="00270022">
                        <w:rPr>
                          <w:rFonts w:ascii="Tahoma" w:eastAsia="Tahoma" w:hAnsi="Tahoma" w:cs="Tahoma"/>
                          <w:color w:val="000000" w:themeColor="text1"/>
                          <w:kern w:val="24"/>
                          <w:sz w:val="20"/>
                          <w:szCs w:val="20"/>
                          <w:rtl/>
                          <w:lang w:bidi="ar-MA"/>
                        </w:rPr>
                        <w:t xml:space="preserve"> دورة مجانية كاملة في شهادة المدقق الداخلي المعتمد </w:t>
                      </w:r>
                      <w:r w:rsidR="00270022" w:rsidRPr="00270022">
                        <w:rPr>
                          <w:rFonts w:ascii="Tahoma" w:eastAsia="Tahoma" w:hAnsi="Tahoma" w:cs="Tahoma"/>
                          <w:color w:val="000000" w:themeColor="text1"/>
                          <w:kern w:val="24"/>
                          <w:sz w:val="20"/>
                          <w:szCs w:val="20"/>
                          <w:lang w:bidi="ar-MA"/>
                        </w:rPr>
                        <w:t>CIA</w:t>
                      </w:r>
                      <w:r w:rsidR="00270022" w:rsidRPr="00270022">
                        <w:rPr>
                          <w:rFonts w:ascii="Tahoma" w:eastAsia="Tahoma" w:hAnsi="Tahoma" w:cs="Tahoma"/>
                          <w:color w:val="000000" w:themeColor="text1"/>
                          <w:kern w:val="24"/>
                          <w:sz w:val="20"/>
                          <w:szCs w:val="20"/>
                          <w:rtl/>
                          <w:lang w:bidi="ar-MA"/>
                        </w:rPr>
                        <w:t xml:space="preserve"> ثلاثة </w:t>
                      </w:r>
                      <w:r w:rsidR="00270022" w:rsidRPr="00270022">
                        <w:rPr>
                          <w:rFonts w:ascii="Tahoma" w:eastAsia="Tahoma" w:hAnsi="Tahoma" w:cs="Tahoma" w:hint="cs"/>
                          <w:color w:val="000000" w:themeColor="text1"/>
                          <w:kern w:val="24"/>
                          <w:sz w:val="20"/>
                          <w:szCs w:val="20"/>
                          <w:rtl/>
                          <w:lang w:bidi="ar-MA"/>
                        </w:rPr>
                        <w:t>أجزاء</w:t>
                      </w:r>
                      <w:r w:rsidR="00270022" w:rsidRPr="00270022">
                        <w:rPr>
                          <w:rFonts w:ascii="Tahoma" w:eastAsia="Tahoma" w:hAnsi="Tahoma" w:cs="Tahoma"/>
                          <w:color w:val="000000" w:themeColor="text1"/>
                          <w:kern w:val="24"/>
                          <w:sz w:val="20"/>
                          <w:szCs w:val="20"/>
                          <w:rtl/>
                          <w:lang w:bidi="ar-MA"/>
                        </w:rPr>
                        <w:t xml:space="preserve"> للطلبة المتوقع تخرجهم والخريجين في فترة جائحة كورونا عبر </w:t>
                      </w:r>
                      <w:r w:rsidR="00270022" w:rsidRPr="00270022">
                        <w:rPr>
                          <w:rFonts w:ascii="Tahoma" w:eastAsia="Tahoma" w:hAnsi="Tahoma" w:cs="Tahoma" w:hint="cs"/>
                          <w:color w:val="000000" w:themeColor="text1"/>
                          <w:kern w:val="24"/>
                          <w:sz w:val="20"/>
                          <w:szCs w:val="20"/>
                          <w:rtl/>
                          <w:lang w:bidi="ar-MA"/>
                        </w:rPr>
                        <w:t>الإنترنت</w:t>
                      </w:r>
                      <w:r w:rsidR="00270022" w:rsidRPr="00270022">
                        <w:rPr>
                          <w:rFonts w:ascii="Tahoma" w:eastAsia="Tahoma" w:hAnsi="Tahoma" w:cs="Tahoma"/>
                          <w:color w:val="000000" w:themeColor="text1"/>
                          <w:kern w:val="24"/>
                          <w:sz w:val="20"/>
                          <w:szCs w:val="20"/>
                          <w:rtl/>
                          <w:lang w:bidi="ar-MA"/>
                        </w:rPr>
                        <w:t xml:space="preserve"> ولأكثر من 100 ساعة.</w:t>
                      </w:r>
                    </w:p>
                    <w:p w14:paraId="41C1AC8A" w14:textId="77777777" w:rsidR="00D803EA" w:rsidRDefault="00D803EA" w:rsidP="00D803EA">
                      <w:pPr>
                        <w:bidi/>
                        <w:spacing w:after="0" w:line="240" w:lineRule="auto"/>
                        <w:jc w:val="both"/>
                        <w:rPr>
                          <w:rFonts w:ascii="Tahoma" w:eastAsia="Tahoma" w:hAnsi="Tahoma" w:cs="Tahoma"/>
                          <w:color w:val="000000" w:themeColor="text1"/>
                          <w:kern w:val="24"/>
                          <w:sz w:val="20"/>
                          <w:szCs w:val="20"/>
                          <w:lang w:bidi="ar-MA"/>
                        </w:rPr>
                      </w:pPr>
                    </w:p>
                    <w:p w14:paraId="3E5BB99D" w14:textId="3E04F8CF" w:rsidR="00270022" w:rsidRPr="00D803EA" w:rsidRDefault="00270022" w:rsidP="00D803EA">
                      <w:pPr>
                        <w:bidi/>
                        <w:spacing w:after="0" w:line="240" w:lineRule="auto"/>
                        <w:jc w:val="both"/>
                        <w:rPr>
                          <w:rFonts w:ascii="Tahoma" w:eastAsia="Tahoma" w:hAnsi="Tahoma" w:cs="Tahoma"/>
                          <w:color w:val="000000" w:themeColor="text1"/>
                          <w:kern w:val="24"/>
                          <w:sz w:val="20"/>
                          <w:szCs w:val="20"/>
                          <w:lang w:bidi="ar-MA"/>
                        </w:rPr>
                      </w:pPr>
                      <w:r w:rsidRPr="00D803EA">
                        <w:rPr>
                          <w:rFonts w:ascii="Tahoma" w:eastAsia="Tahoma" w:hAnsi="Tahoma" w:cs="Tahoma"/>
                          <w:color w:val="000000" w:themeColor="text1"/>
                          <w:kern w:val="24"/>
                          <w:sz w:val="20"/>
                          <w:szCs w:val="20"/>
                          <w:rtl/>
                          <w:lang w:bidi="ar-MA"/>
                        </w:rPr>
                        <w:t xml:space="preserve"> </w:t>
                      </w:r>
                    </w:p>
                    <w:p w14:paraId="43355F06" w14:textId="77777777" w:rsidR="002C2E1D" w:rsidRPr="00251CFE" w:rsidRDefault="002C2E1D" w:rsidP="000118AA">
                      <w:pPr>
                        <w:bidi/>
                        <w:spacing w:after="0" w:line="240" w:lineRule="auto"/>
                        <w:rPr>
                          <w:rFonts w:ascii="Tahoma" w:eastAsia="Tahoma" w:hAnsi="Tahoma" w:cs="Tahoma"/>
                          <w:b/>
                          <w:bCs/>
                          <w:color w:val="000000" w:themeColor="text1"/>
                          <w:kern w:val="24"/>
                          <w:sz w:val="25"/>
                          <w:szCs w:val="25"/>
                          <w:rtl/>
                          <w:lang w:bidi="ar-MA"/>
                        </w:rPr>
                      </w:pPr>
                    </w:p>
                    <w:p w14:paraId="78BFA630" w14:textId="3BB12151" w:rsidR="000118AA" w:rsidRPr="009C65E2" w:rsidRDefault="00A37F59" w:rsidP="00A37F59">
                      <w:pPr>
                        <w:bidi/>
                        <w:spacing w:after="0" w:line="240" w:lineRule="auto"/>
                        <w:rPr>
                          <w:rFonts w:ascii="Tahoma" w:eastAsia="Tahoma" w:hAnsi="Tahoma" w:cs="Tahoma"/>
                          <w:b/>
                          <w:bCs/>
                          <w:color w:val="000000" w:themeColor="text1"/>
                          <w:kern w:val="24"/>
                          <w:sz w:val="21"/>
                          <w:szCs w:val="21"/>
                          <w:rtl/>
                          <w:lang w:bidi="ar-MA"/>
                        </w:rPr>
                      </w:pPr>
                      <w:r w:rsidRPr="00FA0425">
                        <w:rPr>
                          <w:rFonts w:ascii="Arial" w:eastAsia="Open Sans" w:hAnsi="Arial" w:cs="Arial" w:hint="cs"/>
                          <w:b/>
                          <w:bCs/>
                          <w:color w:val="000000" w:themeColor="text1"/>
                          <w:kern w:val="24"/>
                          <w:rtl/>
                          <w:lang w:bidi="ar-DZ"/>
                        </w:rPr>
                        <w:t>جامعة</w:t>
                      </w:r>
                      <w:r w:rsidRPr="00FA0425">
                        <w:rPr>
                          <w:rFonts w:asciiTheme="minorHAnsi" w:eastAsia="Open Sans" w:hAnsi="Calibri" w:cs="Open Sans"/>
                          <w:b/>
                          <w:bCs/>
                          <w:color w:val="000000" w:themeColor="text1"/>
                          <w:kern w:val="24"/>
                          <w:rtl/>
                          <w:lang w:bidi="ar-DZ"/>
                        </w:rPr>
                        <w:t xml:space="preserve"> </w:t>
                      </w:r>
                      <w:r w:rsidR="00251CFE" w:rsidRPr="00FA0425">
                        <w:rPr>
                          <w:rFonts w:ascii="Arial" w:eastAsia="Open Sans" w:hAnsi="Arial" w:cs="Arial" w:hint="cs"/>
                          <w:b/>
                          <w:bCs/>
                          <w:color w:val="000000" w:themeColor="text1"/>
                          <w:kern w:val="24"/>
                          <w:rtl/>
                          <w:lang w:bidi="ar-DZ"/>
                        </w:rPr>
                        <w:t>الأميرة</w:t>
                      </w:r>
                      <w:r w:rsidRPr="00FA0425">
                        <w:rPr>
                          <w:rFonts w:asciiTheme="minorHAnsi" w:eastAsia="Open Sans" w:hAnsi="Calibri" w:cs="Open Sans"/>
                          <w:b/>
                          <w:bCs/>
                          <w:color w:val="000000" w:themeColor="text1"/>
                          <w:kern w:val="24"/>
                          <w:rtl/>
                          <w:lang w:bidi="ar-DZ"/>
                        </w:rPr>
                        <w:t xml:space="preserve"> </w:t>
                      </w:r>
                      <w:r w:rsidRPr="00FA0425">
                        <w:rPr>
                          <w:rFonts w:ascii="Arial" w:eastAsia="Open Sans" w:hAnsi="Arial" w:cs="Arial" w:hint="cs"/>
                          <w:b/>
                          <w:bCs/>
                          <w:color w:val="000000" w:themeColor="text1"/>
                          <w:kern w:val="24"/>
                          <w:rtl/>
                          <w:lang w:bidi="ar-DZ"/>
                        </w:rPr>
                        <w:t>نورة</w:t>
                      </w:r>
                      <w:r w:rsidRPr="00FA0425">
                        <w:rPr>
                          <w:rFonts w:asciiTheme="minorHAnsi" w:eastAsia="Open Sans" w:hAnsi="Calibri" w:cs="Open Sans"/>
                          <w:b/>
                          <w:bCs/>
                          <w:color w:val="000000" w:themeColor="text1"/>
                          <w:kern w:val="24"/>
                          <w:rtl/>
                          <w:lang w:bidi="ar-DZ"/>
                        </w:rPr>
                        <w:t xml:space="preserve"> </w:t>
                      </w:r>
                      <w:r w:rsidRPr="00FA0425">
                        <w:rPr>
                          <w:rFonts w:ascii="Arial" w:eastAsia="Open Sans" w:hAnsi="Arial" w:cs="Arial" w:hint="cs"/>
                          <w:b/>
                          <w:bCs/>
                          <w:color w:val="000000" w:themeColor="text1"/>
                          <w:kern w:val="24"/>
                          <w:rtl/>
                          <w:lang w:bidi="ar-DZ"/>
                        </w:rPr>
                        <w:t>بنت</w:t>
                      </w:r>
                      <w:r w:rsidRPr="00FA0425">
                        <w:rPr>
                          <w:rFonts w:asciiTheme="minorHAnsi" w:eastAsia="Open Sans" w:hAnsi="Calibri" w:cs="Open Sans"/>
                          <w:b/>
                          <w:bCs/>
                          <w:color w:val="000000" w:themeColor="text1"/>
                          <w:kern w:val="24"/>
                          <w:rtl/>
                          <w:lang w:bidi="ar-DZ"/>
                        </w:rPr>
                        <w:t xml:space="preserve"> </w:t>
                      </w:r>
                      <w:r w:rsidR="00251CFE" w:rsidRPr="00FA0425">
                        <w:rPr>
                          <w:rFonts w:ascii="Arial" w:eastAsia="Open Sans" w:hAnsi="Arial" w:cs="Arial" w:hint="cs"/>
                          <w:b/>
                          <w:bCs/>
                          <w:color w:val="000000" w:themeColor="text1"/>
                          <w:kern w:val="24"/>
                          <w:rtl/>
                          <w:lang w:bidi="ar-DZ"/>
                        </w:rPr>
                        <w:t>عبد الرحمن</w:t>
                      </w:r>
                      <w:r w:rsidR="000118AA" w:rsidRPr="00FA0425">
                        <w:rPr>
                          <w:rFonts w:asciiTheme="minorHAnsi" w:eastAsia="Open Sans" w:hAnsi="Calibri" w:cs="Open Sans"/>
                          <w:b/>
                          <w:bCs/>
                          <w:color w:val="000000" w:themeColor="text1"/>
                          <w:kern w:val="24"/>
                        </w:rPr>
                        <w:t>|</w:t>
                      </w:r>
                      <w:r w:rsidR="00FA0425">
                        <w:rPr>
                          <w:rFonts w:ascii="Arial" w:eastAsia="Open Sans" w:hAnsi="Arial" w:cs="Arial"/>
                          <w:b/>
                          <w:bCs/>
                          <w:color w:val="000000" w:themeColor="text1"/>
                          <w:kern w:val="24"/>
                          <w:rtl/>
                          <w:lang w:bidi="ar-SA"/>
                        </w:rPr>
                        <w:t>المملكة العربية السعودية</w:t>
                      </w:r>
                      <w:r w:rsidR="00251CFE" w:rsidRPr="00FA0425">
                        <w:rPr>
                          <w:rFonts w:asciiTheme="minorHAnsi" w:eastAsia="Open Sans" w:hAnsi="Calibri" w:cs="Open Sans"/>
                          <w:b/>
                          <w:bCs/>
                          <w:color w:val="000000" w:themeColor="text1"/>
                          <w:kern w:val="24"/>
                        </w:rPr>
                        <w:t>|</w:t>
                      </w:r>
                      <w:r w:rsidR="00251CFE">
                        <w:rPr>
                          <w:rFonts w:asciiTheme="minorHAnsi" w:eastAsia="Open Sans" w:hAnsi="Calibri" w:hint="cs"/>
                          <w:b/>
                          <w:bCs/>
                          <w:color w:val="000000" w:themeColor="text1"/>
                          <w:kern w:val="24"/>
                          <w:rtl/>
                          <w:lang w:bidi="ar-SA"/>
                        </w:rPr>
                        <w:t xml:space="preserve"> </w:t>
                      </w:r>
                      <w:r w:rsidR="0047545F" w:rsidRPr="00FA0425">
                        <w:rPr>
                          <w:rFonts w:ascii="Arial" w:eastAsia="Open Sans" w:hAnsi="Arial" w:cs="Arial" w:hint="cs"/>
                          <w:b/>
                          <w:bCs/>
                          <w:color w:val="000000" w:themeColor="text1"/>
                          <w:kern w:val="24"/>
                          <w:rtl/>
                          <w:lang w:bidi="ar-MA"/>
                        </w:rPr>
                        <w:t>استاذ</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مساعد</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في</w:t>
                      </w:r>
                      <w:r w:rsidR="0047545F" w:rsidRPr="00FA0425">
                        <w:rPr>
                          <w:rFonts w:asciiTheme="minorHAnsi" w:eastAsia="Open Sans" w:hAnsi="Calibri" w:cs="Open Sans" w:hint="c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قسم</w:t>
                      </w:r>
                      <w:r w:rsidR="0047545F" w:rsidRPr="00FA0425">
                        <w:rPr>
                          <w:rFonts w:asciiTheme="minorHAnsi" w:eastAsia="Open Sans" w:hAnsi="Calibri" w:cs="Open Sans"/>
                          <w:b/>
                          <w:bCs/>
                          <w:color w:val="000000" w:themeColor="text1"/>
                          <w:kern w:val="24"/>
                          <w:rtl/>
                          <w:lang w:bidi="ar-MA"/>
                        </w:rPr>
                        <w:t xml:space="preserve"> </w:t>
                      </w:r>
                      <w:r w:rsidR="0047545F" w:rsidRPr="00FA0425">
                        <w:rPr>
                          <w:rFonts w:ascii="Arial" w:eastAsia="Open Sans" w:hAnsi="Arial" w:cs="Arial" w:hint="cs"/>
                          <w:b/>
                          <w:bCs/>
                          <w:color w:val="000000" w:themeColor="text1"/>
                          <w:kern w:val="24"/>
                          <w:rtl/>
                          <w:lang w:bidi="ar-MA"/>
                        </w:rPr>
                        <w:t>المحاسبة</w:t>
                      </w:r>
                      <w:r w:rsidR="0047545F" w:rsidRPr="00FA0425">
                        <w:rPr>
                          <w:rFonts w:asciiTheme="minorHAnsi" w:eastAsia="Open Sans" w:hAnsi="Calibri" w:cs="Open Sans"/>
                          <w:b/>
                          <w:bCs/>
                          <w:color w:val="000000" w:themeColor="text1"/>
                          <w:kern w:val="24"/>
                        </w:rPr>
                        <w:t>|</w:t>
                      </w:r>
                      <w:r w:rsidR="0047545F" w:rsidRPr="00FA0425">
                        <w:rPr>
                          <w:rFonts w:asciiTheme="minorHAnsi" w:eastAsia="Open Sans" w:hAnsi="Calibri" w:cs="Open Sans"/>
                          <w:b/>
                          <w:bCs/>
                          <w:color w:val="000000" w:themeColor="text1"/>
                          <w:kern w:val="24"/>
                          <w:rtl/>
                          <w:lang w:bidi="ar-DZ"/>
                        </w:rPr>
                        <w:t xml:space="preserve"> </w:t>
                      </w:r>
                      <w:r w:rsidR="00251CFE" w:rsidRPr="00FA0425">
                        <w:rPr>
                          <w:rFonts w:asciiTheme="minorHAnsi" w:eastAsia="Open Sans" w:hAnsi="Calibri" w:cs="Open Sans"/>
                          <w:b/>
                          <w:bCs/>
                          <w:color w:val="000000" w:themeColor="text1"/>
                          <w:kern w:val="24"/>
                        </w:rPr>
                        <w:t>2012</w:t>
                      </w:r>
                      <w:r w:rsidR="000118AA" w:rsidRPr="00FA0425">
                        <w:rPr>
                          <w:rFonts w:ascii="Arial" w:eastAsia="Open Sans" w:hAnsi="Arial" w:cs="Arial"/>
                          <w:b/>
                          <w:bCs/>
                          <w:color w:val="000000" w:themeColor="text1"/>
                          <w:kern w:val="24"/>
                          <w:rtl/>
                          <w:lang w:bidi="ar-MA"/>
                        </w:rPr>
                        <w:t xml:space="preserve"> – </w:t>
                      </w:r>
                      <w:r w:rsidR="006C417D" w:rsidRPr="00FA0425">
                        <w:rPr>
                          <w:rFonts w:asciiTheme="minorHAnsi" w:eastAsia="Open Sans" w:hAnsi="Calibri" w:cs="Open Sans" w:hint="cs"/>
                          <w:b/>
                          <w:bCs/>
                          <w:color w:val="000000" w:themeColor="text1"/>
                          <w:kern w:val="24"/>
                          <w:rtl/>
                          <w:lang w:bidi="ar-MA"/>
                        </w:rPr>
                        <w:t>2014</w:t>
                      </w:r>
                    </w:p>
                    <w:p w14:paraId="03334377" w14:textId="2BE7ED75" w:rsidR="00FA0425" w:rsidRDefault="00FA0425">
                      <w:pPr>
                        <w:pStyle w:val="ListParagraph"/>
                        <w:numPr>
                          <w:ilvl w:val="0"/>
                          <w:numId w:val="7"/>
                        </w:numPr>
                        <w:bidi/>
                        <w:spacing w:after="0" w:line="240" w:lineRule="auto"/>
                        <w:rPr>
                          <w:rFonts w:ascii="Tahoma" w:eastAsia="Tahoma" w:hAnsi="Tahoma" w:cs="Tahoma"/>
                          <w:color w:val="000000" w:themeColor="text1"/>
                          <w:kern w:val="24"/>
                          <w:sz w:val="20"/>
                          <w:szCs w:val="20"/>
                          <w:lang w:bidi="ar-MA"/>
                        </w:rPr>
                      </w:pPr>
                      <w:r w:rsidRPr="00FA0425">
                        <w:rPr>
                          <w:rFonts w:ascii="Tahoma" w:eastAsia="Tahoma" w:hAnsi="Tahoma" w:cs="Tahoma"/>
                          <w:color w:val="000000" w:themeColor="text1"/>
                          <w:kern w:val="24"/>
                          <w:sz w:val="20"/>
                          <w:szCs w:val="20"/>
                          <w:rtl/>
                          <w:lang w:bidi="ar-DZ"/>
                        </w:rPr>
                        <w:t xml:space="preserve">المساهمة في الحصول على الاعتماد وضمان الجودة كرئيس للجنة الخطة الإستراتيجية </w:t>
                      </w:r>
                      <w:r w:rsidR="00251CFE" w:rsidRPr="00FA0425">
                        <w:rPr>
                          <w:rFonts w:ascii="Tahoma" w:eastAsia="Tahoma" w:hAnsi="Tahoma" w:cs="Tahoma" w:hint="cs"/>
                          <w:color w:val="000000" w:themeColor="text1"/>
                          <w:kern w:val="24"/>
                          <w:sz w:val="20"/>
                          <w:szCs w:val="20"/>
                          <w:rtl/>
                          <w:lang w:bidi="ar-DZ"/>
                        </w:rPr>
                        <w:t>وإدارة</w:t>
                      </w:r>
                      <w:r w:rsidRPr="00FA0425">
                        <w:rPr>
                          <w:rFonts w:ascii="Tahoma" w:eastAsia="Tahoma" w:hAnsi="Tahoma" w:cs="Tahoma"/>
                          <w:color w:val="000000" w:themeColor="text1"/>
                          <w:kern w:val="24"/>
                          <w:sz w:val="20"/>
                          <w:szCs w:val="20"/>
                          <w:rtl/>
                          <w:lang w:bidi="ar-DZ"/>
                        </w:rPr>
                        <w:t xml:space="preserve"> المخاطر. </w:t>
                      </w:r>
                    </w:p>
                    <w:p w14:paraId="7B8D7558" w14:textId="7FA5866C" w:rsidR="0047545F" w:rsidRDefault="0047545F" w:rsidP="0047545F">
                      <w:pPr>
                        <w:bidi/>
                        <w:spacing w:after="0" w:line="240" w:lineRule="auto"/>
                        <w:rPr>
                          <w:rFonts w:ascii="Tahoma" w:eastAsia="Tahoma" w:hAnsi="Tahoma" w:cs="Tahoma"/>
                          <w:color w:val="000000" w:themeColor="text1"/>
                          <w:kern w:val="24"/>
                          <w:sz w:val="20"/>
                          <w:szCs w:val="20"/>
                          <w:rtl/>
                          <w:lang w:bidi="ar-MA"/>
                        </w:rPr>
                      </w:pPr>
                    </w:p>
                    <w:p w14:paraId="0C22C6F6" w14:textId="77777777" w:rsidR="0047545F" w:rsidRPr="0047545F" w:rsidRDefault="0047545F" w:rsidP="0047545F">
                      <w:pPr>
                        <w:bidi/>
                        <w:spacing w:after="0" w:line="240" w:lineRule="auto"/>
                        <w:rPr>
                          <w:rFonts w:ascii="Tahoma" w:eastAsia="Tahoma" w:hAnsi="Tahoma" w:cs="Tahoma"/>
                          <w:color w:val="000000" w:themeColor="text1"/>
                          <w:kern w:val="24"/>
                          <w:sz w:val="8"/>
                          <w:szCs w:val="8"/>
                          <w:lang w:bidi="ar-MA"/>
                        </w:rPr>
                      </w:pPr>
                    </w:p>
                    <w:p w14:paraId="48ED8C77" w14:textId="44E28F6E"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42A545A7" w14:textId="596DF793"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6ABFAF6C" w14:textId="56B9A716" w:rsidR="00251CFE" w:rsidRDefault="00251CFE" w:rsidP="00251CFE">
                      <w:pPr>
                        <w:bidi/>
                        <w:spacing w:after="0" w:line="240" w:lineRule="auto"/>
                        <w:rPr>
                          <w:rFonts w:ascii="Tahoma" w:eastAsia="Tahoma" w:hAnsi="Tahoma" w:cs="Tahoma"/>
                          <w:color w:val="000000" w:themeColor="text1"/>
                          <w:kern w:val="24"/>
                          <w:sz w:val="20"/>
                          <w:szCs w:val="20"/>
                          <w:lang w:bidi="ar-MA"/>
                        </w:rPr>
                      </w:pPr>
                    </w:p>
                    <w:p w14:paraId="1965ECB9" w14:textId="41A04665" w:rsidR="00251CFE" w:rsidRDefault="00251CFE" w:rsidP="00251CFE">
                      <w:pPr>
                        <w:bidi/>
                        <w:spacing w:after="0" w:line="240" w:lineRule="auto"/>
                        <w:rPr>
                          <w:rFonts w:asciiTheme="minorHAnsi" w:eastAsia="Open Sans" w:hAnsi="Calibri" w:cs="Open Sans"/>
                          <w:b/>
                          <w:bCs/>
                          <w:color w:val="000000" w:themeColor="text1"/>
                          <w:kern w:val="24"/>
                          <w:rtl/>
                          <w:lang w:bidi="ar-MA"/>
                        </w:rPr>
                      </w:pPr>
                      <w:r w:rsidRPr="00FA0425">
                        <w:rPr>
                          <w:rFonts w:ascii="Arial" w:eastAsia="Open Sans" w:hAnsi="Arial" w:cs="Arial" w:hint="cs"/>
                          <w:b/>
                          <w:bCs/>
                          <w:color w:val="000000" w:themeColor="text1"/>
                          <w:kern w:val="24"/>
                          <w:rtl/>
                          <w:lang w:bidi="ar-MA"/>
                        </w:rPr>
                        <w:t>استاذ</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مساعد</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في</w:t>
                      </w:r>
                      <w:r w:rsidRPr="00FA0425">
                        <w:rPr>
                          <w:rFonts w:asciiTheme="minorHAnsi" w:eastAsia="Open Sans" w:hAnsi="Calibri" w:cs="Open Sans" w:hint="c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قسم</w:t>
                      </w:r>
                      <w:r w:rsidRPr="00FA0425">
                        <w:rPr>
                          <w:rFonts w:asciiTheme="minorHAnsi" w:eastAsia="Open Sans" w:hAnsi="Calibri" w:cs="Open Sans"/>
                          <w:b/>
                          <w:bCs/>
                          <w:color w:val="000000" w:themeColor="text1"/>
                          <w:kern w:val="24"/>
                          <w:rtl/>
                          <w:lang w:bidi="ar-MA"/>
                        </w:rPr>
                        <w:t xml:space="preserve"> </w:t>
                      </w:r>
                      <w:r w:rsidRPr="00FA0425">
                        <w:rPr>
                          <w:rFonts w:ascii="Arial" w:eastAsia="Open Sans" w:hAnsi="Arial" w:cs="Arial" w:hint="cs"/>
                          <w:b/>
                          <w:bCs/>
                          <w:color w:val="000000" w:themeColor="text1"/>
                          <w:kern w:val="24"/>
                          <w:rtl/>
                          <w:lang w:bidi="ar-MA"/>
                        </w:rPr>
                        <w:t>المحاسبة</w:t>
                      </w:r>
                      <w:r w:rsidRPr="00FA0425">
                        <w:rPr>
                          <w:rFonts w:asciiTheme="minorHAnsi" w:eastAsia="Open Sans" w:hAnsi="Calibri" w:cs="Open Sans"/>
                          <w:b/>
                          <w:bCs/>
                          <w:color w:val="000000" w:themeColor="text1"/>
                          <w:kern w:val="24"/>
                          <w:rtl/>
                          <w:lang w:bidi="ar-DZ"/>
                        </w:rPr>
                        <w:t xml:space="preserve"> </w:t>
                      </w:r>
                      <w:r w:rsidRPr="00FA0425">
                        <w:rPr>
                          <w:rFonts w:asciiTheme="minorHAnsi" w:eastAsia="Open Sans" w:hAnsi="Calibri" w:cs="Open Sans"/>
                          <w:b/>
                          <w:bCs/>
                          <w:color w:val="000000" w:themeColor="text1"/>
                          <w:kern w:val="24"/>
                        </w:rPr>
                        <w:t>|</w:t>
                      </w:r>
                      <w:r>
                        <w:rPr>
                          <w:rFonts w:ascii="Open Sans" w:eastAsia="Open Sans" w:hAnsi="Calibri" w:cs="Open Sans"/>
                          <w:b/>
                          <w:bCs/>
                          <w:color w:val="000000" w:themeColor="text1"/>
                          <w:kern w:val="24"/>
                          <w:rtl/>
                        </w:rPr>
                        <w:t xml:space="preserve"> </w:t>
                      </w:r>
                      <w:r w:rsidRPr="00251CFE">
                        <w:rPr>
                          <w:rFonts w:ascii="Arial" w:eastAsia="Open Sans" w:hAnsi="Arial" w:cs="Arial" w:hint="cs"/>
                          <w:b/>
                          <w:bCs/>
                          <w:color w:val="000000" w:themeColor="text1"/>
                          <w:kern w:val="24"/>
                          <w:rtl/>
                          <w:lang w:bidi="ar-DZ"/>
                        </w:rPr>
                        <w:t>جامعة</w:t>
                      </w:r>
                      <w:r w:rsidRPr="00251CFE">
                        <w:rPr>
                          <w:rFonts w:asciiTheme="minorHAnsi" w:eastAsia="Open Sans" w:hAnsi="Calibri" w:cs="Open Sans"/>
                          <w:b/>
                          <w:bCs/>
                          <w:color w:val="000000" w:themeColor="text1"/>
                          <w:kern w:val="24"/>
                          <w:rtl/>
                          <w:lang w:bidi="ar-DZ"/>
                        </w:rPr>
                        <w:t xml:space="preserve"> </w:t>
                      </w:r>
                      <w:r w:rsidRPr="00251CFE">
                        <w:rPr>
                          <w:rFonts w:ascii="Arial" w:eastAsia="Open Sans" w:hAnsi="Arial" w:cs="Arial" w:hint="cs"/>
                          <w:b/>
                          <w:bCs/>
                          <w:color w:val="000000" w:themeColor="text1"/>
                          <w:kern w:val="24"/>
                          <w:rtl/>
                          <w:lang w:bidi="ar-JO"/>
                        </w:rPr>
                        <w:t>جرش الأهلية</w:t>
                      </w:r>
                      <w:r w:rsidRPr="00251CFE">
                        <w:rPr>
                          <w:rFonts w:asciiTheme="minorHAnsi" w:eastAsia="Open Sans" w:hAnsi="Calibri" w:cs="Open Sans"/>
                          <w:b/>
                          <w:bCs/>
                          <w:color w:val="000000" w:themeColor="text1"/>
                          <w:kern w:val="24"/>
                        </w:rPr>
                        <w:t>|</w:t>
                      </w:r>
                      <w:r w:rsidRPr="00251CFE">
                        <w:rPr>
                          <w:rFonts w:ascii="Arial" w:eastAsia="Open Sans" w:hAnsi="Arial" w:cs="Arial"/>
                          <w:b/>
                          <w:bCs/>
                          <w:color w:val="000000" w:themeColor="text1"/>
                          <w:kern w:val="24"/>
                          <w:rtl/>
                          <w:lang w:bidi="ar-SA"/>
                        </w:rPr>
                        <w:t>الاردن</w:t>
                      </w:r>
                      <w:r w:rsidRPr="00FA0425">
                        <w:rPr>
                          <w:rFonts w:asciiTheme="minorHAnsi" w:eastAsia="Open Sans" w:hAnsi="Calibri" w:cs="Open Sans"/>
                          <w:b/>
                          <w:bCs/>
                          <w:color w:val="000000" w:themeColor="text1"/>
                          <w:kern w:val="24"/>
                        </w:rPr>
                        <w:t xml:space="preserve">| </w:t>
                      </w:r>
                      <w:r>
                        <w:rPr>
                          <w:rFonts w:asciiTheme="minorHAnsi" w:eastAsia="Open Sans" w:hAnsi="Calibri" w:cs="Open Sans" w:hint="cs"/>
                          <w:b/>
                          <w:bCs/>
                          <w:color w:val="000000" w:themeColor="text1"/>
                          <w:kern w:val="24"/>
                          <w:rtl/>
                          <w:lang w:bidi="ar-MA"/>
                        </w:rPr>
                        <w:t>2010</w:t>
                      </w:r>
                      <w:r w:rsidRPr="00FA0425">
                        <w:rPr>
                          <w:rFonts w:ascii="Arial" w:eastAsia="Open Sans" w:hAnsi="Arial" w:cs="Arial"/>
                          <w:b/>
                          <w:bCs/>
                          <w:color w:val="000000" w:themeColor="text1"/>
                          <w:kern w:val="24"/>
                          <w:rtl/>
                          <w:lang w:bidi="ar-MA"/>
                        </w:rPr>
                        <w:t xml:space="preserve"> – </w:t>
                      </w:r>
                      <w:r>
                        <w:rPr>
                          <w:rFonts w:asciiTheme="minorHAnsi" w:eastAsia="Open Sans" w:hAnsi="Calibri" w:cs="Open Sans" w:hint="cs"/>
                          <w:b/>
                          <w:bCs/>
                          <w:color w:val="000000" w:themeColor="text1"/>
                          <w:kern w:val="24"/>
                          <w:rtl/>
                          <w:lang w:bidi="ar-MA"/>
                        </w:rPr>
                        <w:t>2012</w:t>
                      </w:r>
                    </w:p>
                    <w:p w14:paraId="3CB95E8B" w14:textId="7E0A64B0" w:rsidR="0047545F" w:rsidRDefault="0047545F" w:rsidP="0047545F">
                      <w:pPr>
                        <w:bidi/>
                        <w:spacing w:after="0" w:line="240" w:lineRule="auto"/>
                        <w:rPr>
                          <w:rFonts w:asciiTheme="minorHAnsi" w:eastAsia="Open Sans" w:hAnsi="Calibri" w:cs="Open Sans"/>
                          <w:b/>
                          <w:bCs/>
                          <w:color w:val="000000" w:themeColor="text1"/>
                          <w:kern w:val="24"/>
                          <w:rtl/>
                          <w:lang w:bidi="ar-MA"/>
                        </w:rPr>
                      </w:pPr>
                    </w:p>
                    <w:p w14:paraId="6FC5A3F4" w14:textId="0D2996CE" w:rsidR="0047545F" w:rsidRDefault="0047545F" w:rsidP="0047545F">
                      <w:pPr>
                        <w:bidi/>
                        <w:spacing w:after="0" w:line="240" w:lineRule="auto"/>
                        <w:rPr>
                          <w:rFonts w:asciiTheme="minorHAnsi" w:eastAsia="Open Sans" w:hAnsi="Calibri" w:cs="Arial"/>
                          <w:b/>
                          <w:bCs/>
                          <w:color w:val="000000" w:themeColor="text1"/>
                          <w:kern w:val="24"/>
                          <w:rtl/>
                          <w:lang w:bidi="ar-MA"/>
                        </w:rPr>
                      </w:pPr>
                      <w:r>
                        <w:rPr>
                          <w:rFonts w:asciiTheme="minorHAnsi" w:eastAsia="Open Sans" w:hAnsi="Calibri" w:cs="Arial" w:hint="cs"/>
                          <w:b/>
                          <w:bCs/>
                          <w:color w:val="000000" w:themeColor="text1"/>
                          <w:kern w:val="24"/>
                          <w:rtl/>
                          <w:lang w:bidi="ar-MA"/>
                        </w:rPr>
                        <w:t xml:space="preserve">جامعة البترا الأردنية </w:t>
                      </w:r>
                      <w:r>
                        <w:rPr>
                          <w:rFonts w:asciiTheme="minorHAnsi" w:eastAsia="Open Sans" w:hAnsi="Calibri" w:cs="Arial"/>
                          <w:b/>
                          <w:bCs/>
                          <w:color w:val="000000" w:themeColor="text1"/>
                          <w:kern w:val="24"/>
                          <w:rtl/>
                          <w:lang w:bidi="ar-MA"/>
                        </w:rPr>
                        <w:t>–</w:t>
                      </w:r>
                      <w:r>
                        <w:rPr>
                          <w:rFonts w:asciiTheme="minorHAnsi" w:eastAsia="Open Sans" w:hAnsi="Calibri" w:cs="Arial" w:hint="cs"/>
                          <w:b/>
                          <w:bCs/>
                          <w:color w:val="000000" w:themeColor="text1"/>
                          <w:kern w:val="24"/>
                          <w:rtl/>
                          <w:lang w:bidi="ar-MA"/>
                        </w:rPr>
                        <w:t xml:space="preserve"> محاسب في الدائرة المالية من 2005-2007</w:t>
                      </w:r>
                    </w:p>
                    <w:p w14:paraId="0F8B18A2" w14:textId="30F0FB69" w:rsid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قيود اليومية </w:t>
                      </w:r>
                    </w:p>
                    <w:p w14:paraId="60C01931" w14:textId="4D9010B8" w:rsid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موازين المراجعة للكليات والمراكز الخدمية </w:t>
                      </w:r>
                      <w:r w:rsidR="0047545F" w:rsidRPr="0047545F">
                        <w:rPr>
                          <w:rFonts w:ascii="Tahoma" w:eastAsia="Tahoma" w:hAnsi="Tahoma" w:cs="Arial"/>
                          <w:b/>
                          <w:bCs/>
                          <w:color w:val="000000" w:themeColor="text1"/>
                          <w:kern w:val="24"/>
                          <w:sz w:val="21"/>
                          <w:szCs w:val="21"/>
                          <w:rtl/>
                        </w:rPr>
                        <w:t>ومراقبة الأداء المالي ومقارنته ب</w:t>
                      </w:r>
                      <w:r w:rsidR="0047545F">
                        <w:rPr>
                          <w:rFonts w:ascii="Tahoma" w:eastAsia="Tahoma" w:hAnsi="Tahoma" w:cs="Arial"/>
                          <w:b/>
                          <w:bCs/>
                          <w:color w:val="000000" w:themeColor="text1"/>
                          <w:kern w:val="24"/>
                          <w:sz w:val="21"/>
                          <w:szCs w:val="21"/>
                          <w:rtl/>
                        </w:rPr>
                        <w:t xml:space="preserve">الموازنة </w:t>
                      </w:r>
                      <w:r w:rsidR="0047545F" w:rsidRPr="0047545F">
                        <w:rPr>
                          <w:rFonts w:ascii="Tahoma" w:eastAsia="Tahoma" w:hAnsi="Tahoma" w:cs="Arial" w:hint="cs"/>
                          <w:b/>
                          <w:bCs/>
                          <w:color w:val="000000" w:themeColor="text1"/>
                          <w:kern w:val="24"/>
                          <w:sz w:val="21"/>
                          <w:szCs w:val="21"/>
                          <w:rtl/>
                          <w:lang w:bidi="ar-MA"/>
                        </w:rPr>
                        <w:t>العامة للجامعة</w:t>
                      </w:r>
                      <w:r w:rsidR="0047545F">
                        <w:rPr>
                          <w:rFonts w:ascii="Tahoma" w:eastAsia="Tahoma" w:hAnsi="Tahoma" w:cs="Arial" w:hint="cs"/>
                          <w:b/>
                          <w:bCs/>
                          <w:color w:val="000000" w:themeColor="text1"/>
                          <w:kern w:val="24"/>
                          <w:sz w:val="21"/>
                          <w:szCs w:val="21"/>
                          <w:rtl/>
                          <w:lang w:bidi="ar-MA"/>
                        </w:rPr>
                        <w:t>.</w:t>
                      </w:r>
                    </w:p>
                    <w:p w14:paraId="02ADE614" w14:textId="64BBADC5" w:rsidR="0047545F" w:rsidRDefault="0047545F"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صندوق السلف النثرية.</w:t>
                      </w:r>
                    </w:p>
                    <w:p w14:paraId="0F063ACE" w14:textId="413A7DEE" w:rsidR="0047545F" w:rsidRDefault="0047545F" w:rsidP="0047545F">
                      <w:pPr>
                        <w:pStyle w:val="ListParagraph"/>
                        <w:numPr>
                          <w:ilvl w:val="0"/>
                          <w:numId w:val="13"/>
                        </w:numPr>
                        <w:bidi/>
                        <w:spacing w:after="0" w:line="240" w:lineRule="auto"/>
                        <w:rPr>
                          <w:rFonts w:ascii="Tahoma" w:eastAsia="Tahoma" w:hAnsi="Tahoma" w:cs="Arial"/>
                          <w:b/>
                          <w:bCs/>
                          <w:color w:val="000000" w:themeColor="text1"/>
                          <w:kern w:val="24"/>
                          <w:sz w:val="21"/>
                          <w:szCs w:val="21"/>
                          <w:lang w:bidi="ar-MA"/>
                        </w:rPr>
                      </w:pPr>
                      <w:r>
                        <w:rPr>
                          <w:rFonts w:ascii="Tahoma" w:eastAsia="Tahoma" w:hAnsi="Tahoma" w:cs="Arial" w:hint="cs"/>
                          <w:b/>
                          <w:bCs/>
                          <w:color w:val="000000" w:themeColor="text1"/>
                          <w:kern w:val="24"/>
                          <w:sz w:val="21"/>
                          <w:szCs w:val="21"/>
                          <w:rtl/>
                          <w:lang w:bidi="ar-MA"/>
                        </w:rPr>
                        <w:t>جرد المستودعات شهريا ومطابقة النقد في الصناديق مع أمناء الصناديق.</w:t>
                      </w:r>
                    </w:p>
                    <w:p w14:paraId="7BFDEDF9" w14:textId="2C0CC8C3" w:rsidR="0047545F" w:rsidRPr="0047545F" w:rsidRDefault="002074EB" w:rsidP="0047545F">
                      <w:pPr>
                        <w:pStyle w:val="ListParagraph"/>
                        <w:numPr>
                          <w:ilvl w:val="0"/>
                          <w:numId w:val="13"/>
                        </w:numPr>
                        <w:bidi/>
                        <w:spacing w:after="0" w:line="240" w:lineRule="auto"/>
                        <w:rPr>
                          <w:rFonts w:ascii="Tahoma" w:eastAsia="Tahoma" w:hAnsi="Tahoma" w:cs="Arial"/>
                          <w:b/>
                          <w:bCs/>
                          <w:color w:val="000000" w:themeColor="text1"/>
                          <w:kern w:val="24"/>
                          <w:sz w:val="21"/>
                          <w:szCs w:val="21"/>
                          <w:rtl/>
                          <w:lang w:bidi="ar-MA"/>
                        </w:rPr>
                      </w:pPr>
                      <w:r>
                        <w:rPr>
                          <w:rFonts w:ascii="Tahoma" w:eastAsia="Tahoma" w:hAnsi="Tahoma" w:cs="Arial" w:hint="cs"/>
                          <w:b/>
                          <w:bCs/>
                          <w:color w:val="000000" w:themeColor="text1"/>
                          <w:kern w:val="24"/>
                          <w:sz w:val="21"/>
                          <w:szCs w:val="21"/>
                          <w:rtl/>
                          <w:lang w:bidi="ar-MA"/>
                        </w:rPr>
                        <w:t>إعداد</w:t>
                      </w:r>
                      <w:r w:rsidR="0047545F">
                        <w:rPr>
                          <w:rFonts w:ascii="Tahoma" w:eastAsia="Tahoma" w:hAnsi="Tahoma" w:cs="Arial" w:hint="cs"/>
                          <w:b/>
                          <w:bCs/>
                          <w:color w:val="000000" w:themeColor="text1"/>
                          <w:kern w:val="24"/>
                          <w:sz w:val="21"/>
                          <w:szCs w:val="21"/>
                          <w:rtl/>
                          <w:lang w:bidi="ar-MA"/>
                        </w:rPr>
                        <w:t xml:space="preserve"> </w:t>
                      </w:r>
                      <w:r w:rsidR="0047545F">
                        <w:rPr>
                          <w:rFonts w:ascii="Tahoma" w:eastAsia="Tahoma" w:hAnsi="Tahoma" w:cs="Arial"/>
                          <w:b/>
                          <w:bCs/>
                          <w:color w:val="000000" w:themeColor="text1"/>
                          <w:kern w:val="24"/>
                          <w:sz w:val="21"/>
                          <w:szCs w:val="21"/>
                          <w:lang w:val="en-CA" w:bidi="ar-MA"/>
                        </w:rPr>
                        <w:t>Cashflow projection</w:t>
                      </w:r>
                      <w:r w:rsidR="0047545F">
                        <w:rPr>
                          <w:rFonts w:ascii="Tahoma" w:eastAsia="Tahoma" w:hAnsi="Tahoma" w:cs="Arial" w:hint="cs"/>
                          <w:b/>
                          <w:bCs/>
                          <w:color w:val="000000" w:themeColor="text1"/>
                          <w:kern w:val="24"/>
                          <w:sz w:val="21"/>
                          <w:szCs w:val="21"/>
                          <w:rtl/>
                          <w:lang w:val="en-CA" w:bidi="ar-JO"/>
                        </w:rPr>
                        <w:t xml:space="preserve"> بشكل شهري.</w:t>
                      </w:r>
                    </w:p>
                    <w:p w14:paraId="2B4BE391" w14:textId="77777777" w:rsidR="00251CFE" w:rsidRPr="00251CFE" w:rsidRDefault="00251CFE" w:rsidP="00251CFE">
                      <w:pPr>
                        <w:bidi/>
                        <w:spacing w:after="0" w:line="240" w:lineRule="auto"/>
                        <w:rPr>
                          <w:rFonts w:ascii="Tahoma" w:eastAsia="Tahoma" w:hAnsi="Tahoma" w:cs="Tahoma"/>
                          <w:color w:val="000000" w:themeColor="text1"/>
                          <w:kern w:val="24"/>
                          <w:sz w:val="20"/>
                          <w:szCs w:val="20"/>
                          <w:lang w:bidi="ar-MA"/>
                        </w:rPr>
                      </w:pPr>
                    </w:p>
                  </w:txbxContent>
                </v:textbox>
              </v:rect>
            </w:pict>
          </mc:Fallback>
        </mc:AlternateContent>
      </w:r>
      <w:r w:rsidR="000724E3" w:rsidRPr="00040E8A">
        <w:rPr>
          <w:noProof/>
          <w:lang w:bidi="ar-SA"/>
        </w:rPr>
        <mc:AlternateContent>
          <mc:Choice Requires="wps">
            <w:drawing>
              <wp:anchor distT="0" distB="0" distL="114300" distR="114300" simplePos="0" relativeHeight="251686912" behindDoc="0" locked="0" layoutInCell="1" allowOverlap="1" wp14:anchorId="78F09B8C" wp14:editId="33DB6870">
                <wp:simplePos x="0" y="0"/>
                <wp:positionH relativeFrom="column">
                  <wp:posOffset>1959610</wp:posOffset>
                </wp:positionH>
                <wp:positionV relativeFrom="paragraph">
                  <wp:posOffset>1743710</wp:posOffset>
                </wp:positionV>
                <wp:extent cx="1799590" cy="349250"/>
                <wp:effectExtent l="0" t="0" r="0" b="0"/>
                <wp:wrapNone/>
                <wp:docPr id="184" name="Rectangle 183">
                  <a:extLst xmlns:a="http://schemas.openxmlformats.org/drawingml/2006/main">
                    <a:ext uri="{FF2B5EF4-FFF2-40B4-BE49-F238E27FC236}">
                      <a16:creationId xmlns:a16="http://schemas.microsoft.com/office/drawing/2014/main" id="{567ACA09-446E-413D-97E9-5CB8336F3B71}"/>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10AF9616"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ملفي الشخصي</w:t>
                            </w:r>
                          </w:p>
                        </w:txbxContent>
                      </wps:txbx>
                      <wps:bodyPr wrap="square" rtlCol="0" anchor="ctr"/>
                    </wps:wsp>
                  </a:graphicData>
                </a:graphic>
                <wp14:sizeRelH relativeFrom="margin">
                  <wp14:pctWidth>0</wp14:pctWidth>
                </wp14:sizeRelH>
              </wp:anchor>
            </w:drawing>
          </mc:Choice>
          <mc:Fallback>
            <w:pict>
              <v:rect w14:anchorId="78F09B8C" id="Rectangle 183" o:spid="_x0000_s1036" style="position:absolute;margin-left:154.3pt;margin-top:137.3pt;width:141.7pt;height: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" fillcolor="#2f475e" stroked="f" strokeweight="1pt">
                <v:textbox>
                  <w:txbxContent>
                    <w:p w14:paraId="10AF9616"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ملفي الشخصي</w:t>
                      </w:r>
                    </w:p>
                  </w:txbxContent>
                </v:textbox>
              </v:rect>
            </w:pict>
          </mc:Fallback>
        </mc:AlternateContent>
      </w:r>
      <w:r w:rsidR="000724E3" w:rsidRPr="00040E8A">
        <w:rPr>
          <w:noProof/>
          <w:lang w:bidi="ar-SA"/>
        </w:rPr>
        <mc:AlternateContent>
          <mc:Choice Requires="wps">
            <w:drawing>
              <wp:anchor distT="0" distB="0" distL="114300" distR="114300" simplePos="0" relativeHeight="251677696" behindDoc="0" locked="0" layoutInCell="1" allowOverlap="1" wp14:anchorId="2462275E" wp14:editId="70781C73">
                <wp:simplePos x="0" y="0"/>
                <wp:positionH relativeFrom="column">
                  <wp:posOffset>3755390</wp:posOffset>
                </wp:positionH>
                <wp:positionV relativeFrom="paragraph">
                  <wp:posOffset>1745615</wp:posOffset>
                </wp:positionV>
                <wp:extent cx="1800000" cy="349250"/>
                <wp:effectExtent l="0" t="0" r="0" b="0"/>
                <wp:wrapNone/>
                <wp:docPr id="173" name="Rectangle 172">
                  <a:extLst xmlns:a="http://schemas.openxmlformats.org/drawingml/2006/main">
                    <a:ext uri="{FF2B5EF4-FFF2-40B4-BE49-F238E27FC236}">
                      <a16:creationId xmlns:a16="http://schemas.microsoft.com/office/drawing/2014/main" id="{CE23C9CB-2434-4D90-9473-4AA5CAE06A8F}"/>
                    </a:ext>
                  </a:extLst>
                </wp:docPr>
                <wp:cNvGraphicFramePr/>
                <a:graphic xmlns:a="http://schemas.openxmlformats.org/drawingml/2006/main">
                  <a:graphicData uri="http://schemas.microsoft.com/office/word/2010/wordprocessingShape">
                    <wps:wsp>
                      <wps:cNvSpPr/>
                      <wps:spPr>
                        <a:xfrm>
                          <a:off x="0" y="0"/>
                          <a:ext cx="180000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69DB113B" w14:textId="77777777" w:rsidR="000118AA" w:rsidRPr="00EB09CC" w:rsidRDefault="000118AA" w:rsidP="000118AA">
                            <w:pPr>
                              <w:bidi/>
                              <w:spacing w:after="148" w:line="256" w:lineRule="auto"/>
                              <w:jc w:val="right"/>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SUMMARY</w:t>
                            </w:r>
                          </w:p>
                        </w:txbxContent>
                      </wps:txbx>
                      <wps:bodyPr wrap="square" rtlCol="0" anchor="ctr"/>
                    </wps:wsp>
                  </a:graphicData>
                </a:graphic>
                <wp14:sizeRelH relativeFrom="margin">
                  <wp14:pctWidth>0</wp14:pctWidth>
                </wp14:sizeRelH>
              </wp:anchor>
            </w:drawing>
          </mc:Choice>
          <mc:Fallback>
            <w:pict>
              <v:rect w14:anchorId="2462275E" id="Rectangle 172" o:spid="_x0000_s1037" style="position:absolute;margin-left:295.7pt;margin-top:137.45pt;width:141.75pt;height: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" fillcolor="#2f475e" stroked="f" strokeweight="1pt">
                <v:textbox>
                  <w:txbxContent>
                    <w:p w14:paraId="69DB113B" w14:textId="77777777" w:rsidR="000118AA" w:rsidRPr="00EB09CC" w:rsidRDefault="000118AA" w:rsidP="000118AA">
                      <w:pPr>
                        <w:bidi/>
                        <w:spacing w:after="148" w:line="256" w:lineRule="auto"/>
                        <w:jc w:val="right"/>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SUMMARY</w:t>
                      </w:r>
                    </w:p>
                  </w:txbxContent>
                </v:textbox>
              </v:rect>
            </w:pict>
          </mc:Fallback>
        </mc:AlternateContent>
      </w:r>
      <w:r w:rsidR="00445BDE" w:rsidRPr="00040E8A">
        <w:rPr>
          <w:noProof/>
          <w:lang w:bidi="ar-SA"/>
        </w:rPr>
        <mc:AlternateContent>
          <mc:Choice Requires="wps">
            <w:drawing>
              <wp:anchor distT="0" distB="0" distL="114300" distR="114300" simplePos="0" relativeHeight="251694080" behindDoc="0" locked="0" layoutInCell="1" allowOverlap="1" wp14:anchorId="7B3113E1" wp14:editId="54524E50">
                <wp:simplePos x="0" y="0"/>
                <wp:positionH relativeFrom="margin">
                  <wp:align>center</wp:align>
                </wp:positionH>
                <wp:positionV relativeFrom="paragraph">
                  <wp:posOffset>1465828</wp:posOffset>
                </wp:positionV>
                <wp:extent cx="7494022" cy="507365"/>
                <wp:effectExtent l="0" t="0" r="0" b="0"/>
                <wp:wrapNone/>
                <wp:docPr id="175" name="Rectangle 174">
                  <a:extLst xmlns:a="http://schemas.openxmlformats.org/drawingml/2006/main">
                    <a:ext uri="{FF2B5EF4-FFF2-40B4-BE49-F238E27FC236}">
                      <a16:creationId xmlns:a16="http://schemas.microsoft.com/office/drawing/2014/main" id="{3B3639D3-ADF2-4BB3-8949-EC93CA9CD655}"/>
                    </a:ext>
                  </a:extLst>
                </wp:docPr>
                <wp:cNvGraphicFramePr/>
                <a:graphic xmlns:a="http://schemas.openxmlformats.org/drawingml/2006/main">
                  <a:graphicData uri="http://schemas.microsoft.com/office/word/2010/wordprocessingShape">
                    <wps:wsp>
                      <wps:cNvSpPr/>
                      <wps:spPr>
                        <a:xfrm>
                          <a:off x="0" y="0"/>
                          <a:ext cx="7494022" cy="507365"/>
                        </a:xfrm>
                        <a:prstGeom prst="rect">
                          <a:avLst/>
                        </a:prstGeom>
                      </wps:spPr>
                      <wps:txbx>
                        <w:txbxContent>
                          <w:p w14:paraId="00379B6B" w14:textId="256C71BE" w:rsidR="000118AA" w:rsidRPr="00EB09CC" w:rsidRDefault="000118AA" w:rsidP="00445BDE">
                            <w:pPr>
                              <w:spacing w:after="0" w:line="240" w:lineRule="auto"/>
                              <w:jc w:val="center"/>
                              <w:rPr>
                                <w:rFonts w:ascii="Calibri" w:eastAsia="Tahoma" w:hAnsi="Calibri" w:cs="Tahoma"/>
                                <w:b/>
                                <w:bCs/>
                                <w:color w:val="FFFFFF" w:themeColor="background1"/>
                                <w:kern w:val="24"/>
                              </w:rPr>
                            </w:pPr>
                            <w:r w:rsidRPr="00EB09CC">
                              <w:rPr>
                                <w:rFonts w:ascii="Calibri" w:eastAsia="Tahoma" w:hAnsi="Calibri" w:cs="Tahoma"/>
                                <w:color w:val="FFFFFF" w:themeColor="background1"/>
                                <w:kern w:val="24"/>
                              </w:rPr>
                              <w:t>+</w:t>
                            </w:r>
                            <w:r w:rsidR="00073176">
                              <w:rPr>
                                <w:rFonts w:ascii="Calibri" w:eastAsia="Tahoma" w:hAnsi="Calibri" w:cs="Tahoma"/>
                                <w:color w:val="FFFFFF" w:themeColor="background1"/>
                                <w:kern w:val="24"/>
                              </w:rPr>
                              <w:t>962-798923792</w:t>
                            </w:r>
                            <w:r w:rsidR="00445BDE" w:rsidRPr="00EB09CC">
                              <w:rPr>
                                <w:rFonts w:ascii="Calibri" w:eastAsia="Tahoma" w:hAnsi="Calibri" w:cs="Tahoma"/>
                                <w:color w:val="FFFFFF" w:themeColor="background1"/>
                                <w:kern w:val="24"/>
                              </w:rPr>
                              <w:tab/>
                            </w:r>
                            <w:r w:rsidR="00445BDE" w:rsidRPr="00EB09CC">
                              <w:rPr>
                                <w:rFonts w:ascii="Calibri" w:eastAsia="Tahoma" w:hAnsi="Calibri" w:cs="Tahoma"/>
                                <w:color w:val="FFFFFF" w:themeColor="background1"/>
                                <w:kern w:val="24"/>
                              </w:rPr>
                              <w:tab/>
                            </w:r>
                            <w:r w:rsidR="00073176">
                              <w:rPr>
                                <w:rFonts w:ascii="Calibri" w:eastAsia="Tahoma" w:hAnsi="Calibri" w:cs="Tahoma"/>
                                <w:color w:val="FFFFFF" w:themeColor="background1"/>
                                <w:kern w:val="24"/>
                              </w:rPr>
                              <w:t>dr.yusufah79</w:t>
                            </w:r>
                            <w:r w:rsidR="00445BDE" w:rsidRPr="00EB09CC">
                              <w:rPr>
                                <w:rFonts w:ascii="Calibri" w:eastAsia="Tahoma" w:hAnsi="Calibri" w:cs="Tahoma"/>
                                <w:color w:val="FFFFFF" w:themeColor="background1"/>
                                <w:kern w:val="24"/>
                              </w:rPr>
                              <w:t>@</w:t>
                            </w:r>
                            <w:r w:rsidR="00073176">
                              <w:rPr>
                                <w:rFonts w:ascii="Calibri" w:eastAsia="Tahoma" w:hAnsi="Calibri" w:cs="Tahoma"/>
                                <w:color w:val="FFFFFF" w:themeColor="background1"/>
                                <w:kern w:val="24"/>
                              </w:rPr>
                              <w:t>gmail.com</w:t>
                            </w:r>
                            <w:r w:rsidR="00445BDE" w:rsidRPr="00EB09CC">
                              <w:rPr>
                                <w:rFonts w:ascii="Calibri" w:eastAsia="Tahoma" w:hAnsi="Calibri" w:cs="Tahoma"/>
                                <w:color w:val="FFFFFF" w:themeColor="background1"/>
                                <w:kern w:val="24"/>
                              </w:rPr>
                              <w:t xml:space="preserve"> </w:t>
                            </w:r>
                            <w:r w:rsidR="00445BDE" w:rsidRPr="00EB09CC">
                              <w:rPr>
                                <w:rFonts w:ascii="Calibri" w:eastAsia="Tahoma" w:hAnsi="Calibri" w:cs="Tahoma"/>
                                <w:color w:val="FFFFFF" w:themeColor="background1"/>
                                <w:kern w:val="24"/>
                              </w:rPr>
                              <w:tab/>
                            </w:r>
                            <w:r w:rsidR="00445BDE" w:rsidRPr="00EB09CC">
                              <w:rPr>
                                <w:rFonts w:ascii="Calibri" w:eastAsia="Tahoma" w:hAnsi="Calibri" w:cs="Tahoma"/>
                                <w:color w:val="FFFFFF" w:themeColor="background1"/>
                                <w:kern w:val="24"/>
                              </w:rPr>
                              <w:tab/>
                            </w:r>
                            <w:r w:rsidRPr="00EB09CC">
                              <w:rPr>
                                <w:rFonts w:ascii="Calibri" w:eastAsia="Tahoma" w:hAnsi="Calibri" w:cs="Tahoma"/>
                                <w:b/>
                                <w:bCs/>
                                <w:color w:val="FFFFFF" w:themeColor="background1"/>
                                <w:kern w:val="24"/>
                                <w:rtl/>
                                <w:lang w:bidi="ar-DZ"/>
                              </w:rPr>
                              <w:t xml:space="preserve"> </w:t>
                            </w:r>
                            <w:r w:rsidR="00073176">
                              <w:rPr>
                                <w:rFonts w:ascii="Calibri" w:eastAsia="Tahoma" w:hAnsi="Calibri" w:cs="Tahoma"/>
                                <w:color w:val="FFFFFF" w:themeColor="background1"/>
                                <w:kern w:val="24"/>
                                <w:lang w:val="en-CA"/>
                              </w:rPr>
                              <w:t>Amman</w:t>
                            </w:r>
                            <w:r w:rsidRPr="00EB09CC">
                              <w:rPr>
                                <w:rFonts w:ascii="Calibri" w:eastAsia="Tahoma" w:hAnsi="Calibri" w:cs="Tahoma"/>
                                <w:color w:val="FFFFFF" w:themeColor="background1"/>
                                <w:kern w:val="24"/>
                              </w:rPr>
                              <w:t xml:space="preserve">, </w:t>
                            </w:r>
                            <w:r w:rsidR="00073176">
                              <w:rPr>
                                <w:rFonts w:ascii="Calibri" w:eastAsia="Tahoma" w:hAnsi="Calibri" w:cs="Tahoma"/>
                                <w:color w:val="FFFFFF" w:themeColor="background1"/>
                                <w:kern w:val="24"/>
                              </w:rPr>
                              <w:t>Jordan</w:t>
                            </w:r>
                          </w:p>
                        </w:txbxContent>
                      </wps:txbx>
                      <wps:bodyPr wrap="square" lIns="0" tIns="0" rIns="0" bIns="0">
                        <a:spAutoFit/>
                      </wps:bodyPr>
                    </wps:wsp>
                  </a:graphicData>
                </a:graphic>
                <wp14:sizeRelH relativeFrom="margin">
                  <wp14:pctWidth>0</wp14:pctWidth>
                </wp14:sizeRelH>
              </wp:anchor>
            </w:drawing>
          </mc:Choice>
          <mc:Fallback>
            <w:pict>
              <v:rect w14:anchorId="7B3113E1" id="Rectangle 174" o:spid="_x0000_s1038" style="position:absolute;margin-left:0;margin-top:115.4pt;width:590.1pt;height:39.95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" filled="f" stroked="f">
                <v:textbox style="mso-fit-shape-to-text:t" inset="0,0,0,0">
                  <w:txbxContent>
                    <w:p w14:paraId="00379B6B" w14:textId="256C71BE" w:rsidR="000118AA" w:rsidRPr="00EB09CC" w:rsidRDefault="000118AA" w:rsidP="00445BDE">
                      <w:pPr>
                        <w:spacing w:after="0" w:line="240" w:lineRule="auto"/>
                        <w:jc w:val="center"/>
                        <w:rPr>
                          <w:rFonts w:ascii="Calibri" w:eastAsia="Tahoma" w:hAnsi="Calibri" w:cs="Tahoma"/>
                          <w:b/>
                          <w:bCs/>
                          <w:color w:val="FFFFFF" w:themeColor="background1"/>
                          <w:kern w:val="24"/>
                        </w:rPr>
                      </w:pPr>
                      <w:r w:rsidRPr="00EB09CC">
                        <w:rPr>
                          <w:rFonts w:ascii="Calibri" w:eastAsia="Tahoma" w:hAnsi="Calibri" w:cs="Tahoma"/>
                          <w:color w:val="FFFFFF" w:themeColor="background1"/>
                          <w:kern w:val="24"/>
                        </w:rPr>
                        <w:t>+</w:t>
                      </w:r>
                      <w:r w:rsidR="00073176">
                        <w:rPr>
                          <w:rFonts w:ascii="Calibri" w:eastAsia="Tahoma" w:hAnsi="Calibri" w:cs="Tahoma"/>
                          <w:color w:val="FFFFFF" w:themeColor="background1"/>
                          <w:kern w:val="24"/>
                        </w:rPr>
                        <w:t>962-798923792</w:t>
                      </w:r>
                      <w:r w:rsidR="00445BDE" w:rsidRPr="00EB09CC">
                        <w:rPr>
                          <w:rFonts w:ascii="Calibri" w:eastAsia="Tahoma" w:hAnsi="Calibri" w:cs="Tahoma"/>
                          <w:color w:val="FFFFFF" w:themeColor="background1"/>
                          <w:kern w:val="24"/>
                        </w:rPr>
                        <w:tab/>
                      </w:r>
                      <w:r w:rsidR="00445BDE" w:rsidRPr="00EB09CC">
                        <w:rPr>
                          <w:rFonts w:ascii="Calibri" w:eastAsia="Tahoma" w:hAnsi="Calibri" w:cs="Tahoma"/>
                          <w:color w:val="FFFFFF" w:themeColor="background1"/>
                          <w:kern w:val="24"/>
                        </w:rPr>
                        <w:tab/>
                      </w:r>
                      <w:r w:rsidR="00073176">
                        <w:rPr>
                          <w:rFonts w:ascii="Calibri" w:eastAsia="Tahoma" w:hAnsi="Calibri" w:cs="Tahoma"/>
                          <w:color w:val="FFFFFF" w:themeColor="background1"/>
                          <w:kern w:val="24"/>
                        </w:rPr>
                        <w:t>dr.yusufah79</w:t>
                      </w:r>
                      <w:r w:rsidR="00445BDE" w:rsidRPr="00EB09CC">
                        <w:rPr>
                          <w:rFonts w:ascii="Calibri" w:eastAsia="Tahoma" w:hAnsi="Calibri" w:cs="Tahoma"/>
                          <w:color w:val="FFFFFF" w:themeColor="background1"/>
                          <w:kern w:val="24"/>
                        </w:rPr>
                        <w:t>@</w:t>
                      </w:r>
                      <w:r w:rsidR="00073176">
                        <w:rPr>
                          <w:rFonts w:ascii="Calibri" w:eastAsia="Tahoma" w:hAnsi="Calibri" w:cs="Tahoma"/>
                          <w:color w:val="FFFFFF" w:themeColor="background1"/>
                          <w:kern w:val="24"/>
                        </w:rPr>
                        <w:t>gmail.com</w:t>
                      </w:r>
                      <w:r w:rsidR="00445BDE" w:rsidRPr="00EB09CC">
                        <w:rPr>
                          <w:rFonts w:ascii="Calibri" w:eastAsia="Tahoma" w:hAnsi="Calibri" w:cs="Tahoma"/>
                          <w:color w:val="FFFFFF" w:themeColor="background1"/>
                          <w:kern w:val="24"/>
                        </w:rPr>
                        <w:t xml:space="preserve"> </w:t>
                      </w:r>
                      <w:r w:rsidR="00445BDE" w:rsidRPr="00EB09CC">
                        <w:rPr>
                          <w:rFonts w:ascii="Calibri" w:eastAsia="Tahoma" w:hAnsi="Calibri" w:cs="Tahoma"/>
                          <w:color w:val="FFFFFF" w:themeColor="background1"/>
                          <w:kern w:val="24"/>
                        </w:rPr>
                        <w:tab/>
                      </w:r>
                      <w:r w:rsidR="00445BDE" w:rsidRPr="00EB09CC">
                        <w:rPr>
                          <w:rFonts w:ascii="Calibri" w:eastAsia="Tahoma" w:hAnsi="Calibri" w:cs="Tahoma"/>
                          <w:color w:val="FFFFFF" w:themeColor="background1"/>
                          <w:kern w:val="24"/>
                        </w:rPr>
                        <w:tab/>
                      </w:r>
                      <w:r w:rsidRPr="00EB09CC">
                        <w:rPr>
                          <w:rFonts w:ascii="Calibri" w:eastAsia="Tahoma" w:hAnsi="Calibri" w:cs="Tahoma"/>
                          <w:b/>
                          <w:bCs/>
                          <w:color w:val="FFFFFF" w:themeColor="background1"/>
                          <w:kern w:val="24"/>
                          <w:rtl/>
                          <w:lang w:bidi="ar-DZ"/>
                        </w:rPr>
                        <w:t xml:space="preserve"> </w:t>
                      </w:r>
                      <w:r w:rsidR="00073176">
                        <w:rPr>
                          <w:rFonts w:ascii="Calibri" w:eastAsia="Tahoma" w:hAnsi="Calibri" w:cs="Tahoma"/>
                          <w:color w:val="FFFFFF" w:themeColor="background1"/>
                          <w:kern w:val="24"/>
                          <w:lang w:val="en-CA"/>
                        </w:rPr>
                        <w:t>Amman</w:t>
                      </w:r>
                      <w:r w:rsidRPr="00EB09CC">
                        <w:rPr>
                          <w:rFonts w:ascii="Calibri" w:eastAsia="Tahoma" w:hAnsi="Calibri" w:cs="Tahoma"/>
                          <w:color w:val="FFFFFF" w:themeColor="background1"/>
                          <w:kern w:val="24"/>
                        </w:rPr>
                        <w:t xml:space="preserve">, </w:t>
                      </w:r>
                      <w:r w:rsidR="00073176">
                        <w:rPr>
                          <w:rFonts w:ascii="Calibri" w:eastAsia="Tahoma" w:hAnsi="Calibri" w:cs="Tahoma"/>
                          <w:color w:val="FFFFFF" w:themeColor="background1"/>
                          <w:kern w:val="24"/>
                        </w:rPr>
                        <w:t>Jordan</w:t>
                      </w:r>
                    </w:p>
                  </w:txbxContent>
                </v:textbox>
                <w10:wrap anchorx="margin"/>
              </v:rect>
            </w:pict>
          </mc:Fallback>
        </mc:AlternateContent>
      </w:r>
      <w:r w:rsidR="000118AA" w:rsidRPr="00040E8A">
        <w:rPr>
          <w:noProof/>
          <w:lang w:bidi="ar-SA"/>
        </w:rPr>
        <mc:AlternateContent>
          <mc:Choice Requires="wps">
            <w:drawing>
              <wp:anchor distT="0" distB="0" distL="114300" distR="114300" simplePos="0" relativeHeight="251666432" behindDoc="0" locked="0" layoutInCell="1" allowOverlap="1" wp14:anchorId="0A212B61" wp14:editId="2AF934A5">
                <wp:simplePos x="0" y="0"/>
                <wp:positionH relativeFrom="column">
                  <wp:posOffset>1</wp:posOffset>
                </wp:positionH>
                <wp:positionV relativeFrom="paragraph">
                  <wp:posOffset>10211657</wp:posOffset>
                </wp:positionV>
                <wp:extent cx="7589492" cy="154276"/>
                <wp:effectExtent l="0" t="0" r="0" b="0"/>
                <wp:wrapNone/>
                <wp:docPr id="152" name="Rectangle 151">
                  <a:extLst xmlns:a="http://schemas.openxmlformats.org/drawingml/2006/main">
                    <a:ext uri="{FF2B5EF4-FFF2-40B4-BE49-F238E27FC236}">
                      <a16:creationId xmlns:a16="http://schemas.microsoft.com/office/drawing/2014/main" id="{258E203F-C522-420E-9E77-AEC9916B3EBC}"/>
                    </a:ext>
                  </a:extLst>
                </wp:docPr>
                <wp:cNvGraphicFramePr/>
                <a:graphic xmlns:a="http://schemas.openxmlformats.org/drawingml/2006/main">
                  <a:graphicData uri="http://schemas.microsoft.com/office/word/2010/wordprocessingShape">
                    <wps:wsp>
                      <wps:cNvSpPr/>
                      <wps:spPr>
                        <a:xfrm>
                          <a:off x="0" y="0"/>
                          <a:ext cx="7589492" cy="154276"/>
                        </a:xfrm>
                        <a:prstGeom prst="rect">
                          <a:avLst/>
                        </a:prstGeom>
                        <a:solidFill>
                          <a:srgbClr val="BFA57A"/>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112AD3E7" id="Rectangle 151" o:spid="_x0000_s1026" style="position:absolute;margin-left:0;margin-top:804.05pt;width:597.6pt;height:12.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" fillcolor="#bfa57a" stroked="f" strokeweight=".5pt"/>
            </w:pict>
          </mc:Fallback>
        </mc:AlternateContent>
      </w:r>
      <w:r w:rsidR="000118AA">
        <w:br w:type="page"/>
      </w:r>
    </w:p>
    <w:p w14:paraId="29011EE2" w14:textId="77777777" w:rsidR="007B0B5D" w:rsidRDefault="007B0B5D">
      <w:pPr>
        <w:suppressAutoHyphens w:val="0"/>
        <w:autoSpaceDN/>
        <w:spacing w:after="160" w:line="259" w:lineRule="auto"/>
        <w:textAlignment w:val="auto"/>
      </w:pPr>
    </w:p>
    <w:p w14:paraId="40002B24" w14:textId="77777777" w:rsidR="007B0B5D" w:rsidRPr="002A55E9" w:rsidRDefault="007B0B5D">
      <w:pPr>
        <w:suppressAutoHyphens w:val="0"/>
        <w:autoSpaceDN/>
        <w:spacing w:after="160" w:line="259" w:lineRule="auto"/>
        <w:textAlignment w:val="auto"/>
        <w:rPr>
          <w:rtl/>
          <w:lang w:val="en-CA" w:bidi="ar-JO"/>
        </w:rPr>
      </w:pPr>
    </w:p>
    <w:p w14:paraId="1D9D60ED" w14:textId="7D39C1A8" w:rsidR="000118AA" w:rsidRDefault="003B7291" w:rsidP="000724E3">
      <w:pPr>
        <w:bidi/>
        <w:spacing w:after="0" w:line="360" w:lineRule="auto"/>
        <w:rPr>
          <w:rFonts w:ascii="Tahoma" w:hAnsi="Tahoma" w:cs="Tahoma"/>
          <w:b/>
          <w:bCs/>
          <w:color w:val="2E2F27"/>
          <w:sz w:val="24"/>
          <w:szCs w:val="24"/>
          <w:bdr w:val="none" w:sz="0" w:space="0" w:color="auto" w:frame="1"/>
          <w:lang w:val="fr-FR" w:eastAsia="fr-FR" w:bidi="ar-DZ"/>
        </w:rPr>
      </w:pPr>
      <w:r w:rsidRPr="003B7291">
        <w:rPr>
          <w:noProof/>
          <w:lang w:bidi="ar-SA"/>
        </w:rPr>
        <mc:AlternateContent>
          <mc:Choice Requires="wps">
            <w:drawing>
              <wp:anchor distT="0" distB="0" distL="114300" distR="114300" simplePos="0" relativeHeight="251732992" behindDoc="0" locked="0" layoutInCell="1" allowOverlap="1" wp14:anchorId="18C3A123" wp14:editId="2BC746CA">
                <wp:simplePos x="0" y="0"/>
                <wp:positionH relativeFrom="margin">
                  <wp:align>center</wp:align>
                </wp:positionH>
                <wp:positionV relativeFrom="paragraph">
                  <wp:posOffset>142875</wp:posOffset>
                </wp:positionV>
                <wp:extent cx="1799590" cy="349250"/>
                <wp:effectExtent l="0" t="0" r="0" b="0"/>
                <wp:wrapNone/>
                <wp:docPr id="17" name="Rectangle 154">
                  <a:extLst xmlns:a="http://schemas.openxmlformats.org/drawingml/2006/main">
                    <a:ext uri="{FF2B5EF4-FFF2-40B4-BE49-F238E27FC236}">
                      <a16:creationId xmlns:a16="http://schemas.microsoft.com/office/drawing/2014/main" id="{09798334-4040-4A65-8DDF-09032BF52440}"/>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w="12700" cap="flat" cmpd="sng" algn="ctr">
                          <a:noFill/>
                          <a:prstDash val="solid"/>
                          <a:miter lim="800000"/>
                        </a:ln>
                        <a:effectLst/>
                      </wps:spPr>
                      <wps:txbx>
                        <w:txbxContent>
                          <w:p w14:paraId="39F2D22C" w14:textId="77777777" w:rsidR="003B7291" w:rsidRPr="003B7291" w:rsidRDefault="003B7291" w:rsidP="003B7291">
                            <w:pPr>
                              <w:rPr>
                                <w:rFonts w:asciiTheme="minorHAnsi" w:eastAsia="Open Sans" w:hAnsi="Calibri" w:cs="Open Sans"/>
                                <w:b/>
                                <w:bCs/>
                                <w:color w:val="BFA57A"/>
                                <w:kern w:val="24"/>
                                <w:sz w:val="28"/>
                                <w:szCs w:val="28"/>
                                <w:lang w:val="fr-MA"/>
                              </w:rPr>
                            </w:pPr>
                            <w:proofErr w:type="spellStart"/>
                            <w:r w:rsidRPr="003B7291">
                              <w:rPr>
                                <w:rFonts w:asciiTheme="minorHAnsi" w:eastAsia="Open Sans" w:hAnsi="Calibri" w:cs="Open Sans"/>
                                <w:b/>
                                <w:bCs/>
                                <w:color w:val="BFA57A"/>
                                <w:kern w:val="24"/>
                                <w:sz w:val="28"/>
                                <w:szCs w:val="28"/>
                                <w:lang w:val="fr-MA"/>
                              </w:rPr>
                              <w:t>Teaching</w:t>
                            </w:r>
                            <w:proofErr w:type="spellEnd"/>
                            <w:r w:rsidRPr="003B7291">
                              <w:rPr>
                                <w:rFonts w:asciiTheme="minorHAnsi" w:eastAsia="Open Sans" w:hAnsi="Calibri" w:cs="Open Sans"/>
                                <w:b/>
                                <w:bCs/>
                                <w:color w:val="BFA57A"/>
                                <w:kern w:val="24"/>
                                <w:sz w:val="28"/>
                                <w:szCs w:val="28"/>
                                <w:lang w:val="fr-MA"/>
                              </w:rPr>
                              <w:t xml:space="preserve"> </w:t>
                            </w:r>
                            <w:proofErr w:type="spellStart"/>
                            <w:r w:rsidRPr="003B7291">
                              <w:rPr>
                                <w:rFonts w:asciiTheme="minorHAnsi" w:eastAsia="Open Sans" w:hAnsi="Calibri" w:cs="Open Sans"/>
                                <w:b/>
                                <w:bCs/>
                                <w:color w:val="BFA57A"/>
                                <w:kern w:val="24"/>
                                <w:sz w:val="28"/>
                                <w:szCs w:val="28"/>
                                <w:lang w:val="fr-MA"/>
                              </w:rPr>
                              <w:t>Interests</w:t>
                            </w:r>
                            <w:proofErr w:type="spellEnd"/>
                          </w:p>
                          <w:p w14:paraId="3383B1A9" w14:textId="7AA22859" w:rsidR="003B7291" w:rsidRPr="00EB09CC" w:rsidRDefault="003B7291" w:rsidP="003B7291">
                            <w:pPr>
                              <w:rPr>
                                <w:rFonts w:asciiTheme="minorHAnsi" w:eastAsia="Open Sans" w:hAnsi="Calibri" w:cs="Open Sans"/>
                                <w:b/>
                                <w:bCs/>
                                <w:color w:val="BFA57A"/>
                                <w:kern w:val="24"/>
                                <w:sz w:val="28"/>
                                <w:szCs w:val="28"/>
                                <w:lang w:val="fr-MA"/>
                              </w:rPr>
                            </w:pPr>
                          </w:p>
                        </w:txbxContent>
                      </wps:txbx>
                      <wps:bodyPr wrap="square" rtlCol="0" anchor="ctr"/>
                    </wps:wsp>
                  </a:graphicData>
                </a:graphic>
                <wp14:sizeRelH relativeFrom="margin">
                  <wp14:pctWidth>0</wp14:pctWidth>
                </wp14:sizeRelH>
              </wp:anchor>
            </w:drawing>
          </mc:Choice>
          <mc:Fallback>
            <w:pict>
              <v:rect w14:anchorId="18C3A123" id="Rectangle 154" o:spid="_x0000_s1039" style="position:absolute;left:0;text-align:left;margin-left:0;margin-top:11.25pt;width:141.7pt;height:27.5pt;z-index:2517329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" fillcolor="#2f475e" stroked="f" strokeweight="1pt">
                <v:textbox>
                  <w:txbxContent>
                    <w:p w14:paraId="39F2D22C" w14:textId="77777777" w:rsidR="003B7291" w:rsidRPr="003B7291" w:rsidRDefault="003B7291" w:rsidP="003B7291">
                      <w:pPr>
                        <w:rPr>
                          <w:rFonts w:asciiTheme="minorHAnsi" w:eastAsia="Open Sans" w:hAnsi="Calibri" w:cs="Open Sans"/>
                          <w:b/>
                          <w:bCs/>
                          <w:color w:val="BFA57A"/>
                          <w:kern w:val="24"/>
                          <w:sz w:val="28"/>
                          <w:szCs w:val="28"/>
                          <w:lang w:val="fr-MA"/>
                        </w:rPr>
                      </w:pPr>
                      <w:proofErr w:type="spellStart"/>
                      <w:r w:rsidRPr="003B7291">
                        <w:rPr>
                          <w:rFonts w:asciiTheme="minorHAnsi" w:eastAsia="Open Sans" w:hAnsi="Calibri" w:cs="Open Sans"/>
                          <w:b/>
                          <w:bCs/>
                          <w:color w:val="BFA57A"/>
                          <w:kern w:val="24"/>
                          <w:sz w:val="28"/>
                          <w:szCs w:val="28"/>
                          <w:lang w:val="fr-MA"/>
                        </w:rPr>
                        <w:t>Teaching</w:t>
                      </w:r>
                      <w:proofErr w:type="spellEnd"/>
                      <w:r w:rsidRPr="003B7291">
                        <w:rPr>
                          <w:rFonts w:asciiTheme="minorHAnsi" w:eastAsia="Open Sans" w:hAnsi="Calibri" w:cs="Open Sans"/>
                          <w:b/>
                          <w:bCs/>
                          <w:color w:val="BFA57A"/>
                          <w:kern w:val="24"/>
                          <w:sz w:val="28"/>
                          <w:szCs w:val="28"/>
                          <w:lang w:val="fr-MA"/>
                        </w:rPr>
                        <w:t xml:space="preserve"> </w:t>
                      </w:r>
                      <w:proofErr w:type="spellStart"/>
                      <w:r w:rsidRPr="003B7291">
                        <w:rPr>
                          <w:rFonts w:asciiTheme="minorHAnsi" w:eastAsia="Open Sans" w:hAnsi="Calibri" w:cs="Open Sans"/>
                          <w:b/>
                          <w:bCs/>
                          <w:color w:val="BFA57A"/>
                          <w:kern w:val="24"/>
                          <w:sz w:val="28"/>
                          <w:szCs w:val="28"/>
                          <w:lang w:val="fr-MA"/>
                        </w:rPr>
                        <w:t>Interests</w:t>
                      </w:r>
                      <w:proofErr w:type="spellEnd"/>
                    </w:p>
                    <w:p w14:paraId="3383B1A9" w14:textId="7AA22859" w:rsidR="003B7291" w:rsidRPr="00EB09CC" w:rsidRDefault="003B7291" w:rsidP="003B7291">
                      <w:pPr>
                        <w:rPr>
                          <w:rFonts w:asciiTheme="minorHAnsi" w:eastAsia="Open Sans" w:hAnsi="Calibri" w:cs="Open Sans"/>
                          <w:b/>
                          <w:bCs/>
                          <w:color w:val="BFA57A"/>
                          <w:kern w:val="24"/>
                          <w:sz w:val="28"/>
                          <w:szCs w:val="28"/>
                          <w:lang w:val="fr-MA"/>
                        </w:rPr>
                      </w:pPr>
                    </w:p>
                  </w:txbxContent>
                </v:textbox>
                <w10:wrap anchorx="margin"/>
              </v:rect>
            </w:pict>
          </mc:Fallback>
        </mc:AlternateContent>
      </w:r>
    </w:p>
    <w:p w14:paraId="270A829E" w14:textId="35FE70CA" w:rsidR="003B7291" w:rsidRPr="0047724E" w:rsidRDefault="003B7291" w:rsidP="003B7291">
      <w:pPr>
        <w:bidi/>
        <w:spacing w:after="0" w:line="256" w:lineRule="auto"/>
        <w:ind w:right="113"/>
        <w:jc w:val="center"/>
        <w:rPr>
          <w:rFonts w:asciiTheme="minorHAnsi" w:eastAsia="Open Sans" w:hAnsi="Calibri" w:cs="Open Sans"/>
          <w:b/>
          <w:bCs/>
          <w:color w:val="000000" w:themeColor="text1"/>
          <w:kern w:val="24"/>
          <w:sz w:val="28"/>
          <w:szCs w:val="28"/>
          <w:lang w:val="fr-MA"/>
        </w:rPr>
      </w:pPr>
    </w:p>
    <w:p w14:paraId="2308E4C7" w14:textId="08CEF341" w:rsidR="0047724E" w:rsidRPr="0045279C" w:rsidRDefault="0047724E" w:rsidP="0045279C">
      <w:pPr>
        <w:pStyle w:val="IntenseQuote"/>
        <w:rPr>
          <w:rFonts w:eastAsia="Calibri"/>
          <w:b/>
          <w:bCs/>
          <w:color w:val="000000" w:themeColor="text1"/>
          <w:sz w:val="24"/>
          <w:szCs w:val="24"/>
          <w:lang w:bidi="ar-SA"/>
        </w:rPr>
      </w:pPr>
      <w:r w:rsidRPr="0045279C">
        <w:rPr>
          <w:rFonts w:eastAsia="Calibri"/>
          <w:b/>
          <w:bCs/>
          <w:color w:val="000000" w:themeColor="text1"/>
          <w:sz w:val="24"/>
          <w:szCs w:val="24"/>
          <w:lang w:bidi="ar-SA"/>
        </w:rPr>
        <w:t>Managerial and cost accounting, International Standards on Auditing, international accounting, financial</w:t>
      </w:r>
      <w:r w:rsidR="00F027A4" w:rsidRPr="0045279C">
        <w:rPr>
          <w:rFonts w:eastAsia="Calibri"/>
          <w:b/>
          <w:bCs/>
          <w:color w:val="000000" w:themeColor="text1"/>
          <w:sz w:val="24"/>
          <w:szCs w:val="24"/>
          <w:lang w:bidi="ar-SA"/>
        </w:rPr>
        <w:t xml:space="preserve"> statements analysis</w:t>
      </w:r>
    </w:p>
    <w:p w14:paraId="79FF9156" w14:textId="77777777" w:rsidR="0047724E" w:rsidRPr="0047724E" w:rsidRDefault="0047724E" w:rsidP="0047724E">
      <w:pPr>
        <w:spacing w:after="0" w:line="360" w:lineRule="auto"/>
        <w:jc w:val="center"/>
        <w:rPr>
          <w:rFonts w:ascii="Tahoma" w:hAnsi="Tahoma" w:cs="Tahoma"/>
          <w:b/>
          <w:bCs/>
          <w:i/>
          <w:color w:val="2E2F27"/>
          <w:sz w:val="24"/>
          <w:szCs w:val="24"/>
          <w:bdr w:val="none" w:sz="0" w:space="0" w:color="auto" w:frame="1"/>
          <w:lang w:eastAsia="fr-FR"/>
        </w:rPr>
      </w:pPr>
      <w:r w:rsidRPr="0047724E">
        <w:rPr>
          <w:rFonts w:ascii="Tahoma" w:hAnsi="Tahoma" w:cs="Tahoma"/>
          <w:b/>
          <w:bCs/>
          <w:i/>
          <w:color w:val="2E2F27"/>
          <w:sz w:val="24"/>
          <w:szCs w:val="24"/>
          <w:bdr w:val="none" w:sz="0" w:space="0" w:color="auto" w:frame="1"/>
          <w:lang w:eastAsia="fr-FR"/>
        </w:rPr>
        <w:t>Courses Taught Regularly:</w:t>
      </w:r>
    </w:p>
    <w:p w14:paraId="5C7782CE" w14:textId="4A92FCFD" w:rsidR="0047724E" w:rsidRPr="00415A70" w:rsidRDefault="0047724E" w:rsidP="00415A70">
      <w:pPr>
        <w:pStyle w:val="ListParagraph"/>
        <w:numPr>
          <w:ilvl w:val="0"/>
          <w:numId w:val="23"/>
        </w:numPr>
        <w:spacing w:after="0" w:line="360" w:lineRule="auto"/>
        <w:rPr>
          <w:rFonts w:ascii="Tahoma" w:hAnsi="Tahoma" w:cs="Tahoma"/>
          <w:b/>
          <w:bCs/>
          <w:color w:val="2E2F27"/>
          <w:sz w:val="24"/>
          <w:szCs w:val="24"/>
          <w:bdr w:val="none" w:sz="0" w:space="0" w:color="auto" w:frame="1"/>
          <w:lang w:eastAsia="fr-FR"/>
        </w:rPr>
      </w:pPr>
      <w:proofErr w:type="spellStart"/>
      <w:r w:rsidRPr="00415A70">
        <w:rPr>
          <w:rFonts w:ascii="Tahoma" w:hAnsi="Tahoma" w:cs="Tahoma"/>
          <w:b/>
          <w:bCs/>
          <w:color w:val="2E2F27"/>
          <w:sz w:val="24"/>
          <w:szCs w:val="24"/>
          <w:bdr w:val="none" w:sz="0" w:space="0" w:color="auto" w:frame="1"/>
          <w:lang w:eastAsia="fr-FR"/>
        </w:rPr>
        <w:t>Cost</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Accounting</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Undergraduate</w:t>
      </w:r>
      <w:proofErr w:type="spellEnd"/>
      <w:r w:rsidRPr="00415A70">
        <w:rPr>
          <w:rFonts w:ascii="Tahoma" w:hAnsi="Tahoma" w:cs="Tahoma"/>
          <w:b/>
          <w:bCs/>
          <w:color w:val="2E2F27"/>
          <w:sz w:val="24"/>
          <w:szCs w:val="24"/>
          <w:bdr w:val="none" w:sz="0" w:space="0" w:color="auto" w:frame="1"/>
          <w:lang w:eastAsia="fr-FR"/>
        </w:rPr>
        <w:t>)</w:t>
      </w:r>
    </w:p>
    <w:p w14:paraId="040057B2" w14:textId="55C7C66A" w:rsidR="002E3904" w:rsidRPr="00415A70" w:rsidRDefault="002E3904" w:rsidP="00415A70">
      <w:pPr>
        <w:pStyle w:val="ListParagraph"/>
        <w:numPr>
          <w:ilvl w:val="0"/>
          <w:numId w:val="23"/>
        </w:numPr>
        <w:spacing w:after="0" w:line="360" w:lineRule="auto"/>
        <w:rPr>
          <w:rFonts w:ascii="Tahoma" w:hAnsi="Tahoma" w:cs="Tahoma"/>
          <w:b/>
          <w:bCs/>
          <w:color w:val="2E2F27"/>
          <w:sz w:val="24"/>
          <w:szCs w:val="24"/>
          <w:bdr w:val="none" w:sz="0" w:space="0" w:color="auto" w:frame="1"/>
          <w:lang w:eastAsia="fr-FR"/>
        </w:rPr>
      </w:pPr>
      <w:proofErr w:type="spellStart"/>
      <w:r w:rsidRPr="00415A70">
        <w:rPr>
          <w:rFonts w:ascii="Tahoma" w:hAnsi="Tahoma" w:cs="Tahoma"/>
          <w:b/>
          <w:bCs/>
          <w:color w:val="2E2F27"/>
          <w:sz w:val="24"/>
          <w:szCs w:val="24"/>
          <w:bdr w:val="none" w:sz="0" w:space="0" w:color="auto" w:frame="1"/>
          <w:lang w:eastAsia="fr-FR"/>
        </w:rPr>
        <w:t>Managerial</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Accounting</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Undergraduate</w:t>
      </w:r>
      <w:proofErr w:type="spellEnd"/>
      <w:r w:rsidRPr="00415A70">
        <w:rPr>
          <w:rFonts w:ascii="Tahoma" w:hAnsi="Tahoma" w:cs="Tahoma"/>
          <w:b/>
          <w:bCs/>
          <w:color w:val="2E2F27"/>
          <w:sz w:val="24"/>
          <w:szCs w:val="24"/>
          <w:bdr w:val="none" w:sz="0" w:space="0" w:color="auto" w:frame="1"/>
          <w:lang w:eastAsia="fr-FR"/>
        </w:rPr>
        <w:t>)</w:t>
      </w:r>
    </w:p>
    <w:p w14:paraId="6C13B728" w14:textId="774A323D" w:rsidR="002E3904" w:rsidRPr="00415A70" w:rsidRDefault="002E3904" w:rsidP="00415A70">
      <w:pPr>
        <w:pStyle w:val="ListParagraph"/>
        <w:numPr>
          <w:ilvl w:val="0"/>
          <w:numId w:val="23"/>
        </w:numPr>
        <w:spacing w:after="0" w:line="360" w:lineRule="auto"/>
        <w:rPr>
          <w:rFonts w:ascii="Tahoma" w:hAnsi="Tahoma" w:cs="Tahoma"/>
          <w:b/>
          <w:bCs/>
          <w:color w:val="2E2F27"/>
          <w:sz w:val="24"/>
          <w:szCs w:val="24"/>
          <w:bdr w:val="none" w:sz="0" w:space="0" w:color="auto" w:frame="1"/>
          <w:lang w:eastAsia="fr-FR"/>
        </w:rPr>
      </w:pPr>
      <w:proofErr w:type="spellStart"/>
      <w:r w:rsidRPr="00415A70">
        <w:rPr>
          <w:rFonts w:ascii="Tahoma" w:hAnsi="Tahoma" w:cs="Tahoma"/>
          <w:b/>
          <w:bCs/>
          <w:color w:val="2E2F27"/>
          <w:sz w:val="24"/>
          <w:szCs w:val="24"/>
          <w:bdr w:val="none" w:sz="0" w:space="0" w:color="auto" w:frame="1"/>
          <w:lang w:eastAsia="fr-FR"/>
        </w:rPr>
        <w:t>Auditing</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Undergraduate</w:t>
      </w:r>
      <w:proofErr w:type="spellEnd"/>
      <w:r w:rsidRPr="00415A70">
        <w:rPr>
          <w:rFonts w:ascii="Tahoma" w:hAnsi="Tahoma" w:cs="Tahoma"/>
          <w:b/>
          <w:bCs/>
          <w:color w:val="2E2F27"/>
          <w:sz w:val="24"/>
          <w:szCs w:val="24"/>
          <w:bdr w:val="none" w:sz="0" w:space="0" w:color="auto" w:frame="1"/>
          <w:lang w:eastAsia="fr-FR"/>
        </w:rPr>
        <w:t>)</w:t>
      </w:r>
    </w:p>
    <w:p w14:paraId="22832235" w14:textId="762E8871" w:rsidR="002E3904" w:rsidRPr="00415A70" w:rsidRDefault="002E3904" w:rsidP="00415A70">
      <w:pPr>
        <w:pStyle w:val="ListParagraph"/>
        <w:numPr>
          <w:ilvl w:val="0"/>
          <w:numId w:val="23"/>
        </w:numPr>
        <w:spacing w:after="0" w:line="360" w:lineRule="auto"/>
        <w:rPr>
          <w:rFonts w:ascii="Tahoma" w:hAnsi="Tahoma" w:cs="Tahoma"/>
          <w:b/>
          <w:bCs/>
          <w:color w:val="2E2F27"/>
          <w:sz w:val="24"/>
          <w:szCs w:val="24"/>
          <w:bdr w:val="none" w:sz="0" w:space="0" w:color="auto" w:frame="1"/>
          <w:lang w:val="en-US" w:eastAsia="fr-FR" w:bidi="en-US"/>
        </w:rPr>
      </w:pPr>
      <w:r w:rsidRPr="00415A70">
        <w:rPr>
          <w:rFonts w:ascii="Tahoma" w:hAnsi="Tahoma" w:cs="Tahoma"/>
          <w:b/>
          <w:bCs/>
          <w:color w:val="2E2F27"/>
          <w:sz w:val="24"/>
          <w:szCs w:val="24"/>
          <w:bdr w:val="none" w:sz="0" w:space="0" w:color="auto" w:frame="1"/>
          <w:lang w:eastAsia="fr-FR"/>
        </w:rPr>
        <w:t xml:space="preserve">International Standards on </w:t>
      </w:r>
      <w:proofErr w:type="spellStart"/>
      <w:r w:rsidRPr="00415A70">
        <w:rPr>
          <w:rFonts w:ascii="Tahoma" w:hAnsi="Tahoma" w:cs="Tahoma"/>
          <w:b/>
          <w:bCs/>
          <w:color w:val="2E2F27"/>
          <w:sz w:val="24"/>
          <w:szCs w:val="24"/>
          <w:bdr w:val="none" w:sz="0" w:space="0" w:color="auto" w:frame="1"/>
          <w:lang w:eastAsia="fr-FR"/>
        </w:rPr>
        <w:t>Auditing</w:t>
      </w:r>
      <w:proofErr w:type="spellEnd"/>
      <w:r w:rsidR="00415A70" w:rsidRPr="00415A70">
        <w:rPr>
          <w:rFonts w:ascii="Tahoma" w:hAnsi="Tahoma" w:cs="Tahoma"/>
          <w:b/>
          <w:bCs/>
          <w:color w:val="2E2F27"/>
          <w:sz w:val="24"/>
          <w:szCs w:val="24"/>
          <w:bdr w:val="none" w:sz="0" w:space="0" w:color="auto" w:frame="1"/>
          <w:lang w:eastAsia="fr-FR"/>
        </w:rPr>
        <w:t xml:space="preserve"> </w:t>
      </w:r>
      <w:r w:rsidR="00415A70" w:rsidRPr="00415A70">
        <w:rPr>
          <w:rFonts w:ascii="Tahoma" w:hAnsi="Tahoma" w:cs="Tahoma"/>
          <w:b/>
          <w:bCs/>
          <w:color w:val="2E2F27"/>
          <w:sz w:val="24"/>
          <w:szCs w:val="24"/>
          <w:bdr w:val="none" w:sz="0" w:space="0" w:color="auto" w:frame="1"/>
          <w:lang w:val="en-US" w:eastAsia="fr-FR" w:bidi="en-US"/>
        </w:rPr>
        <w:t>(Undergraduate)</w:t>
      </w:r>
    </w:p>
    <w:p w14:paraId="6FE20EB2" w14:textId="77777777" w:rsidR="0047724E" w:rsidRPr="00415A70" w:rsidRDefault="0047724E" w:rsidP="00415A70">
      <w:pPr>
        <w:pStyle w:val="ListParagraph"/>
        <w:numPr>
          <w:ilvl w:val="0"/>
          <w:numId w:val="23"/>
        </w:numPr>
        <w:spacing w:after="0" w:line="360" w:lineRule="auto"/>
        <w:rPr>
          <w:rFonts w:ascii="Tahoma" w:hAnsi="Tahoma" w:cs="Tahoma"/>
          <w:b/>
          <w:bCs/>
          <w:color w:val="2E2F27"/>
          <w:sz w:val="24"/>
          <w:szCs w:val="24"/>
          <w:bdr w:val="none" w:sz="0" w:space="0" w:color="auto" w:frame="1"/>
          <w:lang w:eastAsia="fr-FR"/>
        </w:rPr>
      </w:pPr>
      <w:proofErr w:type="spellStart"/>
      <w:r w:rsidRPr="00415A70">
        <w:rPr>
          <w:rFonts w:ascii="Tahoma" w:hAnsi="Tahoma" w:cs="Tahoma"/>
          <w:b/>
          <w:bCs/>
          <w:color w:val="2E2F27"/>
          <w:sz w:val="24"/>
          <w:szCs w:val="24"/>
          <w:bdr w:val="none" w:sz="0" w:space="0" w:color="auto" w:frame="1"/>
          <w:lang w:eastAsia="fr-FR"/>
        </w:rPr>
        <w:t>Contemporary</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Managerial</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Accounting</w:t>
      </w:r>
      <w:proofErr w:type="spellEnd"/>
      <w:r w:rsidRPr="00415A70">
        <w:rPr>
          <w:rFonts w:ascii="Tahoma" w:hAnsi="Tahoma" w:cs="Tahoma"/>
          <w:b/>
          <w:bCs/>
          <w:color w:val="2E2F27"/>
          <w:sz w:val="24"/>
          <w:szCs w:val="24"/>
          <w:bdr w:val="none" w:sz="0" w:space="0" w:color="auto" w:frame="1"/>
          <w:lang w:eastAsia="fr-FR"/>
        </w:rPr>
        <w:t xml:space="preserve"> Issues (MS in </w:t>
      </w:r>
      <w:proofErr w:type="spellStart"/>
      <w:r w:rsidRPr="00415A70">
        <w:rPr>
          <w:rFonts w:ascii="Tahoma" w:hAnsi="Tahoma" w:cs="Tahoma"/>
          <w:b/>
          <w:bCs/>
          <w:color w:val="2E2F27"/>
          <w:sz w:val="24"/>
          <w:szCs w:val="24"/>
          <w:bdr w:val="none" w:sz="0" w:space="0" w:color="auto" w:frame="1"/>
          <w:lang w:eastAsia="fr-FR"/>
        </w:rPr>
        <w:t>Accounting</w:t>
      </w:r>
      <w:proofErr w:type="spellEnd"/>
      <w:r w:rsidRPr="00415A70">
        <w:rPr>
          <w:rFonts w:ascii="Tahoma" w:hAnsi="Tahoma" w:cs="Tahoma"/>
          <w:b/>
          <w:bCs/>
          <w:color w:val="2E2F27"/>
          <w:sz w:val="24"/>
          <w:szCs w:val="24"/>
          <w:bdr w:val="none" w:sz="0" w:space="0" w:color="auto" w:frame="1"/>
          <w:lang w:eastAsia="fr-FR"/>
        </w:rPr>
        <w:t>)</w:t>
      </w:r>
    </w:p>
    <w:p w14:paraId="4E5AB827" w14:textId="1F31D512" w:rsidR="0047724E" w:rsidRPr="00415A70" w:rsidRDefault="0047724E" w:rsidP="00415A70">
      <w:pPr>
        <w:pStyle w:val="ListParagraph"/>
        <w:numPr>
          <w:ilvl w:val="0"/>
          <w:numId w:val="23"/>
        </w:numPr>
        <w:spacing w:after="0" w:line="360" w:lineRule="auto"/>
        <w:rPr>
          <w:rFonts w:ascii="Tahoma" w:hAnsi="Tahoma" w:cs="Tahoma"/>
          <w:b/>
          <w:bCs/>
          <w:color w:val="2E2F27"/>
          <w:sz w:val="24"/>
          <w:szCs w:val="24"/>
          <w:bdr w:val="none" w:sz="0" w:space="0" w:color="auto" w:frame="1"/>
          <w:lang w:eastAsia="fr-FR"/>
        </w:rPr>
      </w:pPr>
      <w:proofErr w:type="spellStart"/>
      <w:r w:rsidRPr="00415A70">
        <w:rPr>
          <w:rFonts w:ascii="Tahoma" w:hAnsi="Tahoma" w:cs="Tahoma"/>
          <w:b/>
          <w:bCs/>
          <w:color w:val="2E2F27"/>
          <w:sz w:val="24"/>
          <w:szCs w:val="24"/>
          <w:bdr w:val="none" w:sz="0" w:space="0" w:color="auto" w:frame="1"/>
          <w:lang w:eastAsia="fr-FR"/>
        </w:rPr>
        <w:t>Cost</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Analysis</w:t>
      </w:r>
      <w:proofErr w:type="spellEnd"/>
      <w:r w:rsidRPr="00415A70">
        <w:rPr>
          <w:rFonts w:ascii="Tahoma" w:hAnsi="Tahoma" w:cs="Tahoma"/>
          <w:b/>
          <w:bCs/>
          <w:color w:val="2E2F27"/>
          <w:sz w:val="24"/>
          <w:szCs w:val="24"/>
          <w:bdr w:val="none" w:sz="0" w:space="0" w:color="auto" w:frame="1"/>
          <w:lang w:eastAsia="fr-FR"/>
        </w:rPr>
        <w:t xml:space="preserve"> for </w:t>
      </w:r>
      <w:proofErr w:type="spellStart"/>
      <w:r w:rsidRPr="00415A70">
        <w:rPr>
          <w:rFonts w:ascii="Tahoma" w:hAnsi="Tahoma" w:cs="Tahoma"/>
          <w:b/>
          <w:bCs/>
          <w:color w:val="2E2F27"/>
          <w:sz w:val="24"/>
          <w:szCs w:val="24"/>
          <w:bdr w:val="none" w:sz="0" w:space="0" w:color="auto" w:frame="1"/>
          <w:lang w:eastAsia="fr-FR"/>
        </w:rPr>
        <w:t>Managerial</w:t>
      </w:r>
      <w:proofErr w:type="spellEnd"/>
      <w:r w:rsidRPr="00415A70">
        <w:rPr>
          <w:rFonts w:ascii="Tahoma" w:hAnsi="Tahoma" w:cs="Tahoma"/>
          <w:b/>
          <w:bCs/>
          <w:color w:val="2E2F27"/>
          <w:sz w:val="24"/>
          <w:szCs w:val="24"/>
          <w:bdr w:val="none" w:sz="0" w:space="0" w:color="auto" w:frame="1"/>
          <w:lang w:eastAsia="fr-FR"/>
        </w:rPr>
        <w:t xml:space="preserve"> </w:t>
      </w:r>
      <w:proofErr w:type="spellStart"/>
      <w:r w:rsidRPr="00415A70">
        <w:rPr>
          <w:rFonts w:ascii="Tahoma" w:hAnsi="Tahoma" w:cs="Tahoma"/>
          <w:b/>
          <w:bCs/>
          <w:color w:val="2E2F27"/>
          <w:sz w:val="24"/>
          <w:szCs w:val="24"/>
          <w:bdr w:val="none" w:sz="0" w:space="0" w:color="auto" w:frame="1"/>
          <w:lang w:eastAsia="fr-FR"/>
        </w:rPr>
        <w:t>Decisions</w:t>
      </w:r>
      <w:proofErr w:type="spellEnd"/>
      <w:r w:rsidRPr="00415A70">
        <w:rPr>
          <w:rFonts w:ascii="Tahoma" w:hAnsi="Tahoma" w:cs="Tahoma"/>
          <w:b/>
          <w:bCs/>
          <w:color w:val="2E2F27"/>
          <w:sz w:val="24"/>
          <w:szCs w:val="24"/>
          <w:bdr w:val="none" w:sz="0" w:space="0" w:color="auto" w:frame="1"/>
          <w:lang w:eastAsia="fr-FR"/>
        </w:rPr>
        <w:t xml:space="preserve"> (</w:t>
      </w:r>
      <w:r w:rsidR="002E3904" w:rsidRPr="00415A70">
        <w:rPr>
          <w:rFonts w:ascii="Tahoma" w:hAnsi="Tahoma" w:cs="Tahoma"/>
          <w:b/>
          <w:bCs/>
          <w:color w:val="2E2F27"/>
          <w:sz w:val="24"/>
          <w:szCs w:val="24"/>
          <w:bdr w:val="none" w:sz="0" w:space="0" w:color="auto" w:frame="1"/>
          <w:lang w:eastAsia="fr-FR"/>
        </w:rPr>
        <w:t xml:space="preserve">MS in </w:t>
      </w:r>
      <w:proofErr w:type="spellStart"/>
      <w:r w:rsidR="002E3904" w:rsidRPr="00415A70">
        <w:rPr>
          <w:rFonts w:ascii="Tahoma" w:hAnsi="Tahoma" w:cs="Tahoma"/>
          <w:b/>
          <w:bCs/>
          <w:color w:val="2E2F27"/>
          <w:sz w:val="24"/>
          <w:szCs w:val="24"/>
          <w:bdr w:val="none" w:sz="0" w:space="0" w:color="auto" w:frame="1"/>
          <w:lang w:eastAsia="fr-FR"/>
        </w:rPr>
        <w:t>Accounting</w:t>
      </w:r>
      <w:proofErr w:type="spellEnd"/>
      <w:r w:rsidRPr="00415A70">
        <w:rPr>
          <w:rFonts w:ascii="Tahoma" w:hAnsi="Tahoma" w:cs="Tahoma"/>
          <w:b/>
          <w:bCs/>
          <w:color w:val="2E2F27"/>
          <w:sz w:val="24"/>
          <w:szCs w:val="24"/>
          <w:bdr w:val="none" w:sz="0" w:space="0" w:color="auto" w:frame="1"/>
          <w:lang w:eastAsia="fr-FR"/>
        </w:rPr>
        <w:t>)</w:t>
      </w:r>
    </w:p>
    <w:p w14:paraId="095782D1" w14:textId="18C8860E" w:rsidR="0047724E" w:rsidRPr="00415A70" w:rsidRDefault="002E3904" w:rsidP="00415A70">
      <w:pPr>
        <w:pStyle w:val="ListParagraph"/>
        <w:numPr>
          <w:ilvl w:val="0"/>
          <w:numId w:val="23"/>
        </w:numPr>
        <w:spacing w:after="0" w:line="360" w:lineRule="auto"/>
        <w:rPr>
          <w:rFonts w:ascii="Tahoma" w:hAnsi="Tahoma" w:cs="Tahoma"/>
          <w:b/>
          <w:bCs/>
          <w:color w:val="2E2F27"/>
          <w:sz w:val="24"/>
          <w:szCs w:val="24"/>
          <w:bdr w:val="none" w:sz="0" w:space="0" w:color="auto" w:frame="1"/>
          <w:lang w:val="en-US" w:eastAsia="fr-FR" w:bidi="en-US"/>
        </w:rPr>
      </w:pPr>
      <w:r w:rsidRPr="00415A70">
        <w:rPr>
          <w:rFonts w:ascii="Tahoma" w:hAnsi="Tahoma" w:cs="Tahoma"/>
          <w:b/>
          <w:bCs/>
          <w:color w:val="2E2F27"/>
          <w:sz w:val="24"/>
          <w:szCs w:val="24"/>
          <w:bdr w:val="none" w:sz="0" w:space="0" w:color="auto" w:frame="1"/>
          <w:lang w:eastAsia="fr-FR"/>
        </w:rPr>
        <w:t xml:space="preserve">International Standards on </w:t>
      </w:r>
      <w:proofErr w:type="spellStart"/>
      <w:r w:rsidRPr="00415A70">
        <w:rPr>
          <w:rFonts w:ascii="Tahoma" w:hAnsi="Tahoma" w:cs="Tahoma"/>
          <w:b/>
          <w:bCs/>
          <w:color w:val="2E2F27"/>
          <w:sz w:val="24"/>
          <w:szCs w:val="24"/>
          <w:bdr w:val="none" w:sz="0" w:space="0" w:color="auto" w:frame="1"/>
          <w:lang w:eastAsia="fr-FR"/>
        </w:rPr>
        <w:t>Auditing</w:t>
      </w:r>
      <w:proofErr w:type="spellEnd"/>
      <w:r w:rsidRPr="00415A70">
        <w:rPr>
          <w:rFonts w:ascii="Tahoma" w:hAnsi="Tahoma" w:cs="Tahoma"/>
          <w:b/>
          <w:bCs/>
          <w:color w:val="2E2F27"/>
          <w:sz w:val="24"/>
          <w:szCs w:val="24"/>
          <w:bdr w:val="none" w:sz="0" w:space="0" w:color="auto" w:frame="1"/>
          <w:lang w:eastAsia="fr-FR"/>
        </w:rPr>
        <w:t xml:space="preserve"> </w:t>
      </w:r>
      <w:r w:rsidR="0047724E" w:rsidRPr="00415A70">
        <w:rPr>
          <w:rFonts w:ascii="Tahoma" w:hAnsi="Tahoma" w:cs="Tahoma"/>
          <w:b/>
          <w:bCs/>
          <w:color w:val="2E2F27"/>
          <w:sz w:val="24"/>
          <w:szCs w:val="24"/>
          <w:bdr w:val="none" w:sz="0" w:space="0" w:color="auto" w:frame="1"/>
          <w:lang w:val="en-US" w:eastAsia="fr-FR" w:bidi="en-US"/>
        </w:rPr>
        <w:t>(</w:t>
      </w:r>
      <w:r w:rsidRPr="00415A70">
        <w:rPr>
          <w:rFonts w:ascii="Tahoma" w:hAnsi="Tahoma" w:cs="Tahoma"/>
          <w:b/>
          <w:bCs/>
          <w:color w:val="2E2F27"/>
          <w:sz w:val="24"/>
          <w:szCs w:val="24"/>
          <w:bdr w:val="none" w:sz="0" w:space="0" w:color="auto" w:frame="1"/>
          <w:lang w:val="en-US" w:eastAsia="fr-FR" w:bidi="en-US"/>
        </w:rPr>
        <w:t>MS in Accounting</w:t>
      </w:r>
      <w:r w:rsidR="0047724E" w:rsidRPr="00415A70">
        <w:rPr>
          <w:rFonts w:ascii="Tahoma" w:hAnsi="Tahoma" w:cs="Tahoma"/>
          <w:b/>
          <w:bCs/>
          <w:color w:val="2E2F27"/>
          <w:sz w:val="24"/>
          <w:szCs w:val="24"/>
          <w:bdr w:val="none" w:sz="0" w:space="0" w:color="auto" w:frame="1"/>
          <w:lang w:val="en-US" w:eastAsia="fr-FR" w:bidi="en-US"/>
        </w:rPr>
        <w:t>)</w:t>
      </w:r>
    </w:p>
    <w:p w14:paraId="7ACC5267" w14:textId="0B822DDC" w:rsidR="00A34E2C" w:rsidRDefault="00A34E2C" w:rsidP="00415A70">
      <w:pPr>
        <w:spacing w:after="0" w:line="360" w:lineRule="auto"/>
        <w:rPr>
          <w:rFonts w:ascii="Tahoma" w:hAnsi="Tahoma" w:cs="Tahoma"/>
          <w:b/>
          <w:bCs/>
          <w:color w:val="2E2F27"/>
          <w:sz w:val="24"/>
          <w:szCs w:val="24"/>
          <w:bdr w:val="none" w:sz="0" w:space="0" w:color="auto" w:frame="1"/>
          <w:lang w:val="fr-FR" w:eastAsia="fr-FR"/>
        </w:rPr>
      </w:pPr>
    </w:p>
    <w:p w14:paraId="6D3F14F8" w14:textId="07F98761"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668480" behindDoc="0" locked="0" layoutInCell="1" allowOverlap="1" wp14:anchorId="232AE84B" wp14:editId="733A94EA">
                <wp:simplePos x="0" y="0"/>
                <wp:positionH relativeFrom="column">
                  <wp:posOffset>3697605</wp:posOffset>
                </wp:positionH>
                <wp:positionV relativeFrom="paragraph">
                  <wp:posOffset>10160</wp:posOffset>
                </wp:positionV>
                <wp:extent cx="1799590" cy="349250"/>
                <wp:effectExtent l="0" t="0" r="0" b="0"/>
                <wp:wrapNone/>
                <wp:docPr id="155" name="Rectangle 154">
                  <a:extLst xmlns:a="http://schemas.openxmlformats.org/drawingml/2006/main">
                    <a:ext uri="{FF2B5EF4-FFF2-40B4-BE49-F238E27FC236}">
                      <a16:creationId xmlns:a16="http://schemas.microsoft.com/office/drawing/2014/main" id="{09798334-4040-4A65-8DDF-09032BF52440}"/>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AFB80AA" w14:textId="77777777" w:rsidR="000118AA" w:rsidRPr="00EB09CC" w:rsidRDefault="000118AA" w:rsidP="000118AA">
                            <w:pPr>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EDUCATION</w:t>
                            </w:r>
                          </w:p>
                        </w:txbxContent>
                      </wps:txbx>
                      <wps:bodyPr wrap="square" rtlCol="0" anchor="ctr"/>
                    </wps:wsp>
                  </a:graphicData>
                </a:graphic>
                <wp14:sizeRelH relativeFrom="margin">
                  <wp14:pctWidth>0</wp14:pctWidth>
                </wp14:sizeRelH>
              </wp:anchor>
            </w:drawing>
          </mc:Choice>
          <mc:Fallback>
            <w:pict>
              <v:rect w14:anchorId="232AE84B" id="_x0000_s1040" style="position:absolute;left:0;text-align:left;margin-left:291.15pt;margin-top:.8pt;width:141.7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" fillcolor="#2f475e" stroked="f" strokeweight="1pt">
                <v:textbox>
                  <w:txbxContent>
                    <w:p w14:paraId="7AFB80AA" w14:textId="77777777" w:rsidR="000118AA" w:rsidRPr="00EB09CC" w:rsidRDefault="000118AA" w:rsidP="000118AA">
                      <w:pPr>
                        <w:rPr>
                          <w:rFonts w:asciiTheme="minorHAnsi" w:eastAsia="Open Sans" w:hAnsi="Calibri" w:cs="Open Sans"/>
                          <w:b/>
                          <w:bCs/>
                          <w:color w:val="BFA57A"/>
                          <w:kern w:val="24"/>
                          <w:sz w:val="28"/>
                          <w:szCs w:val="28"/>
                          <w:lang w:val="fr-MA"/>
                        </w:rPr>
                      </w:pPr>
                      <w:r w:rsidRPr="00EB09CC">
                        <w:rPr>
                          <w:rFonts w:asciiTheme="minorHAnsi" w:eastAsia="Open Sans" w:hAnsi="Calibri" w:cs="Open Sans"/>
                          <w:b/>
                          <w:bCs/>
                          <w:color w:val="BFA57A"/>
                          <w:kern w:val="24"/>
                          <w:sz w:val="28"/>
                          <w:szCs w:val="28"/>
                          <w:lang w:val="fr-MA"/>
                        </w:rPr>
                        <w:t>EDUCATION</w:t>
                      </w:r>
                    </w:p>
                  </w:txbxContent>
                </v:textbox>
              </v:rect>
            </w:pict>
          </mc:Fallback>
        </mc:AlternateContent>
      </w:r>
      <w:r w:rsidRPr="00040E8A">
        <w:rPr>
          <w:noProof/>
          <w:lang w:bidi="ar-SA"/>
        </w:rPr>
        <mc:AlternateContent>
          <mc:Choice Requires="wps">
            <w:drawing>
              <wp:anchor distT="0" distB="0" distL="114300" distR="114300" simplePos="0" relativeHeight="251688960" behindDoc="0" locked="0" layoutInCell="1" allowOverlap="1" wp14:anchorId="49A9D55F" wp14:editId="7CF939CA">
                <wp:simplePos x="0" y="0"/>
                <wp:positionH relativeFrom="column">
                  <wp:posOffset>1785620</wp:posOffset>
                </wp:positionH>
                <wp:positionV relativeFrom="paragraph">
                  <wp:posOffset>8255</wp:posOffset>
                </wp:positionV>
                <wp:extent cx="1799590" cy="349250"/>
                <wp:effectExtent l="0" t="0" r="0" b="0"/>
                <wp:wrapNone/>
                <wp:docPr id="191" name="Rectangle 190">
                  <a:extLst xmlns:a="http://schemas.openxmlformats.org/drawingml/2006/main">
                    <a:ext uri="{FF2B5EF4-FFF2-40B4-BE49-F238E27FC236}">
                      <a16:creationId xmlns:a16="http://schemas.microsoft.com/office/drawing/2014/main" id="{29744857-874D-45EE-A889-E337D723E015}"/>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0592655D" w14:textId="68957536"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التعليم</w:t>
                            </w:r>
                          </w:p>
                        </w:txbxContent>
                      </wps:txbx>
                      <wps:bodyPr wrap="square" rtlCol="0" anchor="ctr"/>
                    </wps:wsp>
                  </a:graphicData>
                </a:graphic>
                <wp14:sizeRelH relativeFrom="margin">
                  <wp14:pctWidth>0</wp14:pctWidth>
                </wp14:sizeRelH>
              </wp:anchor>
            </w:drawing>
          </mc:Choice>
          <mc:Fallback>
            <w:pict>
              <v:rect w14:anchorId="49A9D55F" id="Rectangle 190" o:spid="_x0000_s1041" style="position:absolute;left:0;text-align:left;margin-left:140.6pt;margin-top:.65pt;width:141.7pt;height:2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" fillcolor="#2f475e" stroked="f" strokeweight="1pt">
                <v:textbox>
                  <w:txbxContent>
                    <w:p w14:paraId="0592655D" w14:textId="68957536"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التعليم</w:t>
                      </w:r>
                    </w:p>
                  </w:txbxContent>
                </v:textbox>
              </v:rect>
            </w:pict>
          </mc:Fallback>
        </mc:AlternateContent>
      </w:r>
    </w:p>
    <w:p w14:paraId="319639D8" w14:textId="61342E75"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0A461645" w14:textId="54026240"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02272" behindDoc="0" locked="0" layoutInCell="1" allowOverlap="1" wp14:anchorId="36F0CD0D" wp14:editId="11DCD9CA">
                <wp:simplePos x="0" y="0"/>
                <wp:positionH relativeFrom="margin">
                  <wp:posOffset>304800</wp:posOffset>
                </wp:positionH>
                <wp:positionV relativeFrom="paragraph">
                  <wp:posOffset>39370</wp:posOffset>
                </wp:positionV>
                <wp:extent cx="3347085" cy="1333500"/>
                <wp:effectExtent l="0" t="0" r="0" b="0"/>
                <wp:wrapNone/>
                <wp:docPr id="203" name="Subtitle 2">
                  <a:extLst xmlns:a="http://schemas.openxmlformats.org/drawingml/2006/main">
                    <a:ext uri="{FF2B5EF4-FFF2-40B4-BE49-F238E27FC236}">
                      <a16:creationId xmlns:a16="http://schemas.microsoft.com/office/drawing/2014/main" id="{36732648-8CE7-40D9-BF5A-F0C281B85613}"/>
                    </a:ext>
                  </a:extLst>
                </wp:docPr>
                <wp:cNvGraphicFramePr/>
                <a:graphic xmlns:a="http://schemas.openxmlformats.org/drawingml/2006/main">
                  <a:graphicData uri="http://schemas.microsoft.com/office/word/2010/wordprocessingShape">
                    <wps:wsp>
                      <wps:cNvSpPr/>
                      <wps:spPr>
                        <a:xfrm>
                          <a:off x="0" y="0"/>
                          <a:ext cx="3347085" cy="1333500"/>
                        </a:xfrm>
                        <a:prstGeom prst="rect">
                          <a:avLst/>
                        </a:prstGeom>
                        <a:noFill/>
                        <a:ln cap="flat">
                          <a:noFill/>
                          <a:prstDash val="solid"/>
                        </a:ln>
                      </wps:spPr>
                      <wps:txbx>
                        <w:txbxContent>
                          <w:p w14:paraId="075097D5" w14:textId="59DB02F7" w:rsidR="004F50AA" w:rsidRPr="004F50AA" w:rsidRDefault="004F50AA" w:rsidP="004F50AA">
                            <w:pPr>
                              <w:bidi/>
                              <w:spacing w:after="0" w:line="240" w:lineRule="auto"/>
                              <w:rPr>
                                <w:rFonts w:ascii="Akhbar MT" w:eastAsia="Tahoma" w:hAnsi="Tahoma" w:cs="Akhbar MT"/>
                                <w:b/>
                                <w:bCs/>
                                <w:color w:val="000000" w:themeColor="text1"/>
                                <w:kern w:val="24"/>
                                <w:sz w:val="24"/>
                                <w:szCs w:val="24"/>
                                <w:rtl/>
                              </w:rPr>
                            </w:pPr>
                            <w:r w:rsidRPr="004F50AA">
                              <w:rPr>
                                <w:rFonts w:ascii="Tahoma" w:eastAsia="Tahoma" w:hAnsi="Tahoma" w:cs="Akhbar MT"/>
                                <w:b/>
                                <w:bCs/>
                                <w:color w:val="000000" w:themeColor="text1"/>
                                <w:kern w:val="24"/>
                                <w:sz w:val="24"/>
                                <w:szCs w:val="24"/>
                              </w:rPr>
                              <w:t xml:space="preserve">• </w:t>
                            </w:r>
                            <w:r w:rsidRPr="004F50AA">
                              <w:rPr>
                                <w:rFonts w:ascii="Tahoma" w:eastAsia="Tahoma" w:hAnsi="Tahoma" w:cs="Akhbar MT"/>
                                <w:b/>
                                <w:bCs/>
                                <w:color w:val="000000" w:themeColor="text1"/>
                                <w:kern w:val="24"/>
                                <w:sz w:val="24"/>
                                <w:szCs w:val="24"/>
                                <w:rtl/>
                                <w:lang w:bidi="ar-SA"/>
                              </w:rPr>
                              <w:t>دكتوراه</w:t>
                            </w:r>
                            <w:r w:rsidRPr="004F50AA">
                              <w:rPr>
                                <w:rFonts w:ascii="Tahoma" w:eastAsia="Tahoma" w:hAnsi="Tahoma" w:cs="Akhbar MT" w:hint="cs"/>
                                <w:b/>
                                <w:bCs/>
                                <w:color w:val="000000" w:themeColor="text1"/>
                                <w:kern w:val="24"/>
                                <w:sz w:val="24"/>
                                <w:szCs w:val="24"/>
                                <w:rtl/>
                                <w:lang w:bidi="ar-JO"/>
                              </w:rPr>
                              <w:t xml:space="preserve"> في المحاسبة</w:t>
                            </w:r>
                            <w:r w:rsidRPr="004F50AA">
                              <w:rPr>
                                <w:rFonts w:ascii="Tahoma" w:eastAsia="Tahoma" w:hAnsi="Tahoma" w:cs="Akhbar MT"/>
                                <w:b/>
                                <w:bCs/>
                                <w:color w:val="000000" w:themeColor="text1"/>
                                <w:kern w:val="24"/>
                                <w:sz w:val="24"/>
                                <w:szCs w:val="24"/>
                                <w:rtl/>
                                <w:lang w:bidi="ar-SA"/>
                              </w:rPr>
                              <w:t xml:space="preserve"> الأكاديمية العربية للعلوم المالية والمصرفية </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tl/>
                                <w:lang w:bidi="ar-SA"/>
                              </w:rPr>
                              <w:t>جيد جدا</w:t>
                            </w:r>
                            <w:r w:rsidRPr="004F50AA">
                              <w:rPr>
                                <w:rFonts w:ascii="Akhbar MT" w:eastAsia="Tahoma" w:hAnsi="Tahoma" w:cs="Akhbar MT"/>
                                <w:b/>
                                <w:bCs/>
                                <w:color w:val="000000" w:themeColor="text1"/>
                                <w:kern w:val="24"/>
                                <w:sz w:val="24"/>
                                <w:szCs w:val="24"/>
                                <w:rtl/>
                              </w:rPr>
                              <w:t xml:space="preserve">) </w:t>
                            </w:r>
                            <w:r w:rsidRPr="004F50AA">
                              <w:rPr>
                                <w:rFonts w:ascii="Tahoma" w:eastAsia="Tahoma" w:hAnsi="Tahoma" w:cs="Akhbar MT"/>
                                <w:b/>
                                <w:bCs/>
                                <w:color w:val="000000" w:themeColor="text1"/>
                                <w:kern w:val="24"/>
                                <w:sz w:val="24"/>
                                <w:szCs w:val="24"/>
                                <w:rtl/>
                                <w:lang w:bidi="ar-SA"/>
                              </w:rPr>
                              <w:t xml:space="preserve">الأردن </w:t>
                            </w:r>
                            <w:r w:rsidRPr="00E8472E">
                              <w:rPr>
                                <w:rFonts w:ascii="Akhbar MT" w:eastAsia="Tahoma" w:hAnsi="Tahoma" w:cs="Akhbar MT"/>
                                <w:b/>
                                <w:bCs/>
                                <w:color w:val="000000" w:themeColor="text1"/>
                                <w:kern w:val="24"/>
                                <w:sz w:val="20"/>
                                <w:szCs w:val="20"/>
                                <w:rtl/>
                              </w:rPr>
                              <w:t>2010</w:t>
                            </w:r>
                          </w:p>
                          <w:p w14:paraId="3D957AA8" w14:textId="420DA1FC" w:rsidR="004F50AA" w:rsidRPr="004F50AA" w:rsidRDefault="004F50AA" w:rsidP="004F50AA">
                            <w:pPr>
                              <w:bidi/>
                              <w:spacing w:after="0" w:line="240" w:lineRule="auto"/>
                              <w:rPr>
                                <w:rFonts w:ascii="Akhbar MT" w:eastAsia="Tahoma" w:hAnsi="Tahoma" w:cs="Akhbar MT"/>
                                <w:b/>
                                <w:bCs/>
                                <w:color w:val="000000" w:themeColor="text1"/>
                                <w:kern w:val="24"/>
                                <w:sz w:val="24"/>
                                <w:szCs w:val="24"/>
                                <w:rtl/>
                              </w:rPr>
                            </w:pPr>
                            <w:r w:rsidRPr="004F50AA">
                              <w:rPr>
                                <w:rFonts w:ascii="Tahoma" w:eastAsia="Tahoma" w:hAnsi="Tahoma" w:cs="Akhbar MT"/>
                                <w:b/>
                                <w:bCs/>
                                <w:color w:val="000000" w:themeColor="text1"/>
                                <w:kern w:val="24"/>
                                <w:sz w:val="24"/>
                                <w:szCs w:val="24"/>
                              </w:rPr>
                              <w:t>•</w:t>
                            </w:r>
                            <w:r w:rsidRPr="004F50AA">
                              <w:rPr>
                                <w:rFonts w:ascii="Tahoma" w:eastAsia="Tahoma" w:hAnsi="Tahoma" w:cs="Akhbar MT"/>
                                <w:b/>
                                <w:bCs/>
                                <w:color w:val="000000" w:themeColor="text1"/>
                                <w:kern w:val="24"/>
                                <w:sz w:val="24"/>
                                <w:szCs w:val="24"/>
                                <w:rtl/>
                                <w:lang w:bidi="ar-SA"/>
                              </w:rPr>
                              <w:t>ماجستير في المحاسبة العربية جامعة عمان</w:t>
                            </w:r>
                            <w:r w:rsidRPr="004F50AA">
                              <w:rPr>
                                <w:rFonts w:ascii="Tahoma" w:eastAsia="Tahoma" w:hAnsi="Tahoma" w:cs="Akhbar MT"/>
                                <w:b/>
                                <w:bCs/>
                                <w:color w:val="000000" w:themeColor="text1"/>
                                <w:kern w:val="24"/>
                                <w:sz w:val="24"/>
                                <w:szCs w:val="24"/>
                              </w:rPr>
                              <w:t xml:space="preserve">. </w:t>
                            </w:r>
                            <w:r w:rsidRPr="004F50AA">
                              <w:rPr>
                                <w:rFonts w:ascii="Tahoma" w:eastAsia="Tahoma" w:hAnsi="Tahoma" w:cs="Akhbar MT"/>
                                <w:b/>
                                <w:bCs/>
                                <w:color w:val="000000" w:themeColor="text1"/>
                                <w:kern w:val="24"/>
                                <w:sz w:val="24"/>
                                <w:szCs w:val="24"/>
                                <w:rtl/>
                                <w:lang w:bidi="ar-SA"/>
                              </w:rPr>
                              <w:t xml:space="preserve">الأردن </w:t>
                            </w:r>
                            <w:r w:rsidRPr="00E8472E">
                              <w:rPr>
                                <w:rFonts w:ascii="Akhbar MT" w:eastAsia="Tahoma" w:hAnsi="Tahoma" w:cs="Akhbar MT"/>
                                <w:b/>
                                <w:bCs/>
                                <w:color w:val="000000" w:themeColor="text1"/>
                                <w:kern w:val="24"/>
                                <w:rtl/>
                              </w:rPr>
                              <w:t xml:space="preserve">2006 </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tl/>
                                <w:lang w:bidi="ar-SA"/>
                              </w:rPr>
                              <w:t>جيد جدا</w:t>
                            </w:r>
                            <w:r w:rsidRPr="004F50AA">
                              <w:rPr>
                                <w:rFonts w:ascii="Akhbar MT" w:eastAsia="Tahoma" w:hAnsi="Tahoma" w:cs="Akhbar MT"/>
                                <w:b/>
                                <w:bCs/>
                                <w:color w:val="000000" w:themeColor="text1"/>
                                <w:kern w:val="24"/>
                                <w:sz w:val="24"/>
                                <w:szCs w:val="24"/>
                                <w:rtl/>
                              </w:rPr>
                              <w:t>)</w:t>
                            </w:r>
                          </w:p>
                          <w:p w14:paraId="3DD9ED42" w14:textId="200C1BBD" w:rsidR="000118AA" w:rsidRPr="004F50AA" w:rsidRDefault="004F50AA" w:rsidP="004F50AA">
                            <w:pPr>
                              <w:bidi/>
                              <w:spacing w:after="0" w:line="240" w:lineRule="auto"/>
                              <w:rPr>
                                <w:rFonts w:ascii="Tahoma" w:eastAsia="Tahoma" w:hAnsi="Tahoma" w:cs="Akhbar MT"/>
                                <w:b/>
                                <w:bCs/>
                                <w:color w:val="000000" w:themeColor="text1"/>
                                <w:kern w:val="24"/>
                                <w:sz w:val="24"/>
                                <w:szCs w:val="24"/>
                              </w:rPr>
                            </w:pPr>
                            <w:r w:rsidRPr="004F50AA">
                              <w:rPr>
                                <w:rFonts w:ascii="Tahoma" w:eastAsia="Tahoma" w:hAnsi="Tahoma" w:cs="Akhbar MT"/>
                                <w:b/>
                                <w:bCs/>
                                <w:color w:val="000000" w:themeColor="text1"/>
                                <w:kern w:val="24"/>
                                <w:sz w:val="24"/>
                                <w:szCs w:val="24"/>
                              </w:rPr>
                              <w:t xml:space="preserve"> • </w:t>
                            </w:r>
                            <w:r w:rsidRPr="004F50AA">
                              <w:rPr>
                                <w:rFonts w:ascii="Tahoma" w:eastAsia="Tahoma" w:hAnsi="Tahoma" w:cs="Akhbar MT"/>
                                <w:b/>
                                <w:bCs/>
                                <w:color w:val="000000" w:themeColor="text1"/>
                                <w:kern w:val="24"/>
                                <w:sz w:val="24"/>
                                <w:szCs w:val="24"/>
                                <w:rtl/>
                                <w:lang w:bidi="ar-SA"/>
                              </w:rPr>
                              <w:t xml:space="preserve">بكالوريوس في المحاسبة جامعة مؤتة الأردن ، </w:t>
                            </w:r>
                            <w:r w:rsidRPr="00E8472E">
                              <w:rPr>
                                <w:rFonts w:ascii="Akhbar MT" w:eastAsia="Tahoma" w:hAnsi="Tahoma" w:cs="Akhbar MT"/>
                                <w:b/>
                                <w:bCs/>
                                <w:color w:val="000000" w:themeColor="text1"/>
                                <w:kern w:val="24"/>
                                <w:rtl/>
                              </w:rPr>
                              <w:t>2002</w:t>
                            </w:r>
                            <w:r w:rsidRPr="004F50AA">
                              <w:rPr>
                                <w:rFonts w:ascii="Akhbar MT" w:eastAsia="Tahoma" w:hAnsi="Tahoma" w:cs="Akhbar MT"/>
                                <w:b/>
                                <w:bCs/>
                                <w:color w:val="000000" w:themeColor="text1"/>
                                <w:kern w:val="24"/>
                                <w:sz w:val="24"/>
                                <w:szCs w:val="24"/>
                                <w:rtl/>
                              </w:rPr>
                              <w:t>. (</w:t>
                            </w:r>
                            <w:r w:rsidRPr="004F50AA">
                              <w:rPr>
                                <w:rFonts w:ascii="Tahoma" w:eastAsia="Tahoma" w:hAnsi="Tahoma" w:cs="Akhbar MT"/>
                                <w:b/>
                                <w:bCs/>
                                <w:color w:val="000000" w:themeColor="text1"/>
                                <w:kern w:val="24"/>
                                <w:sz w:val="24"/>
                                <w:szCs w:val="24"/>
                                <w:rtl/>
                                <w:lang w:bidi="ar-SA"/>
                              </w:rPr>
                              <w:t>جيد</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Pr>
                              <w:t>.</w:t>
                            </w:r>
                          </w:p>
                        </w:txbxContent>
                      </wps:txbx>
                      <wps:bodyPr vert="horz" wrap="square" lIns="84431" tIns="42216" rIns="84431" bIns="42216"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36F0CD0D" id="_x0000_s1042" style="position:absolute;left:0;text-align:left;margin-left:24pt;margin-top:3.1pt;width:263.55pt;height:1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" filled="f" stroked="f">
                <v:textbox inset="2.34531mm,1.1727mm,2.34531mm,1.1727mm">
                  <w:txbxContent>
                    <w:p w14:paraId="075097D5" w14:textId="59DB02F7" w:rsidR="004F50AA" w:rsidRPr="004F50AA" w:rsidRDefault="004F50AA" w:rsidP="004F50AA">
                      <w:pPr>
                        <w:bidi/>
                        <w:spacing w:after="0" w:line="240" w:lineRule="auto"/>
                        <w:rPr>
                          <w:rFonts w:ascii="Akhbar MT" w:eastAsia="Tahoma" w:hAnsi="Tahoma" w:cs="Akhbar MT"/>
                          <w:b/>
                          <w:bCs/>
                          <w:color w:val="000000" w:themeColor="text1"/>
                          <w:kern w:val="24"/>
                          <w:sz w:val="24"/>
                          <w:szCs w:val="24"/>
                          <w:rtl/>
                        </w:rPr>
                      </w:pPr>
                      <w:r w:rsidRPr="004F50AA">
                        <w:rPr>
                          <w:rFonts w:ascii="Tahoma" w:eastAsia="Tahoma" w:hAnsi="Tahoma" w:cs="Akhbar MT"/>
                          <w:b/>
                          <w:bCs/>
                          <w:color w:val="000000" w:themeColor="text1"/>
                          <w:kern w:val="24"/>
                          <w:sz w:val="24"/>
                          <w:szCs w:val="24"/>
                        </w:rPr>
                        <w:t xml:space="preserve">• </w:t>
                      </w:r>
                      <w:r w:rsidRPr="004F50AA">
                        <w:rPr>
                          <w:rFonts w:ascii="Tahoma" w:eastAsia="Tahoma" w:hAnsi="Tahoma" w:cs="Akhbar MT"/>
                          <w:b/>
                          <w:bCs/>
                          <w:color w:val="000000" w:themeColor="text1"/>
                          <w:kern w:val="24"/>
                          <w:sz w:val="24"/>
                          <w:szCs w:val="24"/>
                          <w:rtl/>
                          <w:lang w:bidi="ar-SA"/>
                        </w:rPr>
                        <w:t>دكتوراه</w:t>
                      </w:r>
                      <w:r w:rsidRPr="004F50AA">
                        <w:rPr>
                          <w:rFonts w:ascii="Tahoma" w:eastAsia="Tahoma" w:hAnsi="Tahoma" w:cs="Akhbar MT" w:hint="cs"/>
                          <w:b/>
                          <w:bCs/>
                          <w:color w:val="000000" w:themeColor="text1"/>
                          <w:kern w:val="24"/>
                          <w:sz w:val="24"/>
                          <w:szCs w:val="24"/>
                          <w:rtl/>
                          <w:lang w:bidi="ar-JO"/>
                        </w:rPr>
                        <w:t xml:space="preserve"> في المحاسبة</w:t>
                      </w:r>
                      <w:r w:rsidRPr="004F50AA">
                        <w:rPr>
                          <w:rFonts w:ascii="Tahoma" w:eastAsia="Tahoma" w:hAnsi="Tahoma" w:cs="Akhbar MT"/>
                          <w:b/>
                          <w:bCs/>
                          <w:color w:val="000000" w:themeColor="text1"/>
                          <w:kern w:val="24"/>
                          <w:sz w:val="24"/>
                          <w:szCs w:val="24"/>
                          <w:rtl/>
                          <w:lang w:bidi="ar-SA"/>
                        </w:rPr>
                        <w:t xml:space="preserve"> الأكاديمية العربية للعلوم المالية والمصرفية </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tl/>
                          <w:lang w:bidi="ar-SA"/>
                        </w:rPr>
                        <w:t>جيد جدا</w:t>
                      </w:r>
                      <w:r w:rsidRPr="004F50AA">
                        <w:rPr>
                          <w:rFonts w:ascii="Akhbar MT" w:eastAsia="Tahoma" w:hAnsi="Tahoma" w:cs="Akhbar MT"/>
                          <w:b/>
                          <w:bCs/>
                          <w:color w:val="000000" w:themeColor="text1"/>
                          <w:kern w:val="24"/>
                          <w:sz w:val="24"/>
                          <w:szCs w:val="24"/>
                          <w:rtl/>
                        </w:rPr>
                        <w:t xml:space="preserve">) </w:t>
                      </w:r>
                      <w:r w:rsidRPr="004F50AA">
                        <w:rPr>
                          <w:rFonts w:ascii="Tahoma" w:eastAsia="Tahoma" w:hAnsi="Tahoma" w:cs="Akhbar MT"/>
                          <w:b/>
                          <w:bCs/>
                          <w:color w:val="000000" w:themeColor="text1"/>
                          <w:kern w:val="24"/>
                          <w:sz w:val="24"/>
                          <w:szCs w:val="24"/>
                          <w:rtl/>
                          <w:lang w:bidi="ar-SA"/>
                        </w:rPr>
                        <w:t xml:space="preserve">الأردن </w:t>
                      </w:r>
                      <w:r w:rsidRPr="00E8472E">
                        <w:rPr>
                          <w:rFonts w:ascii="Akhbar MT" w:eastAsia="Tahoma" w:hAnsi="Tahoma" w:cs="Akhbar MT"/>
                          <w:b/>
                          <w:bCs/>
                          <w:color w:val="000000" w:themeColor="text1"/>
                          <w:kern w:val="24"/>
                          <w:sz w:val="20"/>
                          <w:szCs w:val="20"/>
                          <w:rtl/>
                        </w:rPr>
                        <w:t>2010</w:t>
                      </w:r>
                    </w:p>
                    <w:p w14:paraId="3D957AA8" w14:textId="420DA1FC" w:rsidR="004F50AA" w:rsidRPr="004F50AA" w:rsidRDefault="004F50AA" w:rsidP="004F50AA">
                      <w:pPr>
                        <w:bidi/>
                        <w:spacing w:after="0" w:line="240" w:lineRule="auto"/>
                        <w:rPr>
                          <w:rFonts w:ascii="Akhbar MT" w:eastAsia="Tahoma" w:hAnsi="Tahoma" w:cs="Akhbar MT"/>
                          <w:b/>
                          <w:bCs/>
                          <w:color w:val="000000" w:themeColor="text1"/>
                          <w:kern w:val="24"/>
                          <w:sz w:val="24"/>
                          <w:szCs w:val="24"/>
                          <w:rtl/>
                        </w:rPr>
                      </w:pPr>
                      <w:r w:rsidRPr="004F50AA">
                        <w:rPr>
                          <w:rFonts w:ascii="Tahoma" w:eastAsia="Tahoma" w:hAnsi="Tahoma" w:cs="Akhbar MT"/>
                          <w:b/>
                          <w:bCs/>
                          <w:color w:val="000000" w:themeColor="text1"/>
                          <w:kern w:val="24"/>
                          <w:sz w:val="24"/>
                          <w:szCs w:val="24"/>
                        </w:rPr>
                        <w:t>•</w:t>
                      </w:r>
                      <w:r w:rsidRPr="004F50AA">
                        <w:rPr>
                          <w:rFonts w:ascii="Tahoma" w:eastAsia="Tahoma" w:hAnsi="Tahoma" w:cs="Akhbar MT"/>
                          <w:b/>
                          <w:bCs/>
                          <w:color w:val="000000" w:themeColor="text1"/>
                          <w:kern w:val="24"/>
                          <w:sz w:val="24"/>
                          <w:szCs w:val="24"/>
                          <w:rtl/>
                          <w:lang w:bidi="ar-SA"/>
                        </w:rPr>
                        <w:t>ماجستير في المحاسبة العربية جامعة عمان</w:t>
                      </w:r>
                      <w:r w:rsidRPr="004F50AA">
                        <w:rPr>
                          <w:rFonts w:ascii="Tahoma" w:eastAsia="Tahoma" w:hAnsi="Tahoma" w:cs="Akhbar MT"/>
                          <w:b/>
                          <w:bCs/>
                          <w:color w:val="000000" w:themeColor="text1"/>
                          <w:kern w:val="24"/>
                          <w:sz w:val="24"/>
                          <w:szCs w:val="24"/>
                        </w:rPr>
                        <w:t xml:space="preserve">. </w:t>
                      </w:r>
                      <w:r w:rsidRPr="004F50AA">
                        <w:rPr>
                          <w:rFonts w:ascii="Tahoma" w:eastAsia="Tahoma" w:hAnsi="Tahoma" w:cs="Akhbar MT"/>
                          <w:b/>
                          <w:bCs/>
                          <w:color w:val="000000" w:themeColor="text1"/>
                          <w:kern w:val="24"/>
                          <w:sz w:val="24"/>
                          <w:szCs w:val="24"/>
                          <w:rtl/>
                          <w:lang w:bidi="ar-SA"/>
                        </w:rPr>
                        <w:t xml:space="preserve">الأردن </w:t>
                      </w:r>
                      <w:r w:rsidRPr="00E8472E">
                        <w:rPr>
                          <w:rFonts w:ascii="Akhbar MT" w:eastAsia="Tahoma" w:hAnsi="Tahoma" w:cs="Akhbar MT"/>
                          <w:b/>
                          <w:bCs/>
                          <w:color w:val="000000" w:themeColor="text1"/>
                          <w:kern w:val="24"/>
                          <w:rtl/>
                        </w:rPr>
                        <w:t xml:space="preserve">2006 </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tl/>
                          <w:lang w:bidi="ar-SA"/>
                        </w:rPr>
                        <w:t>جيد جدا</w:t>
                      </w:r>
                      <w:r w:rsidRPr="004F50AA">
                        <w:rPr>
                          <w:rFonts w:ascii="Akhbar MT" w:eastAsia="Tahoma" w:hAnsi="Tahoma" w:cs="Akhbar MT"/>
                          <w:b/>
                          <w:bCs/>
                          <w:color w:val="000000" w:themeColor="text1"/>
                          <w:kern w:val="24"/>
                          <w:sz w:val="24"/>
                          <w:szCs w:val="24"/>
                          <w:rtl/>
                        </w:rPr>
                        <w:t>)</w:t>
                      </w:r>
                    </w:p>
                    <w:p w14:paraId="3DD9ED42" w14:textId="200C1BBD" w:rsidR="000118AA" w:rsidRPr="004F50AA" w:rsidRDefault="004F50AA" w:rsidP="004F50AA">
                      <w:pPr>
                        <w:bidi/>
                        <w:spacing w:after="0" w:line="240" w:lineRule="auto"/>
                        <w:rPr>
                          <w:rFonts w:ascii="Tahoma" w:eastAsia="Tahoma" w:hAnsi="Tahoma" w:cs="Akhbar MT"/>
                          <w:b/>
                          <w:bCs/>
                          <w:color w:val="000000" w:themeColor="text1"/>
                          <w:kern w:val="24"/>
                          <w:sz w:val="24"/>
                          <w:szCs w:val="24"/>
                        </w:rPr>
                      </w:pPr>
                      <w:r w:rsidRPr="004F50AA">
                        <w:rPr>
                          <w:rFonts w:ascii="Tahoma" w:eastAsia="Tahoma" w:hAnsi="Tahoma" w:cs="Akhbar MT"/>
                          <w:b/>
                          <w:bCs/>
                          <w:color w:val="000000" w:themeColor="text1"/>
                          <w:kern w:val="24"/>
                          <w:sz w:val="24"/>
                          <w:szCs w:val="24"/>
                        </w:rPr>
                        <w:t xml:space="preserve"> • </w:t>
                      </w:r>
                      <w:r w:rsidRPr="004F50AA">
                        <w:rPr>
                          <w:rFonts w:ascii="Tahoma" w:eastAsia="Tahoma" w:hAnsi="Tahoma" w:cs="Akhbar MT"/>
                          <w:b/>
                          <w:bCs/>
                          <w:color w:val="000000" w:themeColor="text1"/>
                          <w:kern w:val="24"/>
                          <w:sz w:val="24"/>
                          <w:szCs w:val="24"/>
                          <w:rtl/>
                          <w:lang w:bidi="ar-SA"/>
                        </w:rPr>
                        <w:t xml:space="preserve">بكالوريوس في المحاسبة جامعة مؤتة الأردن ، </w:t>
                      </w:r>
                      <w:r w:rsidRPr="00E8472E">
                        <w:rPr>
                          <w:rFonts w:ascii="Akhbar MT" w:eastAsia="Tahoma" w:hAnsi="Tahoma" w:cs="Akhbar MT"/>
                          <w:b/>
                          <w:bCs/>
                          <w:color w:val="000000" w:themeColor="text1"/>
                          <w:kern w:val="24"/>
                          <w:rtl/>
                        </w:rPr>
                        <w:t>2002</w:t>
                      </w:r>
                      <w:r w:rsidRPr="004F50AA">
                        <w:rPr>
                          <w:rFonts w:ascii="Akhbar MT" w:eastAsia="Tahoma" w:hAnsi="Tahoma" w:cs="Akhbar MT"/>
                          <w:b/>
                          <w:bCs/>
                          <w:color w:val="000000" w:themeColor="text1"/>
                          <w:kern w:val="24"/>
                          <w:sz w:val="24"/>
                          <w:szCs w:val="24"/>
                          <w:rtl/>
                        </w:rPr>
                        <w:t>. (</w:t>
                      </w:r>
                      <w:r w:rsidRPr="004F50AA">
                        <w:rPr>
                          <w:rFonts w:ascii="Tahoma" w:eastAsia="Tahoma" w:hAnsi="Tahoma" w:cs="Akhbar MT"/>
                          <w:b/>
                          <w:bCs/>
                          <w:color w:val="000000" w:themeColor="text1"/>
                          <w:kern w:val="24"/>
                          <w:sz w:val="24"/>
                          <w:szCs w:val="24"/>
                          <w:rtl/>
                          <w:lang w:bidi="ar-SA"/>
                        </w:rPr>
                        <w:t>جيد</w:t>
                      </w:r>
                      <w:r w:rsidRPr="004F50AA">
                        <w:rPr>
                          <w:rFonts w:ascii="Akhbar MT" w:eastAsia="Tahoma" w:hAnsi="Tahoma" w:cs="Akhbar MT"/>
                          <w:b/>
                          <w:bCs/>
                          <w:color w:val="000000" w:themeColor="text1"/>
                          <w:kern w:val="24"/>
                          <w:sz w:val="24"/>
                          <w:szCs w:val="24"/>
                          <w:rtl/>
                        </w:rPr>
                        <w:t>)</w:t>
                      </w:r>
                      <w:r w:rsidRPr="004F50AA">
                        <w:rPr>
                          <w:rFonts w:ascii="Tahoma" w:eastAsia="Tahoma" w:hAnsi="Tahoma" w:cs="Akhbar MT"/>
                          <w:b/>
                          <w:bCs/>
                          <w:color w:val="000000" w:themeColor="text1"/>
                          <w:kern w:val="24"/>
                          <w:sz w:val="24"/>
                          <w:szCs w:val="24"/>
                        </w:rPr>
                        <w:t>.</w:t>
                      </w:r>
                    </w:p>
                  </w:txbxContent>
                </v:textbox>
                <w10:wrap anchorx="margin"/>
              </v:rect>
            </w:pict>
          </mc:Fallback>
        </mc:AlternateContent>
      </w:r>
      <w:r w:rsidRPr="00040E8A">
        <w:rPr>
          <w:noProof/>
          <w:lang w:bidi="ar-SA"/>
        </w:rPr>
        <mc:AlternateContent>
          <mc:Choice Requires="wps">
            <w:drawing>
              <wp:anchor distT="0" distB="0" distL="114300" distR="114300" simplePos="0" relativeHeight="251670528" behindDoc="0" locked="0" layoutInCell="1" allowOverlap="1" wp14:anchorId="314DE00B" wp14:editId="00A75F94">
                <wp:simplePos x="0" y="0"/>
                <wp:positionH relativeFrom="column">
                  <wp:posOffset>3705225</wp:posOffset>
                </wp:positionH>
                <wp:positionV relativeFrom="paragraph">
                  <wp:posOffset>29845</wp:posOffset>
                </wp:positionV>
                <wp:extent cx="3530600" cy="1209675"/>
                <wp:effectExtent l="0" t="0" r="0" b="9525"/>
                <wp:wrapNone/>
                <wp:docPr id="158" name="Subtitle 2">
                  <a:extLst xmlns:a="http://schemas.openxmlformats.org/drawingml/2006/main">
                    <a:ext uri="{FF2B5EF4-FFF2-40B4-BE49-F238E27FC236}">
                      <a16:creationId xmlns:a16="http://schemas.microsoft.com/office/drawing/2014/main" id="{B7FA1514-F1D0-443F-A9F4-7951225FCFB2}"/>
                    </a:ext>
                  </a:extLst>
                </wp:docPr>
                <wp:cNvGraphicFramePr/>
                <a:graphic xmlns:a="http://schemas.openxmlformats.org/drawingml/2006/main">
                  <a:graphicData uri="http://schemas.microsoft.com/office/word/2010/wordprocessingShape">
                    <wps:wsp>
                      <wps:cNvSpPr/>
                      <wps:spPr>
                        <a:xfrm>
                          <a:off x="0" y="0"/>
                          <a:ext cx="3530600" cy="1209675"/>
                        </a:xfrm>
                        <a:prstGeom prst="rect">
                          <a:avLst/>
                        </a:prstGeom>
                        <a:noFill/>
                        <a:ln cap="flat">
                          <a:noFill/>
                          <a:prstDash val="solid"/>
                        </a:ln>
                      </wps:spPr>
                      <wps:txbx>
                        <w:txbxContent>
                          <w:p w14:paraId="7134AD68"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Ph.D.</w:t>
                            </w:r>
                            <w:r w:rsidRPr="004F50AA">
                              <w:rPr>
                                <w:rFonts w:asciiTheme="minorHAnsi" w:eastAsia="Open Sans" w:hAnsi="Calibri" w:cs="Open Sans"/>
                                <w:color w:val="000000" w:themeColor="text1"/>
                                <w:kern w:val="24"/>
                              </w:rPr>
                              <w:t xml:space="preserve"> in Accounting Arab</w:t>
                            </w:r>
                            <w:r w:rsidRPr="004F50AA">
                              <w:rPr>
                                <w:rFonts w:asciiTheme="minorHAnsi" w:eastAsia="Open Sans" w:hAnsi="Calibri" w:cs="Open Sans"/>
                                <w:b/>
                                <w:bCs/>
                                <w:i/>
                                <w:iCs/>
                                <w:color w:val="000000" w:themeColor="text1"/>
                                <w:kern w:val="24"/>
                              </w:rPr>
                              <w:t xml:space="preserve"> Academy for Banking and Financial Sciences</w:t>
                            </w:r>
                            <w:r w:rsidRPr="004F50AA">
                              <w:rPr>
                                <w:rFonts w:asciiTheme="minorHAnsi" w:eastAsia="Open Sans" w:hAnsi="Calibri" w:cs="Open Sans"/>
                                <w:color w:val="000000" w:themeColor="text1"/>
                                <w:kern w:val="24"/>
                              </w:rPr>
                              <w:t xml:space="preserve"> Average (very good) Jordan, 2010.</w:t>
                            </w:r>
                          </w:p>
                          <w:p w14:paraId="0CED59DB"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M.A.</w:t>
                            </w:r>
                            <w:r w:rsidRPr="004F50AA">
                              <w:rPr>
                                <w:rFonts w:asciiTheme="minorHAnsi" w:eastAsia="Open Sans" w:hAnsi="Calibri" w:cs="Open Sans"/>
                                <w:color w:val="000000" w:themeColor="text1"/>
                                <w:kern w:val="24"/>
                              </w:rPr>
                              <w:t xml:space="preserve"> in Accounting </w:t>
                            </w:r>
                            <w:r w:rsidRPr="004F50AA">
                              <w:rPr>
                                <w:rFonts w:asciiTheme="minorHAnsi" w:eastAsia="Open Sans" w:hAnsi="Calibri" w:cs="Open Sans"/>
                                <w:b/>
                                <w:bCs/>
                                <w:i/>
                                <w:iCs/>
                                <w:color w:val="000000" w:themeColor="text1"/>
                                <w:kern w:val="24"/>
                              </w:rPr>
                              <w:t>Arabic Amman University</w:t>
                            </w:r>
                            <w:r w:rsidRPr="004F50AA">
                              <w:rPr>
                                <w:rFonts w:asciiTheme="minorHAnsi" w:eastAsia="Open Sans" w:hAnsi="Calibri" w:cs="Open Sans"/>
                                <w:color w:val="000000" w:themeColor="text1"/>
                                <w:kern w:val="24"/>
                              </w:rPr>
                              <w:t>. Jordan, 2006.Average (very good).</w:t>
                            </w:r>
                          </w:p>
                          <w:p w14:paraId="089CEFC4"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B.A.</w:t>
                            </w:r>
                            <w:r w:rsidRPr="004F50AA">
                              <w:rPr>
                                <w:rFonts w:asciiTheme="minorHAnsi" w:eastAsia="Open Sans" w:hAnsi="Calibri" w:cs="Open Sans"/>
                                <w:color w:val="000000" w:themeColor="text1"/>
                                <w:kern w:val="24"/>
                              </w:rPr>
                              <w:t xml:space="preserve"> in Accounting Mut’ah University Jordan, 2002. Average (good)</w:t>
                            </w:r>
                          </w:p>
                          <w:p w14:paraId="1DCDE9AA" w14:textId="7F89EB2F" w:rsidR="004F50AA" w:rsidRDefault="004F50AA" w:rsidP="000118AA">
                            <w:pPr>
                              <w:spacing w:after="0" w:line="240" w:lineRule="auto"/>
                              <w:rPr>
                                <w:rFonts w:asciiTheme="minorHAnsi" w:eastAsia="Open Sans" w:hAnsi="Calibri" w:cs="Open Sans"/>
                                <w:color w:val="000000" w:themeColor="text1"/>
                                <w:kern w:val="24"/>
                              </w:rPr>
                            </w:pPr>
                          </w:p>
                          <w:p w14:paraId="691059E7" w14:textId="77777777" w:rsidR="004F50AA" w:rsidRDefault="004F50AA" w:rsidP="000118AA">
                            <w:pPr>
                              <w:spacing w:after="0" w:line="240" w:lineRule="auto"/>
                              <w:rPr>
                                <w:rFonts w:asciiTheme="minorHAnsi" w:eastAsia="Open Sans" w:hAnsi="Calibri" w:cs="Open Sans"/>
                                <w:color w:val="000000" w:themeColor="text1"/>
                                <w:kern w:val="24"/>
                              </w:rPr>
                            </w:pPr>
                          </w:p>
                        </w:txbxContent>
                      </wps:txbx>
                      <wps:bodyPr vert="horz" wrap="square" lIns="89496" tIns="44748" rIns="89496" bIns="44748" anchor="t" anchorCtr="0" compatLnSpc="0">
                        <a:noAutofit/>
                      </wps:bodyPr>
                    </wps:wsp>
                  </a:graphicData>
                </a:graphic>
                <wp14:sizeRelV relativeFrom="margin">
                  <wp14:pctHeight>0</wp14:pctHeight>
                </wp14:sizeRelV>
              </wp:anchor>
            </w:drawing>
          </mc:Choice>
          <mc:Fallback>
            <w:pict>
              <v:rect w14:anchorId="314DE00B" id="_x0000_s1043" style="position:absolute;left:0;text-align:left;margin-left:291.75pt;margin-top:2.35pt;width:278pt;height:9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" filled="f" stroked="f">
                <v:textbox inset="2.486mm,1.243mm,2.486mm,1.243mm">
                  <w:txbxContent>
                    <w:p w14:paraId="7134AD68"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Ph.D.</w:t>
                      </w:r>
                      <w:r w:rsidRPr="004F50AA">
                        <w:rPr>
                          <w:rFonts w:asciiTheme="minorHAnsi" w:eastAsia="Open Sans" w:hAnsi="Calibri" w:cs="Open Sans"/>
                          <w:color w:val="000000" w:themeColor="text1"/>
                          <w:kern w:val="24"/>
                        </w:rPr>
                        <w:t xml:space="preserve"> in Accounting Arab</w:t>
                      </w:r>
                      <w:r w:rsidRPr="004F50AA">
                        <w:rPr>
                          <w:rFonts w:asciiTheme="minorHAnsi" w:eastAsia="Open Sans" w:hAnsi="Calibri" w:cs="Open Sans"/>
                          <w:b/>
                          <w:bCs/>
                          <w:i/>
                          <w:iCs/>
                          <w:color w:val="000000" w:themeColor="text1"/>
                          <w:kern w:val="24"/>
                        </w:rPr>
                        <w:t xml:space="preserve"> Academy for Banking and Financial Sciences</w:t>
                      </w:r>
                      <w:r w:rsidRPr="004F50AA">
                        <w:rPr>
                          <w:rFonts w:asciiTheme="minorHAnsi" w:eastAsia="Open Sans" w:hAnsi="Calibri" w:cs="Open Sans"/>
                          <w:color w:val="000000" w:themeColor="text1"/>
                          <w:kern w:val="24"/>
                        </w:rPr>
                        <w:t xml:space="preserve"> Average (very good) Jordan, 2010.</w:t>
                      </w:r>
                    </w:p>
                    <w:p w14:paraId="0CED59DB"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M.A.</w:t>
                      </w:r>
                      <w:r w:rsidRPr="004F50AA">
                        <w:rPr>
                          <w:rFonts w:asciiTheme="minorHAnsi" w:eastAsia="Open Sans" w:hAnsi="Calibri" w:cs="Open Sans"/>
                          <w:color w:val="000000" w:themeColor="text1"/>
                          <w:kern w:val="24"/>
                        </w:rPr>
                        <w:t xml:space="preserve"> in Accounting </w:t>
                      </w:r>
                      <w:r w:rsidRPr="004F50AA">
                        <w:rPr>
                          <w:rFonts w:asciiTheme="minorHAnsi" w:eastAsia="Open Sans" w:hAnsi="Calibri" w:cs="Open Sans"/>
                          <w:b/>
                          <w:bCs/>
                          <w:i/>
                          <w:iCs/>
                          <w:color w:val="000000" w:themeColor="text1"/>
                          <w:kern w:val="24"/>
                        </w:rPr>
                        <w:t>Arabic Amman University</w:t>
                      </w:r>
                      <w:r w:rsidRPr="004F50AA">
                        <w:rPr>
                          <w:rFonts w:asciiTheme="minorHAnsi" w:eastAsia="Open Sans" w:hAnsi="Calibri" w:cs="Open Sans"/>
                          <w:color w:val="000000" w:themeColor="text1"/>
                          <w:kern w:val="24"/>
                        </w:rPr>
                        <w:t>. Jordan, 2006.Average (very good).</w:t>
                      </w:r>
                    </w:p>
                    <w:p w14:paraId="089CEFC4" w14:textId="77777777" w:rsidR="004F50AA" w:rsidRPr="004F50AA" w:rsidRDefault="004F50AA" w:rsidP="004F50AA">
                      <w:pPr>
                        <w:numPr>
                          <w:ilvl w:val="0"/>
                          <w:numId w:val="16"/>
                        </w:numPr>
                        <w:spacing w:after="0" w:line="240" w:lineRule="auto"/>
                        <w:rPr>
                          <w:rFonts w:asciiTheme="minorHAnsi" w:eastAsia="Open Sans" w:hAnsi="Calibri" w:cs="Open Sans"/>
                          <w:color w:val="000000" w:themeColor="text1"/>
                          <w:kern w:val="24"/>
                        </w:rPr>
                      </w:pPr>
                      <w:r w:rsidRPr="004F50AA">
                        <w:rPr>
                          <w:rFonts w:asciiTheme="minorHAnsi" w:eastAsia="Open Sans" w:hAnsi="Calibri" w:cs="Open Sans"/>
                          <w:b/>
                          <w:bCs/>
                          <w:color w:val="000000" w:themeColor="text1"/>
                          <w:kern w:val="24"/>
                        </w:rPr>
                        <w:t>B.A.</w:t>
                      </w:r>
                      <w:r w:rsidRPr="004F50AA">
                        <w:rPr>
                          <w:rFonts w:asciiTheme="minorHAnsi" w:eastAsia="Open Sans" w:hAnsi="Calibri" w:cs="Open Sans"/>
                          <w:color w:val="000000" w:themeColor="text1"/>
                          <w:kern w:val="24"/>
                        </w:rPr>
                        <w:t xml:space="preserve"> in Accounting Mut’ah University Jordan, 2002. Average (good)</w:t>
                      </w:r>
                    </w:p>
                    <w:p w14:paraId="1DCDE9AA" w14:textId="7F89EB2F" w:rsidR="004F50AA" w:rsidRDefault="004F50AA" w:rsidP="000118AA">
                      <w:pPr>
                        <w:spacing w:after="0" w:line="240" w:lineRule="auto"/>
                        <w:rPr>
                          <w:rFonts w:asciiTheme="minorHAnsi" w:eastAsia="Open Sans" w:hAnsi="Calibri" w:cs="Open Sans"/>
                          <w:color w:val="000000" w:themeColor="text1"/>
                          <w:kern w:val="24"/>
                        </w:rPr>
                      </w:pPr>
                    </w:p>
                    <w:p w14:paraId="691059E7" w14:textId="77777777" w:rsidR="004F50AA" w:rsidRDefault="004F50AA" w:rsidP="000118AA">
                      <w:pPr>
                        <w:spacing w:after="0" w:line="240" w:lineRule="auto"/>
                        <w:rPr>
                          <w:rFonts w:asciiTheme="minorHAnsi" w:eastAsia="Open Sans" w:hAnsi="Calibri" w:cs="Open Sans"/>
                          <w:color w:val="000000" w:themeColor="text1"/>
                          <w:kern w:val="24"/>
                        </w:rPr>
                      </w:pPr>
                    </w:p>
                  </w:txbxContent>
                </v:textbox>
              </v:rect>
            </w:pict>
          </mc:Fallback>
        </mc:AlternateContent>
      </w:r>
    </w:p>
    <w:p w14:paraId="16D45316" w14:textId="77777777"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6B2C169C" w14:textId="672C3086"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74730351" w14:textId="235405FA"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402B849F" w14:textId="5A01EC65"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677E65B8" w14:textId="3E7E26BA"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69EE2EBD" w14:textId="4EBC5EF9" w:rsidR="004F50AA" w:rsidRDefault="00376E5A"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671552" behindDoc="0" locked="0" layoutInCell="1" allowOverlap="1" wp14:anchorId="6AE40582" wp14:editId="17C7D676">
                <wp:simplePos x="0" y="0"/>
                <wp:positionH relativeFrom="column">
                  <wp:posOffset>3793490</wp:posOffset>
                </wp:positionH>
                <wp:positionV relativeFrom="paragraph">
                  <wp:posOffset>9525</wp:posOffset>
                </wp:positionV>
                <wp:extent cx="1799590" cy="349250"/>
                <wp:effectExtent l="0" t="0" r="0" b="0"/>
                <wp:wrapNone/>
                <wp:docPr id="159" name="Rectangle 158">
                  <a:extLst xmlns:a="http://schemas.openxmlformats.org/drawingml/2006/main">
                    <a:ext uri="{FF2B5EF4-FFF2-40B4-BE49-F238E27FC236}">
                      <a16:creationId xmlns:a16="http://schemas.microsoft.com/office/drawing/2014/main" id="{6676BB3F-E5F8-4D3B-B661-9268F0C350E0}"/>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01EFDC17" w14:textId="77777777" w:rsidR="000118AA" w:rsidRPr="00EB09CC" w:rsidRDefault="000118AA" w:rsidP="000118AA">
                            <w:pPr>
                              <w:rPr>
                                <w:rFonts w:asciiTheme="minorHAnsi" w:eastAsia="Open Sans" w:hAnsi="Calibri" w:cs="Open Sans"/>
                                <w:b/>
                                <w:bCs/>
                                <w:color w:val="BFA57A"/>
                                <w:kern w:val="24"/>
                                <w:sz w:val="28"/>
                                <w:szCs w:val="28"/>
                              </w:rPr>
                            </w:pPr>
                            <w:r w:rsidRPr="00EB09CC">
                              <w:rPr>
                                <w:rFonts w:asciiTheme="minorHAnsi" w:eastAsia="Open Sans" w:hAnsi="Calibri" w:cs="Open Sans"/>
                                <w:b/>
                                <w:bCs/>
                                <w:color w:val="BFA57A"/>
                                <w:kern w:val="24"/>
                                <w:sz w:val="28"/>
                                <w:szCs w:val="28"/>
                              </w:rPr>
                              <w:t>SKILL HIGHLIGHTS</w:t>
                            </w:r>
                          </w:p>
                        </w:txbxContent>
                      </wps:txbx>
                      <wps:bodyPr wrap="square" rtlCol="0" anchor="ctr"/>
                    </wps:wsp>
                  </a:graphicData>
                </a:graphic>
                <wp14:sizeRelH relativeFrom="margin">
                  <wp14:pctWidth>0</wp14:pctWidth>
                </wp14:sizeRelH>
              </wp:anchor>
            </w:drawing>
          </mc:Choice>
          <mc:Fallback>
            <w:pict>
              <v:rect w14:anchorId="6AE40582" id="Rectangle 158" o:spid="_x0000_s1044" style="position:absolute;left:0;text-align:left;margin-left:298.7pt;margin-top:.75pt;width:141.7pt;height: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" fillcolor="#2f475e" stroked="f" strokeweight="1pt">
                <v:textbox>
                  <w:txbxContent>
                    <w:p w14:paraId="01EFDC17" w14:textId="77777777" w:rsidR="000118AA" w:rsidRPr="00EB09CC" w:rsidRDefault="000118AA" w:rsidP="000118AA">
                      <w:pPr>
                        <w:rPr>
                          <w:rFonts w:asciiTheme="minorHAnsi" w:eastAsia="Open Sans" w:hAnsi="Calibri" w:cs="Open Sans"/>
                          <w:b/>
                          <w:bCs/>
                          <w:color w:val="BFA57A"/>
                          <w:kern w:val="24"/>
                          <w:sz w:val="28"/>
                          <w:szCs w:val="28"/>
                        </w:rPr>
                      </w:pPr>
                      <w:r w:rsidRPr="00EB09CC">
                        <w:rPr>
                          <w:rFonts w:asciiTheme="minorHAnsi" w:eastAsia="Open Sans" w:hAnsi="Calibri" w:cs="Open Sans"/>
                          <w:b/>
                          <w:bCs/>
                          <w:color w:val="BFA57A"/>
                          <w:kern w:val="24"/>
                          <w:sz w:val="28"/>
                          <w:szCs w:val="28"/>
                        </w:rPr>
                        <w:t>SKILL HIGHLIGHTS</w:t>
                      </w:r>
                    </w:p>
                  </w:txbxContent>
                </v:textbox>
              </v:rect>
            </w:pict>
          </mc:Fallback>
        </mc:AlternateContent>
      </w:r>
      <w:r w:rsidRPr="00040E8A">
        <w:rPr>
          <w:noProof/>
          <w:lang w:bidi="ar-SA"/>
        </w:rPr>
        <mc:AlternateContent>
          <mc:Choice Requires="wps">
            <w:drawing>
              <wp:anchor distT="0" distB="0" distL="114300" distR="114300" simplePos="0" relativeHeight="251689984" behindDoc="0" locked="0" layoutInCell="1" allowOverlap="1" wp14:anchorId="1B55FA50" wp14:editId="03C55BAD">
                <wp:simplePos x="0" y="0"/>
                <wp:positionH relativeFrom="column">
                  <wp:posOffset>1694815</wp:posOffset>
                </wp:positionH>
                <wp:positionV relativeFrom="paragraph">
                  <wp:posOffset>8255</wp:posOffset>
                </wp:positionV>
                <wp:extent cx="1799590" cy="349250"/>
                <wp:effectExtent l="0" t="0" r="0" b="0"/>
                <wp:wrapNone/>
                <wp:docPr id="192" name="Rectangle 191">
                  <a:extLst xmlns:a="http://schemas.openxmlformats.org/drawingml/2006/main">
                    <a:ext uri="{FF2B5EF4-FFF2-40B4-BE49-F238E27FC236}">
                      <a16:creationId xmlns:a16="http://schemas.microsoft.com/office/drawing/2014/main" id="{923D7C2F-0D12-4B50-9FCB-570F78408481}"/>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38B491C9"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المهــارات</w:t>
                            </w:r>
                          </w:p>
                        </w:txbxContent>
                      </wps:txbx>
                      <wps:bodyPr wrap="square" rtlCol="0" anchor="ctr"/>
                    </wps:wsp>
                  </a:graphicData>
                </a:graphic>
                <wp14:sizeRelH relativeFrom="margin">
                  <wp14:pctWidth>0</wp14:pctWidth>
                </wp14:sizeRelH>
              </wp:anchor>
            </w:drawing>
          </mc:Choice>
          <mc:Fallback>
            <w:pict>
              <v:rect w14:anchorId="1B55FA50" id="Rectangle 191" o:spid="_x0000_s1045" style="position:absolute;left:0;text-align:left;margin-left:133.45pt;margin-top:.65pt;width:141.7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" fillcolor="#2f475e" stroked="f" strokeweight="1pt">
                <v:textbox>
                  <w:txbxContent>
                    <w:p w14:paraId="38B491C9"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المهــارات</w:t>
                      </w:r>
                    </w:p>
                  </w:txbxContent>
                </v:textbox>
              </v:rect>
            </w:pict>
          </mc:Fallback>
        </mc:AlternateContent>
      </w:r>
    </w:p>
    <w:p w14:paraId="706362D1" w14:textId="745DB8C8"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49D07EB3" w14:textId="13385D0E" w:rsidR="004F50AA" w:rsidRDefault="00934D10"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g">
            <w:drawing>
              <wp:anchor distT="0" distB="0" distL="114300" distR="114300" simplePos="0" relativeHeight="251703296" behindDoc="0" locked="0" layoutInCell="1" allowOverlap="1" wp14:anchorId="7F6FE006" wp14:editId="06B762A2">
                <wp:simplePos x="0" y="0"/>
                <wp:positionH relativeFrom="column">
                  <wp:posOffset>289560</wp:posOffset>
                </wp:positionH>
                <wp:positionV relativeFrom="paragraph">
                  <wp:posOffset>53952</wp:posOffset>
                </wp:positionV>
                <wp:extent cx="3293337" cy="829288"/>
                <wp:effectExtent l="0" t="0" r="0" b="0"/>
                <wp:wrapNone/>
                <wp:docPr id="205" name="Group 204">
                  <a:extLst xmlns:a="http://schemas.openxmlformats.org/drawingml/2006/main">
                    <a:ext uri="{FF2B5EF4-FFF2-40B4-BE49-F238E27FC236}">
                      <a16:creationId xmlns:a16="http://schemas.microsoft.com/office/drawing/2014/main" id="{1448B534-7576-4296-8590-66A980B6F058}"/>
                    </a:ext>
                  </a:extLst>
                </wp:docPr>
                <wp:cNvGraphicFramePr/>
                <a:graphic xmlns:a="http://schemas.openxmlformats.org/drawingml/2006/main">
                  <a:graphicData uri="http://schemas.microsoft.com/office/word/2010/wordprocessingGroup">
                    <wpg:wgp>
                      <wpg:cNvGrpSpPr/>
                      <wpg:grpSpPr>
                        <a:xfrm>
                          <a:off x="0" y="0"/>
                          <a:ext cx="3293337" cy="829288"/>
                          <a:chOff x="138569" y="7781898"/>
                          <a:chExt cx="3010150" cy="768553"/>
                        </a:xfrm>
                      </wpg:grpSpPr>
                      <wps:wsp>
                        <wps:cNvPr id="46" name="Rectangle 46">
                          <a:extLst>
                            <a:ext uri="{FF2B5EF4-FFF2-40B4-BE49-F238E27FC236}">
                              <a16:creationId xmlns:a16="http://schemas.microsoft.com/office/drawing/2014/main" id="{84D62C58-F9BD-4037-A0CD-6DBFACF325CB}"/>
                            </a:ext>
                          </a:extLst>
                        </wps:cNvPr>
                        <wps:cNvSpPr/>
                        <wps:spPr>
                          <a:xfrm>
                            <a:off x="138569" y="7795086"/>
                            <a:ext cx="1524081" cy="5990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56B46" w14:textId="77777777" w:rsidR="000118AA" w:rsidRPr="009C65E2" w:rsidRDefault="000118AA">
                              <w:pPr>
                                <w:pStyle w:val="ListParagraph"/>
                                <w:numPr>
                                  <w:ilvl w:val="0"/>
                                  <w:numId w:val="8"/>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color w:val="000000" w:themeColor="text1"/>
                                  <w:kern w:val="24"/>
                                  <w:sz w:val="21"/>
                                  <w:szCs w:val="21"/>
                                  <w:rtl/>
                                  <w:lang w:bidi="ar-DZ"/>
                                </w:rPr>
                                <w:t>مبتكر</w:t>
                              </w:r>
                            </w:p>
                            <w:p w14:paraId="46F106FD" w14:textId="77777777" w:rsidR="000118AA" w:rsidRPr="009C65E2" w:rsidRDefault="000118AA">
                              <w:pPr>
                                <w:pStyle w:val="ListParagraph"/>
                                <w:numPr>
                                  <w:ilvl w:val="0"/>
                                  <w:numId w:val="8"/>
                                </w:numPr>
                                <w:bidi/>
                                <w:spacing w:after="0" w:line="273" w:lineRule="auto"/>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التركيز في العمل</w:t>
                              </w:r>
                            </w:p>
                            <w:p w14:paraId="2535190B" w14:textId="3C4C5D9A" w:rsidR="000118AA" w:rsidRPr="009C65E2" w:rsidRDefault="000118AA" w:rsidP="00934D10">
                              <w:pPr>
                                <w:pStyle w:val="ListParagraph"/>
                                <w:bidi/>
                                <w:spacing w:after="0" w:line="273" w:lineRule="auto"/>
                                <w:rPr>
                                  <w:rFonts w:ascii="Tahoma" w:eastAsia="Tahoma" w:hAnsi="Tahoma" w:cs="Tahoma"/>
                                  <w:color w:val="000000" w:themeColor="text1"/>
                                  <w:kern w:val="24"/>
                                  <w:sz w:val="21"/>
                                  <w:szCs w:val="21"/>
                                  <w:rtl/>
                                  <w:lang w:bidi="ar-DZ"/>
                                </w:rPr>
                              </w:pPr>
                            </w:p>
                          </w:txbxContent>
                        </wps:txbx>
                        <wps:bodyPr rot="0" spcFirstLastPara="0" vert="horz" wrap="square" lIns="84431" tIns="42216" rIns="84431" bIns="42216" numCol="1" spcCol="0" rtlCol="0" fromWordArt="0" anchor="t" anchorCtr="0" forceAA="0" compatLnSpc="1">
                          <a:prstTxWarp prst="textNoShape">
                            <a:avLst/>
                          </a:prstTxWarp>
                          <a:spAutoFit/>
                        </wps:bodyPr>
                      </wps:wsp>
                      <wps:wsp>
                        <wps:cNvPr id="47" name="Rectangle 47">
                          <a:extLst>
                            <a:ext uri="{FF2B5EF4-FFF2-40B4-BE49-F238E27FC236}">
                              <a16:creationId xmlns:a16="http://schemas.microsoft.com/office/drawing/2014/main" id="{2B4BEB29-F3E7-4C85-8093-A1149FCFED61}"/>
                            </a:ext>
                          </a:extLst>
                        </wps:cNvPr>
                        <wps:cNvSpPr/>
                        <wps:spPr>
                          <a:xfrm>
                            <a:off x="1465029" y="7781898"/>
                            <a:ext cx="1683690" cy="7685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E8302"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lang w:bidi="ar-DZ"/>
                                </w:rPr>
                              </w:pPr>
                              <w:r w:rsidRPr="009C65E2">
                                <w:rPr>
                                  <w:rFonts w:ascii="Tahoma" w:eastAsia="Tahoma" w:hAnsi="Tahoma" w:cs="Tahoma"/>
                                  <w:color w:val="000000" w:themeColor="text1"/>
                                  <w:kern w:val="24"/>
                                  <w:sz w:val="21"/>
                                  <w:szCs w:val="21"/>
                                  <w:rtl/>
                                  <w:lang w:bidi="ar-DZ"/>
                                </w:rPr>
                                <w:t>ادارة المشاريع</w:t>
                              </w:r>
                            </w:p>
                            <w:p w14:paraId="24C48632"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صانع قرار قوي</w:t>
                              </w:r>
                            </w:p>
                            <w:p w14:paraId="225CF4EC"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حل المشكلات</w:t>
                              </w:r>
                              <w:r w:rsidRPr="009C65E2">
                                <w:rPr>
                                  <w:rFonts w:ascii="Tahoma" w:eastAsia="Tahoma" w:hAnsi="Tahoma" w:cs="Tahoma"/>
                                  <w:color w:val="000000" w:themeColor="text1"/>
                                  <w:kern w:val="24"/>
                                  <w:sz w:val="21"/>
                                  <w:szCs w:val="21"/>
                                  <w:lang w:bidi="ar-DZ"/>
                                </w:rPr>
                                <w:t xml:space="preserve"> </w:t>
                              </w:r>
                              <w:r w:rsidRPr="009C65E2">
                                <w:rPr>
                                  <w:rFonts w:ascii="Tahoma" w:eastAsia="Tahoma" w:hAnsi="Tahoma" w:cs="Tahoma"/>
                                  <w:color w:val="000000" w:themeColor="text1"/>
                                  <w:kern w:val="24"/>
                                  <w:sz w:val="21"/>
                                  <w:szCs w:val="21"/>
                                  <w:rtl/>
                                  <w:lang w:bidi="ar-DZ"/>
                                </w:rPr>
                                <w:t>المعقدة</w:t>
                              </w:r>
                            </w:p>
                            <w:p w14:paraId="632CCF05" w14:textId="7456AD89" w:rsidR="000118AA" w:rsidRPr="009C65E2" w:rsidRDefault="000118AA" w:rsidP="00934D10">
                              <w:pPr>
                                <w:pStyle w:val="ListParagraph"/>
                                <w:bidi/>
                                <w:spacing w:after="0" w:line="273" w:lineRule="auto"/>
                                <w:ind w:left="479"/>
                                <w:rPr>
                                  <w:rFonts w:ascii="Tahoma" w:eastAsia="Tahoma" w:hAnsi="Tahoma" w:cs="Tahoma"/>
                                  <w:color w:val="000000" w:themeColor="text1"/>
                                  <w:kern w:val="24"/>
                                  <w:sz w:val="21"/>
                                  <w:szCs w:val="21"/>
                                  <w:rtl/>
                                  <w:lang w:bidi="ar-DZ"/>
                                </w:rPr>
                              </w:pPr>
                            </w:p>
                          </w:txbxContent>
                        </wps:txbx>
                        <wps:bodyPr rot="0" spcFirstLastPara="0" vert="horz" wrap="square" lIns="84431" tIns="42216" rIns="84431" bIns="42216"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F6FE006" id="Group 204" o:spid="_x0000_s1046" style="position:absolute;left:0;text-align:left;margin-left:22.8pt;margin-top:4.25pt;width:259.3pt;height:65.3pt;z-index:251703296;mso-width-relative:margin" coordorigin="1385,77818" coordsize="30101,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">
                <v:rect id="Rectangle 46" o:spid="_x0000_s1047" style="position:absolute;left:1385;top:77950;width:15241;height: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" filled="f" stroked="f" strokeweight="1pt">
                  <v:textbox style="mso-fit-shape-to-text:t" inset="2.34531mm,1.1727mm,2.34531mm,1.1727mm">
                    <w:txbxContent>
                      <w:p w14:paraId="0C056B46" w14:textId="77777777" w:rsidR="000118AA" w:rsidRPr="009C65E2" w:rsidRDefault="000118AA">
                        <w:pPr>
                          <w:pStyle w:val="ListParagraph"/>
                          <w:numPr>
                            <w:ilvl w:val="0"/>
                            <w:numId w:val="8"/>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color w:val="000000" w:themeColor="text1"/>
                            <w:kern w:val="24"/>
                            <w:sz w:val="21"/>
                            <w:szCs w:val="21"/>
                            <w:rtl/>
                            <w:lang w:bidi="ar-DZ"/>
                          </w:rPr>
                          <w:t>مبتكر</w:t>
                        </w:r>
                      </w:p>
                      <w:p w14:paraId="46F106FD" w14:textId="77777777" w:rsidR="000118AA" w:rsidRPr="009C65E2" w:rsidRDefault="000118AA">
                        <w:pPr>
                          <w:pStyle w:val="ListParagraph"/>
                          <w:numPr>
                            <w:ilvl w:val="0"/>
                            <w:numId w:val="8"/>
                          </w:numPr>
                          <w:bidi/>
                          <w:spacing w:after="0" w:line="273" w:lineRule="auto"/>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التركيز في العمل</w:t>
                        </w:r>
                      </w:p>
                      <w:p w14:paraId="2535190B" w14:textId="3C4C5D9A" w:rsidR="000118AA" w:rsidRPr="009C65E2" w:rsidRDefault="000118AA" w:rsidP="00934D10">
                        <w:pPr>
                          <w:pStyle w:val="ListParagraph"/>
                          <w:bidi/>
                          <w:spacing w:after="0" w:line="273" w:lineRule="auto"/>
                          <w:rPr>
                            <w:rFonts w:ascii="Tahoma" w:eastAsia="Tahoma" w:hAnsi="Tahoma" w:cs="Tahoma"/>
                            <w:color w:val="000000" w:themeColor="text1"/>
                            <w:kern w:val="24"/>
                            <w:sz w:val="21"/>
                            <w:szCs w:val="21"/>
                            <w:rtl/>
                            <w:lang w:bidi="ar-DZ"/>
                          </w:rPr>
                        </w:pPr>
                      </w:p>
                    </w:txbxContent>
                  </v:textbox>
                </v:rect>
                <v:rect id="Rectangle 47" o:spid="_x0000_s1048" style="position:absolute;left:14650;top:77818;width:16837;height:7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" filled="f" stroked="f" strokeweight="1pt">
                  <v:textbox style="mso-fit-shape-to-text:t" inset="2.34531mm,1.1727mm,2.34531mm,1.1727mm">
                    <w:txbxContent>
                      <w:p w14:paraId="010E8302"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lang w:bidi="ar-DZ"/>
                          </w:rPr>
                        </w:pPr>
                        <w:r w:rsidRPr="009C65E2">
                          <w:rPr>
                            <w:rFonts w:ascii="Tahoma" w:eastAsia="Tahoma" w:hAnsi="Tahoma" w:cs="Tahoma"/>
                            <w:color w:val="000000" w:themeColor="text1"/>
                            <w:kern w:val="24"/>
                            <w:sz w:val="21"/>
                            <w:szCs w:val="21"/>
                            <w:rtl/>
                            <w:lang w:bidi="ar-DZ"/>
                          </w:rPr>
                          <w:t>ادارة المشاريع</w:t>
                        </w:r>
                      </w:p>
                      <w:p w14:paraId="24C48632"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صانع قرار قوي</w:t>
                        </w:r>
                      </w:p>
                      <w:p w14:paraId="225CF4EC" w14:textId="77777777" w:rsidR="000118AA" w:rsidRPr="009C65E2" w:rsidRDefault="000118AA">
                        <w:pPr>
                          <w:pStyle w:val="ListParagraph"/>
                          <w:numPr>
                            <w:ilvl w:val="0"/>
                            <w:numId w:val="9"/>
                          </w:numPr>
                          <w:tabs>
                            <w:tab w:val="clear" w:pos="720"/>
                            <w:tab w:val="num" w:pos="479"/>
                          </w:tabs>
                          <w:bidi/>
                          <w:spacing w:after="0" w:line="273" w:lineRule="auto"/>
                          <w:ind w:left="479" w:hanging="425"/>
                          <w:rPr>
                            <w:rFonts w:ascii="Tahoma" w:eastAsia="Tahoma" w:hAnsi="Tahoma" w:cs="Tahoma"/>
                            <w:color w:val="000000" w:themeColor="text1"/>
                            <w:kern w:val="24"/>
                            <w:sz w:val="21"/>
                            <w:szCs w:val="21"/>
                            <w:rtl/>
                            <w:lang w:bidi="ar-DZ"/>
                          </w:rPr>
                        </w:pPr>
                        <w:r w:rsidRPr="009C65E2">
                          <w:rPr>
                            <w:rFonts w:ascii="Tahoma" w:eastAsia="Tahoma" w:hAnsi="Tahoma" w:cs="Tahoma"/>
                            <w:color w:val="000000" w:themeColor="text1"/>
                            <w:kern w:val="24"/>
                            <w:sz w:val="21"/>
                            <w:szCs w:val="21"/>
                            <w:rtl/>
                            <w:lang w:bidi="ar-DZ"/>
                          </w:rPr>
                          <w:t>حل المشكلات</w:t>
                        </w:r>
                        <w:r w:rsidRPr="009C65E2">
                          <w:rPr>
                            <w:rFonts w:ascii="Tahoma" w:eastAsia="Tahoma" w:hAnsi="Tahoma" w:cs="Tahoma"/>
                            <w:color w:val="000000" w:themeColor="text1"/>
                            <w:kern w:val="24"/>
                            <w:sz w:val="21"/>
                            <w:szCs w:val="21"/>
                            <w:lang w:bidi="ar-DZ"/>
                          </w:rPr>
                          <w:t xml:space="preserve"> </w:t>
                        </w:r>
                        <w:r w:rsidRPr="009C65E2">
                          <w:rPr>
                            <w:rFonts w:ascii="Tahoma" w:eastAsia="Tahoma" w:hAnsi="Tahoma" w:cs="Tahoma"/>
                            <w:color w:val="000000" w:themeColor="text1"/>
                            <w:kern w:val="24"/>
                            <w:sz w:val="21"/>
                            <w:szCs w:val="21"/>
                            <w:rtl/>
                            <w:lang w:bidi="ar-DZ"/>
                          </w:rPr>
                          <w:t>المعقدة</w:t>
                        </w:r>
                      </w:p>
                      <w:p w14:paraId="632CCF05" w14:textId="7456AD89" w:rsidR="000118AA" w:rsidRPr="009C65E2" w:rsidRDefault="000118AA" w:rsidP="00934D10">
                        <w:pPr>
                          <w:pStyle w:val="ListParagraph"/>
                          <w:bidi/>
                          <w:spacing w:after="0" w:line="273" w:lineRule="auto"/>
                          <w:ind w:left="479"/>
                          <w:rPr>
                            <w:rFonts w:ascii="Tahoma" w:eastAsia="Tahoma" w:hAnsi="Tahoma" w:cs="Tahoma"/>
                            <w:color w:val="000000" w:themeColor="text1"/>
                            <w:kern w:val="24"/>
                            <w:sz w:val="21"/>
                            <w:szCs w:val="21"/>
                            <w:rtl/>
                            <w:lang w:bidi="ar-DZ"/>
                          </w:rPr>
                        </w:pPr>
                      </w:p>
                    </w:txbxContent>
                  </v:textbox>
                </v:rect>
              </v:group>
            </w:pict>
          </mc:Fallback>
        </mc:AlternateContent>
      </w:r>
      <w:r w:rsidRPr="00040E8A">
        <w:rPr>
          <w:noProof/>
          <w:lang w:bidi="ar-SA"/>
        </w:rPr>
        <mc:AlternateContent>
          <mc:Choice Requires="wpg">
            <w:drawing>
              <wp:anchor distT="0" distB="0" distL="114300" distR="114300" simplePos="0" relativeHeight="251676672" behindDoc="0" locked="0" layoutInCell="1" allowOverlap="1" wp14:anchorId="7E090C18" wp14:editId="4588534E">
                <wp:simplePos x="0" y="0"/>
                <wp:positionH relativeFrom="column">
                  <wp:posOffset>3868420</wp:posOffset>
                </wp:positionH>
                <wp:positionV relativeFrom="paragraph">
                  <wp:posOffset>19050</wp:posOffset>
                </wp:positionV>
                <wp:extent cx="3438396" cy="873102"/>
                <wp:effectExtent l="0" t="0" r="0" b="3810"/>
                <wp:wrapNone/>
                <wp:docPr id="164" name="Group 163">
                  <a:extLst xmlns:a="http://schemas.openxmlformats.org/drawingml/2006/main">
                    <a:ext uri="{FF2B5EF4-FFF2-40B4-BE49-F238E27FC236}">
                      <a16:creationId xmlns:a16="http://schemas.microsoft.com/office/drawing/2014/main" id="{D28D842B-CE35-4915-B2CD-48B11715806A}"/>
                    </a:ext>
                  </a:extLst>
                </wp:docPr>
                <wp:cNvGraphicFramePr/>
                <a:graphic xmlns:a="http://schemas.openxmlformats.org/drawingml/2006/main">
                  <a:graphicData uri="http://schemas.microsoft.com/office/word/2010/wordprocessingGroup">
                    <wpg:wgp>
                      <wpg:cNvGrpSpPr/>
                      <wpg:grpSpPr>
                        <a:xfrm>
                          <a:off x="0" y="0"/>
                          <a:ext cx="3438396" cy="873102"/>
                          <a:chOff x="4173480" y="7781898"/>
                          <a:chExt cx="3186299" cy="809668"/>
                        </a:xfrm>
                      </wpg:grpSpPr>
                      <wps:wsp>
                        <wps:cNvPr id="18" name="Rectangle 18">
                          <a:extLst>
                            <a:ext uri="{FF2B5EF4-FFF2-40B4-BE49-F238E27FC236}">
                              <a16:creationId xmlns:a16="http://schemas.microsoft.com/office/drawing/2014/main" id="{E907B83C-A44A-4FBE-8CE5-11997CF8F5FF}"/>
                            </a:ext>
                          </a:extLst>
                        </wps:cNvPr>
                        <wps:cNvSpPr/>
                        <wps:spPr>
                          <a:xfrm>
                            <a:off x="4173480" y="7781898"/>
                            <a:ext cx="1631707" cy="8096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D28BE"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Project management</w:t>
                              </w:r>
                            </w:p>
                            <w:p w14:paraId="2830B7DF"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 xml:space="preserve">Strong decision maker </w:t>
                              </w:r>
                            </w:p>
                            <w:p w14:paraId="700ABE5A"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Complex problem solver</w:t>
                              </w:r>
                            </w:p>
                            <w:p w14:paraId="67356DF4" w14:textId="58AFA819" w:rsidR="000118AA" w:rsidRPr="00934D10" w:rsidRDefault="000118AA" w:rsidP="00934D10">
                              <w:pPr>
                                <w:spacing w:after="0" w:line="273" w:lineRule="auto"/>
                                <w:rPr>
                                  <w:rFonts w:eastAsia="Open Sans" w:hAnsi="Calibri" w:cs="Open Sans"/>
                                  <w:color w:val="000000" w:themeColor="text1"/>
                                  <w:kern w:val="24"/>
                                </w:rPr>
                              </w:pPr>
                            </w:p>
                          </w:txbxContent>
                        </wps:txbx>
                        <wps:bodyPr rot="0" spcFirstLastPara="0" vert="horz" wrap="square" lIns="84431" tIns="42216" rIns="84431" bIns="42216" numCol="1" spcCol="0" rtlCol="0" fromWordArt="0" anchor="t" anchorCtr="0" forceAA="0" compatLnSpc="1">
                          <a:prstTxWarp prst="textNoShape">
                            <a:avLst/>
                          </a:prstTxWarp>
                          <a:spAutoFit/>
                        </wps:bodyPr>
                      </wps:wsp>
                      <wps:wsp>
                        <wps:cNvPr id="19" name="Rectangle 19">
                          <a:extLst>
                            <a:ext uri="{FF2B5EF4-FFF2-40B4-BE49-F238E27FC236}">
                              <a16:creationId xmlns:a16="http://schemas.microsoft.com/office/drawing/2014/main" id="{BD042E8E-A4A8-4596-B1A1-180C1DAB6E08}"/>
                            </a:ext>
                          </a:extLst>
                        </wps:cNvPr>
                        <wps:cNvSpPr/>
                        <wps:spPr>
                          <a:xfrm>
                            <a:off x="5719833" y="7782943"/>
                            <a:ext cx="1639946" cy="629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8176A" w14:textId="77777777" w:rsidR="000118AA" w:rsidRDefault="000118AA">
                              <w:pPr>
                                <w:pStyle w:val="ListParagraph"/>
                                <w:numPr>
                                  <w:ilvl w:val="0"/>
                                  <w:numId w:val="4"/>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Innovative</w:t>
                              </w:r>
                            </w:p>
                            <w:p w14:paraId="2236F4F5" w14:textId="77777777" w:rsidR="000118AA" w:rsidRDefault="000118AA">
                              <w:pPr>
                                <w:pStyle w:val="ListParagraph"/>
                                <w:numPr>
                                  <w:ilvl w:val="0"/>
                                  <w:numId w:val="4"/>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 xml:space="preserve">Service-focused </w:t>
                              </w:r>
                            </w:p>
                            <w:p w14:paraId="4F79BAF0" w14:textId="7741CDF6" w:rsidR="000118AA" w:rsidRDefault="000118AA" w:rsidP="00934D10">
                              <w:pPr>
                                <w:pStyle w:val="ListParagraph"/>
                                <w:spacing w:after="0" w:line="273" w:lineRule="auto"/>
                                <w:ind w:left="284"/>
                                <w:rPr>
                                  <w:rFonts w:eastAsia="Open Sans" w:hAnsi="Calibri" w:cs="Open Sans"/>
                                  <w:color w:val="000000" w:themeColor="text1"/>
                                  <w:kern w:val="24"/>
                                  <w:lang w:val="en-US"/>
                                </w:rPr>
                              </w:pPr>
                            </w:p>
                          </w:txbxContent>
                        </wps:txbx>
                        <wps:bodyPr rot="0" spcFirstLastPara="0" vert="horz" wrap="square" lIns="84431" tIns="42216" rIns="84431" bIns="42216"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E090C18" id="Group 163" o:spid="_x0000_s1049" style="position:absolute;left:0;text-align:left;margin-left:304.6pt;margin-top:1.5pt;width:270.75pt;height:68.75pt;z-index:251676672;mso-width-relative:margin" coordorigin="41734,77818" coordsize="31862,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">
                <v:rect id="Rectangle 18" o:spid="_x0000_s1050" style="position:absolute;left:41734;top:77818;width:16317;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" filled="f" stroked="f" strokeweight="1pt">
                  <v:textbox style="mso-fit-shape-to-text:t" inset="2.34531mm,1.1727mm,2.34531mm,1.1727mm">
                    <w:txbxContent>
                      <w:p w14:paraId="009D28BE"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Project management</w:t>
                        </w:r>
                      </w:p>
                      <w:p w14:paraId="2830B7DF"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 xml:space="preserve">Strong decision maker </w:t>
                        </w:r>
                      </w:p>
                      <w:p w14:paraId="700ABE5A" w14:textId="77777777" w:rsidR="000118AA" w:rsidRDefault="000118AA">
                        <w:pPr>
                          <w:pStyle w:val="ListParagraph"/>
                          <w:numPr>
                            <w:ilvl w:val="0"/>
                            <w:numId w:val="3"/>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Complex problem solver</w:t>
                        </w:r>
                      </w:p>
                      <w:p w14:paraId="67356DF4" w14:textId="58AFA819" w:rsidR="000118AA" w:rsidRPr="00934D10" w:rsidRDefault="000118AA" w:rsidP="00934D10">
                        <w:pPr>
                          <w:spacing w:after="0" w:line="273" w:lineRule="auto"/>
                          <w:rPr>
                            <w:rFonts w:eastAsia="Open Sans" w:hAnsi="Calibri" w:cs="Open Sans"/>
                            <w:color w:val="000000" w:themeColor="text1"/>
                            <w:kern w:val="24"/>
                          </w:rPr>
                        </w:pPr>
                      </w:p>
                    </w:txbxContent>
                  </v:textbox>
                </v:rect>
                <v:rect id="Rectangle 19" o:spid="_x0000_s1051" style="position:absolute;left:57198;top:77829;width:16399;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" filled="f" stroked="f" strokeweight="1pt">
                  <v:textbox style="mso-fit-shape-to-text:t" inset="2.34531mm,1.1727mm,2.34531mm,1.1727mm">
                    <w:txbxContent>
                      <w:p w14:paraId="07C8176A" w14:textId="77777777" w:rsidR="000118AA" w:rsidRDefault="000118AA">
                        <w:pPr>
                          <w:pStyle w:val="ListParagraph"/>
                          <w:numPr>
                            <w:ilvl w:val="0"/>
                            <w:numId w:val="4"/>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Innovative</w:t>
                        </w:r>
                      </w:p>
                      <w:p w14:paraId="2236F4F5" w14:textId="77777777" w:rsidR="000118AA" w:rsidRDefault="000118AA">
                        <w:pPr>
                          <w:pStyle w:val="ListParagraph"/>
                          <w:numPr>
                            <w:ilvl w:val="0"/>
                            <w:numId w:val="4"/>
                          </w:numPr>
                          <w:tabs>
                            <w:tab w:val="clear" w:pos="720"/>
                            <w:tab w:val="num" w:pos="284"/>
                          </w:tabs>
                          <w:spacing w:after="0" w:line="273" w:lineRule="auto"/>
                          <w:ind w:left="284" w:hanging="284"/>
                          <w:rPr>
                            <w:rFonts w:eastAsia="Open Sans" w:hAnsi="Calibri" w:cs="Open Sans"/>
                            <w:color w:val="000000" w:themeColor="text1"/>
                            <w:kern w:val="24"/>
                            <w:lang w:val="en-US"/>
                          </w:rPr>
                        </w:pPr>
                        <w:r>
                          <w:rPr>
                            <w:rFonts w:eastAsia="Open Sans" w:hAnsi="Calibri" w:cs="Open Sans"/>
                            <w:color w:val="000000" w:themeColor="text1"/>
                            <w:kern w:val="24"/>
                            <w:lang w:val="en-US"/>
                          </w:rPr>
                          <w:t xml:space="preserve">Service-focused </w:t>
                        </w:r>
                      </w:p>
                      <w:p w14:paraId="4F79BAF0" w14:textId="7741CDF6" w:rsidR="000118AA" w:rsidRDefault="000118AA" w:rsidP="00934D10">
                        <w:pPr>
                          <w:pStyle w:val="ListParagraph"/>
                          <w:spacing w:after="0" w:line="273" w:lineRule="auto"/>
                          <w:ind w:left="284"/>
                          <w:rPr>
                            <w:rFonts w:eastAsia="Open Sans" w:hAnsi="Calibri" w:cs="Open Sans"/>
                            <w:color w:val="000000" w:themeColor="text1"/>
                            <w:kern w:val="24"/>
                            <w:lang w:val="en-US"/>
                          </w:rPr>
                        </w:pPr>
                      </w:p>
                    </w:txbxContent>
                  </v:textbox>
                </v:rect>
              </v:group>
            </w:pict>
          </mc:Fallback>
        </mc:AlternateContent>
      </w:r>
    </w:p>
    <w:p w14:paraId="41A18BC2" w14:textId="3D4DD1A4"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3249BA2D" w14:textId="124075AE"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0A30C287" w14:textId="0562B1A6" w:rsidR="004F50AA" w:rsidRDefault="00B433E9"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682816" behindDoc="0" locked="0" layoutInCell="1" allowOverlap="1" wp14:anchorId="4F9F8F36" wp14:editId="7039F35E">
                <wp:simplePos x="0" y="0"/>
                <wp:positionH relativeFrom="column">
                  <wp:posOffset>3727450</wp:posOffset>
                </wp:positionH>
                <wp:positionV relativeFrom="paragraph">
                  <wp:posOffset>156210</wp:posOffset>
                </wp:positionV>
                <wp:extent cx="1799590" cy="349250"/>
                <wp:effectExtent l="0" t="0" r="0" b="0"/>
                <wp:wrapNone/>
                <wp:docPr id="180" name="Rectangle 179">
                  <a:extLst xmlns:a="http://schemas.openxmlformats.org/drawingml/2006/main">
                    <a:ext uri="{FF2B5EF4-FFF2-40B4-BE49-F238E27FC236}">
                      <a16:creationId xmlns:a16="http://schemas.microsoft.com/office/drawing/2014/main" id="{0F256EBE-9A92-481F-95DA-AAFCA04250CC}"/>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1A9A1B18" w14:textId="77777777" w:rsidR="000118AA" w:rsidRPr="00EB09CC" w:rsidRDefault="000118AA" w:rsidP="000118AA">
                            <w:pPr>
                              <w:rPr>
                                <w:rFonts w:asciiTheme="minorHAnsi" w:eastAsia="Open Sans" w:hAnsiTheme="minorHAnsi" w:cs="Open Sans"/>
                                <w:b/>
                                <w:bCs/>
                                <w:color w:val="BFA57A"/>
                                <w:kern w:val="24"/>
                                <w:sz w:val="28"/>
                                <w:szCs w:val="28"/>
                              </w:rPr>
                            </w:pPr>
                            <w:r w:rsidRPr="00EB09CC">
                              <w:rPr>
                                <w:rFonts w:asciiTheme="minorHAnsi" w:eastAsia="Open Sans" w:hAnsiTheme="minorHAnsi" w:cs="Open Sans"/>
                                <w:b/>
                                <w:bCs/>
                                <w:color w:val="BFA57A"/>
                                <w:kern w:val="24"/>
                                <w:sz w:val="28"/>
                                <w:szCs w:val="28"/>
                              </w:rPr>
                              <w:t>LANGUAGES</w:t>
                            </w:r>
                          </w:p>
                        </w:txbxContent>
                      </wps:txbx>
                      <wps:bodyPr wrap="square" rtlCol="0" anchor="ctr"/>
                    </wps:wsp>
                  </a:graphicData>
                </a:graphic>
                <wp14:sizeRelH relativeFrom="margin">
                  <wp14:pctWidth>0</wp14:pctWidth>
                </wp14:sizeRelH>
              </wp:anchor>
            </w:drawing>
          </mc:Choice>
          <mc:Fallback>
            <w:pict>
              <v:rect w14:anchorId="4F9F8F36" id="Rectangle 179" o:spid="_x0000_s1052" style="position:absolute;left:0;text-align:left;margin-left:293.5pt;margin-top:12.3pt;width:141.7pt;height: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" fillcolor="#2f475e" stroked="f" strokeweight="1pt">
                <v:textbox>
                  <w:txbxContent>
                    <w:p w14:paraId="1A9A1B18" w14:textId="77777777" w:rsidR="000118AA" w:rsidRPr="00EB09CC" w:rsidRDefault="000118AA" w:rsidP="000118AA">
                      <w:pPr>
                        <w:rPr>
                          <w:rFonts w:asciiTheme="minorHAnsi" w:eastAsia="Open Sans" w:hAnsiTheme="minorHAnsi" w:cs="Open Sans"/>
                          <w:b/>
                          <w:bCs/>
                          <w:color w:val="BFA57A"/>
                          <w:kern w:val="24"/>
                          <w:sz w:val="28"/>
                          <w:szCs w:val="28"/>
                        </w:rPr>
                      </w:pPr>
                      <w:r w:rsidRPr="00EB09CC">
                        <w:rPr>
                          <w:rFonts w:asciiTheme="minorHAnsi" w:eastAsia="Open Sans" w:hAnsiTheme="minorHAnsi" w:cs="Open Sans"/>
                          <w:b/>
                          <w:bCs/>
                          <w:color w:val="BFA57A"/>
                          <w:kern w:val="24"/>
                          <w:sz w:val="28"/>
                          <w:szCs w:val="28"/>
                        </w:rPr>
                        <w:t>LANGUAGES</w:t>
                      </w:r>
                    </w:p>
                  </w:txbxContent>
                </v:textbox>
              </v:rect>
            </w:pict>
          </mc:Fallback>
        </mc:AlternateContent>
      </w:r>
      <w:r w:rsidRPr="00040E8A">
        <w:rPr>
          <w:noProof/>
          <w:lang w:bidi="ar-SA"/>
        </w:rPr>
        <mc:AlternateContent>
          <mc:Choice Requires="wps">
            <w:drawing>
              <wp:anchor distT="0" distB="0" distL="114300" distR="114300" simplePos="0" relativeHeight="251691008" behindDoc="0" locked="0" layoutInCell="1" allowOverlap="1" wp14:anchorId="13A5D5CC" wp14:editId="0C9DB78F">
                <wp:simplePos x="0" y="0"/>
                <wp:positionH relativeFrom="column">
                  <wp:posOffset>1681480</wp:posOffset>
                </wp:positionH>
                <wp:positionV relativeFrom="paragraph">
                  <wp:posOffset>160020</wp:posOffset>
                </wp:positionV>
                <wp:extent cx="1799590" cy="349250"/>
                <wp:effectExtent l="0" t="0" r="0" b="0"/>
                <wp:wrapNone/>
                <wp:docPr id="196" name="Rectangle 195">
                  <a:extLst xmlns:a="http://schemas.openxmlformats.org/drawingml/2006/main">
                    <a:ext uri="{FF2B5EF4-FFF2-40B4-BE49-F238E27FC236}">
                      <a16:creationId xmlns:a16="http://schemas.microsoft.com/office/drawing/2014/main" id="{F6425195-2D66-4B55-BE88-D1FE6E284041}"/>
                    </a:ext>
                  </a:extLst>
                </wp:docPr>
                <wp:cNvGraphicFramePr/>
                <a:graphic xmlns:a="http://schemas.openxmlformats.org/drawingml/2006/main">
                  <a:graphicData uri="http://schemas.microsoft.com/office/word/2010/wordprocessingShape">
                    <wps:wsp>
                      <wps:cNvSpPr/>
                      <wps:spPr>
                        <a:xfrm>
                          <a:off x="0" y="0"/>
                          <a:ext cx="1799590" cy="3492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5F69AF36"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اللغات</w:t>
                            </w:r>
                          </w:p>
                        </w:txbxContent>
                      </wps:txbx>
                      <wps:bodyPr wrap="square" rtlCol="0" anchor="ctr"/>
                    </wps:wsp>
                  </a:graphicData>
                </a:graphic>
                <wp14:sizeRelH relativeFrom="margin">
                  <wp14:pctWidth>0</wp14:pctWidth>
                </wp14:sizeRelH>
              </wp:anchor>
            </w:drawing>
          </mc:Choice>
          <mc:Fallback>
            <w:pict>
              <v:rect w14:anchorId="13A5D5CC" id="Rectangle 195" o:spid="_x0000_s1053" style="position:absolute;left:0;text-align:left;margin-left:132.4pt;margin-top:12.6pt;width:141.7pt;height:2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" fillcolor="#2f475e" stroked="f" strokeweight="1pt">
                <v:textbox>
                  <w:txbxContent>
                    <w:p w14:paraId="5F69AF36" w14:textId="77777777" w:rsidR="000118AA" w:rsidRPr="000724E3" w:rsidRDefault="000118AA" w:rsidP="000118AA">
                      <w:pPr>
                        <w:bidi/>
                        <w:spacing w:after="148" w:line="256" w:lineRule="auto"/>
                        <w:rPr>
                          <w:rFonts w:ascii="Tahoma" w:eastAsia="Tahoma" w:hAnsi="Tahoma" w:cs="Tahoma"/>
                          <w:b/>
                          <w:bCs/>
                          <w:color w:val="BFA57A"/>
                          <w:kern w:val="24"/>
                          <w:sz w:val="24"/>
                          <w:szCs w:val="24"/>
                          <w:lang w:bidi="ar-DZ"/>
                        </w:rPr>
                      </w:pPr>
                      <w:r w:rsidRPr="000724E3">
                        <w:rPr>
                          <w:rFonts w:ascii="Tahoma" w:eastAsia="Tahoma" w:hAnsi="Tahoma" w:cs="Tahoma"/>
                          <w:b/>
                          <w:bCs/>
                          <w:color w:val="BFA57A"/>
                          <w:kern w:val="24"/>
                          <w:sz w:val="24"/>
                          <w:szCs w:val="24"/>
                          <w:rtl/>
                          <w:lang w:bidi="ar-DZ"/>
                        </w:rPr>
                        <w:t>اللغات</w:t>
                      </w:r>
                    </w:p>
                  </w:txbxContent>
                </v:textbox>
              </v:rect>
            </w:pict>
          </mc:Fallback>
        </mc:AlternateContent>
      </w:r>
    </w:p>
    <w:p w14:paraId="1601D299" w14:textId="2813F3C4"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0D337D93" w14:textId="4B5F733A" w:rsidR="004F50AA" w:rsidRDefault="00873B75"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05344" behindDoc="0" locked="0" layoutInCell="1" allowOverlap="1" wp14:anchorId="5361B2FD" wp14:editId="6B07ADBD">
                <wp:simplePos x="0" y="0"/>
                <wp:positionH relativeFrom="column">
                  <wp:posOffset>177165</wp:posOffset>
                </wp:positionH>
                <wp:positionV relativeFrom="paragraph">
                  <wp:posOffset>25400</wp:posOffset>
                </wp:positionV>
                <wp:extent cx="3655255" cy="451960"/>
                <wp:effectExtent l="0" t="0" r="0" b="5715"/>
                <wp:wrapNone/>
                <wp:docPr id="210" name="Rectangle 209">
                  <a:extLst xmlns:a="http://schemas.openxmlformats.org/drawingml/2006/main">
                    <a:ext uri="{FF2B5EF4-FFF2-40B4-BE49-F238E27FC236}">
                      <a16:creationId xmlns:a16="http://schemas.microsoft.com/office/drawing/2014/main" id="{4DBE0251-BA37-4C07-BCD5-29451AA088FE}"/>
                    </a:ext>
                  </a:extLst>
                </wp:docPr>
                <wp:cNvGraphicFramePr/>
                <a:graphic xmlns:a="http://schemas.openxmlformats.org/drawingml/2006/main">
                  <a:graphicData uri="http://schemas.microsoft.com/office/word/2010/wordprocessingShape">
                    <wps:wsp>
                      <wps:cNvSpPr/>
                      <wps:spPr>
                        <a:xfrm>
                          <a:off x="0" y="0"/>
                          <a:ext cx="3655255" cy="451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3387E" w14:textId="71A07801" w:rsidR="000118AA" w:rsidRPr="009C65E2" w:rsidRDefault="00E30142">
                            <w:pPr>
                              <w:pStyle w:val="ListParagraph"/>
                              <w:numPr>
                                <w:ilvl w:val="0"/>
                                <w:numId w:val="11"/>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hint="cs"/>
                                <w:color w:val="000000" w:themeColor="text1"/>
                                <w:kern w:val="24"/>
                                <w:sz w:val="21"/>
                                <w:szCs w:val="21"/>
                                <w:rtl/>
                                <w:lang w:bidi="ar-DZ"/>
                              </w:rPr>
                              <w:t>العربية:</w:t>
                            </w:r>
                            <w:r w:rsidR="000118AA" w:rsidRPr="009C65E2">
                              <w:rPr>
                                <w:rFonts w:ascii="Tahoma" w:eastAsia="Tahoma" w:hAnsi="Tahoma" w:cs="Tahoma"/>
                                <w:color w:val="000000" w:themeColor="text1"/>
                                <w:kern w:val="24"/>
                                <w:sz w:val="21"/>
                                <w:szCs w:val="21"/>
                                <w:rtl/>
                                <w:lang w:bidi="ar-DZ"/>
                              </w:rPr>
                              <w:t xml:space="preserve"> </w:t>
                            </w:r>
                            <w:r w:rsidR="00934D10">
                              <w:rPr>
                                <w:rFonts w:ascii="Tahoma" w:eastAsia="Tahoma" w:hAnsi="Tahoma" w:cs="Tahoma" w:hint="cs"/>
                                <w:color w:val="000000" w:themeColor="text1"/>
                                <w:kern w:val="24"/>
                                <w:sz w:val="21"/>
                                <w:szCs w:val="21"/>
                                <w:rtl/>
                                <w:lang w:bidi="ar-DZ"/>
                              </w:rPr>
                              <w:t>ممتاز</w:t>
                            </w:r>
                          </w:p>
                          <w:p w14:paraId="2CDAED67" w14:textId="15A2E65C" w:rsidR="000118AA" w:rsidRDefault="00E30142">
                            <w:pPr>
                              <w:pStyle w:val="ListParagraph"/>
                              <w:numPr>
                                <w:ilvl w:val="0"/>
                                <w:numId w:val="11"/>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hint="cs"/>
                                <w:color w:val="000000" w:themeColor="text1"/>
                                <w:kern w:val="24"/>
                                <w:sz w:val="21"/>
                                <w:szCs w:val="21"/>
                                <w:rtl/>
                                <w:lang w:bidi="ar-DZ"/>
                              </w:rPr>
                              <w:t>الإنجليزية:</w:t>
                            </w:r>
                            <w:r w:rsidR="000118AA" w:rsidRPr="009C65E2">
                              <w:rPr>
                                <w:rFonts w:ascii="Tahoma" w:eastAsia="Tahoma" w:hAnsi="Tahoma" w:cs="Tahoma"/>
                                <w:color w:val="000000" w:themeColor="text1"/>
                                <w:kern w:val="24"/>
                                <w:sz w:val="21"/>
                                <w:szCs w:val="21"/>
                                <w:rtl/>
                                <w:lang w:bidi="ar-DZ"/>
                              </w:rPr>
                              <w:t xml:space="preserve"> </w:t>
                            </w:r>
                            <w:r w:rsidR="00934D10">
                              <w:rPr>
                                <w:rFonts w:ascii="Tahoma" w:eastAsia="Tahoma" w:hAnsi="Tahoma" w:cs="Tahoma" w:hint="cs"/>
                                <w:color w:val="000000" w:themeColor="text1"/>
                                <w:kern w:val="24"/>
                                <w:sz w:val="21"/>
                                <w:szCs w:val="21"/>
                                <w:rtl/>
                                <w:lang w:bidi="ar-DZ"/>
                              </w:rPr>
                              <w:t>جيد جدا</w:t>
                            </w:r>
                          </w:p>
                          <w:p w14:paraId="37025E6A" w14:textId="75DBB11F" w:rsidR="00934D10" w:rsidRPr="009C65E2" w:rsidRDefault="00934D10" w:rsidP="00934D10">
                            <w:pPr>
                              <w:pStyle w:val="ListParagraph"/>
                              <w:numPr>
                                <w:ilvl w:val="0"/>
                                <w:numId w:val="11"/>
                              </w:numPr>
                              <w:bidi/>
                              <w:spacing w:after="0" w:line="273" w:lineRule="auto"/>
                              <w:rPr>
                                <w:rFonts w:ascii="Tahoma" w:eastAsia="Tahoma" w:hAnsi="Tahoma" w:cs="Tahoma"/>
                                <w:color w:val="000000" w:themeColor="text1"/>
                                <w:kern w:val="24"/>
                                <w:sz w:val="21"/>
                                <w:szCs w:val="21"/>
                                <w:rtl/>
                                <w:lang w:bidi="ar-DZ"/>
                              </w:rPr>
                            </w:pPr>
                            <w:r>
                              <w:rPr>
                                <w:rFonts w:ascii="Tahoma" w:eastAsia="Tahoma" w:hAnsi="Tahoma" w:cs="Tahoma" w:hint="cs"/>
                                <w:color w:val="000000" w:themeColor="text1"/>
                                <w:kern w:val="24"/>
                                <w:sz w:val="21"/>
                                <w:szCs w:val="21"/>
                                <w:rtl/>
                                <w:lang w:bidi="ar-DZ"/>
                              </w:rPr>
                              <w:t>التركية: ممتاز</w:t>
                            </w:r>
                          </w:p>
                        </w:txbxContent>
                      </wps:txbx>
                      <wps:bodyPr rot="0" spcFirstLastPara="0" vert="horz" wrap="square" lIns="84431" tIns="42216" rIns="84431" bIns="42216" numCol="1" spcCol="0" rtlCol="0" fromWordArt="0" anchor="t" anchorCtr="0" forceAA="0" compatLnSpc="1">
                        <a:prstTxWarp prst="textNoShape">
                          <a:avLst/>
                        </a:prstTxWarp>
                        <a:spAutoFit/>
                      </wps:bodyPr>
                    </wps:wsp>
                  </a:graphicData>
                </a:graphic>
              </wp:anchor>
            </w:drawing>
          </mc:Choice>
          <mc:Fallback>
            <w:pict>
              <v:rect w14:anchorId="5361B2FD" id="Rectangle 209" o:spid="_x0000_s1054" style="position:absolute;left:0;text-align:left;margin-left:13.95pt;margin-top:2pt;width:287.8pt;height:35.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" filled="f" stroked="f" strokeweight="1pt">
                <v:textbox style="mso-fit-shape-to-text:t" inset="2.34531mm,1.1727mm,2.34531mm,1.1727mm">
                  <w:txbxContent>
                    <w:p w14:paraId="0B43387E" w14:textId="71A07801" w:rsidR="000118AA" w:rsidRPr="009C65E2" w:rsidRDefault="00E30142">
                      <w:pPr>
                        <w:pStyle w:val="ListParagraph"/>
                        <w:numPr>
                          <w:ilvl w:val="0"/>
                          <w:numId w:val="11"/>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hint="cs"/>
                          <w:color w:val="000000" w:themeColor="text1"/>
                          <w:kern w:val="24"/>
                          <w:sz w:val="21"/>
                          <w:szCs w:val="21"/>
                          <w:rtl/>
                          <w:lang w:bidi="ar-DZ"/>
                        </w:rPr>
                        <w:t>العربية:</w:t>
                      </w:r>
                      <w:r w:rsidR="000118AA" w:rsidRPr="009C65E2">
                        <w:rPr>
                          <w:rFonts w:ascii="Tahoma" w:eastAsia="Tahoma" w:hAnsi="Tahoma" w:cs="Tahoma"/>
                          <w:color w:val="000000" w:themeColor="text1"/>
                          <w:kern w:val="24"/>
                          <w:sz w:val="21"/>
                          <w:szCs w:val="21"/>
                          <w:rtl/>
                          <w:lang w:bidi="ar-DZ"/>
                        </w:rPr>
                        <w:t xml:space="preserve"> </w:t>
                      </w:r>
                      <w:r w:rsidR="00934D10">
                        <w:rPr>
                          <w:rFonts w:ascii="Tahoma" w:eastAsia="Tahoma" w:hAnsi="Tahoma" w:cs="Tahoma" w:hint="cs"/>
                          <w:color w:val="000000" w:themeColor="text1"/>
                          <w:kern w:val="24"/>
                          <w:sz w:val="21"/>
                          <w:szCs w:val="21"/>
                          <w:rtl/>
                          <w:lang w:bidi="ar-DZ"/>
                        </w:rPr>
                        <w:t>ممتاز</w:t>
                      </w:r>
                    </w:p>
                    <w:p w14:paraId="2CDAED67" w14:textId="15A2E65C" w:rsidR="000118AA" w:rsidRDefault="00E30142">
                      <w:pPr>
                        <w:pStyle w:val="ListParagraph"/>
                        <w:numPr>
                          <w:ilvl w:val="0"/>
                          <w:numId w:val="11"/>
                        </w:numPr>
                        <w:bidi/>
                        <w:spacing w:after="0" w:line="273" w:lineRule="auto"/>
                        <w:rPr>
                          <w:rFonts w:ascii="Tahoma" w:eastAsia="Tahoma" w:hAnsi="Tahoma" w:cs="Tahoma"/>
                          <w:color w:val="000000" w:themeColor="text1"/>
                          <w:kern w:val="24"/>
                          <w:sz w:val="21"/>
                          <w:szCs w:val="21"/>
                          <w:lang w:bidi="ar-DZ"/>
                        </w:rPr>
                      </w:pPr>
                      <w:r w:rsidRPr="009C65E2">
                        <w:rPr>
                          <w:rFonts w:ascii="Tahoma" w:eastAsia="Tahoma" w:hAnsi="Tahoma" w:cs="Tahoma" w:hint="cs"/>
                          <w:color w:val="000000" w:themeColor="text1"/>
                          <w:kern w:val="24"/>
                          <w:sz w:val="21"/>
                          <w:szCs w:val="21"/>
                          <w:rtl/>
                          <w:lang w:bidi="ar-DZ"/>
                        </w:rPr>
                        <w:t>الإنجليزية:</w:t>
                      </w:r>
                      <w:r w:rsidR="000118AA" w:rsidRPr="009C65E2">
                        <w:rPr>
                          <w:rFonts w:ascii="Tahoma" w:eastAsia="Tahoma" w:hAnsi="Tahoma" w:cs="Tahoma"/>
                          <w:color w:val="000000" w:themeColor="text1"/>
                          <w:kern w:val="24"/>
                          <w:sz w:val="21"/>
                          <w:szCs w:val="21"/>
                          <w:rtl/>
                          <w:lang w:bidi="ar-DZ"/>
                        </w:rPr>
                        <w:t xml:space="preserve"> </w:t>
                      </w:r>
                      <w:r w:rsidR="00934D10">
                        <w:rPr>
                          <w:rFonts w:ascii="Tahoma" w:eastAsia="Tahoma" w:hAnsi="Tahoma" w:cs="Tahoma" w:hint="cs"/>
                          <w:color w:val="000000" w:themeColor="text1"/>
                          <w:kern w:val="24"/>
                          <w:sz w:val="21"/>
                          <w:szCs w:val="21"/>
                          <w:rtl/>
                          <w:lang w:bidi="ar-DZ"/>
                        </w:rPr>
                        <w:t>جيد جدا</w:t>
                      </w:r>
                    </w:p>
                    <w:p w14:paraId="37025E6A" w14:textId="75DBB11F" w:rsidR="00934D10" w:rsidRPr="009C65E2" w:rsidRDefault="00934D10" w:rsidP="00934D10">
                      <w:pPr>
                        <w:pStyle w:val="ListParagraph"/>
                        <w:numPr>
                          <w:ilvl w:val="0"/>
                          <w:numId w:val="11"/>
                        </w:numPr>
                        <w:bidi/>
                        <w:spacing w:after="0" w:line="273" w:lineRule="auto"/>
                        <w:rPr>
                          <w:rFonts w:ascii="Tahoma" w:eastAsia="Tahoma" w:hAnsi="Tahoma" w:cs="Tahoma"/>
                          <w:color w:val="000000" w:themeColor="text1"/>
                          <w:kern w:val="24"/>
                          <w:sz w:val="21"/>
                          <w:szCs w:val="21"/>
                          <w:rtl/>
                          <w:lang w:bidi="ar-DZ"/>
                        </w:rPr>
                      </w:pPr>
                      <w:r>
                        <w:rPr>
                          <w:rFonts w:ascii="Tahoma" w:eastAsia="Tahoma" w:hAnsi="Tahoma" w:cs="Tahoma" w:hint="cs"/>
                          <w:color w:val="000000" w:themeColor="text1"/>
                          <w:kern w:val="24"/>
                          <w:sz w:val="21"/>
                          <w:szCs w:val="21"/>
                          <w:rtl/>
                          <w:lang w:bidi="ar-DZ"/>
                        </w:rPr>
                        <w:t>التركية: ممتاز</w:t>
                      </w:r>
                    </w:p>
                  </w:txbxContent>
                </v:textbox>
              </v:rect>
            </w:pict>
          </mc:Fallback>
        </mc:AlternateContent>
      </w:r>
      <w:r w:rsidR="00934D10" w:rsidRPr="00040E8A">
        <w:rPr>
          <w:noProof/>
          <w:lang w:bidi="ar-SA"/>
        </w:rPr>
        <mc:AlternateContent>
          <mc:Choice Requires="wps">
            <w:drawing>
              <wp:anchor distT="0" distB="0" distL="114300" distR="114300" simplePos="0" relativeHeight="251704320" behindDoc="0" locked="0" layoutInCell="1" allowOverlap="1" wp14:anchorId="7D2F0E42" wp14:editId="0F7D672C">
                <wp:simplePos x="0" y="0"/>
                <wp:positionH relativeFrom="column">
                  <wp:posOffset>3683635</wp:posOffset>
                </wp:positionH>
                <wp:positionV relativeFrom="paragraph">
                  <wp:posOffset>6350</wp:posOffset>
                </wp:positionV>
                <wp:extent cx="3623172" cy="459740"/>
                <wp:effectExtent l="0" t="0" r="0" b="0"/>
                <wp:wrapNone/>
                <wp:docPr id="209" name="Rectangle 208">
                  <a:extLst xmlns:a="http://schemas.openxmlformats.org/drawingml/2006/main">
                    <a:ext uri="{FF2B5EF4-FFF2-40B4-BE49-F238E27FC236}">
                      <a16:creationId xmlns:a16="http://schemas.microsoft.com/office/drawing/2014/main" id="{7E7B535B-7ADB-4B00-9511-C11A377E514F}"/>
                    </a:ext>
                  </a:extLst>
                </wp:docPr>
                <wp:cNvGraphicFramePr/>
                <a:graphic xmlns:a="http://schemas.openxmlformats.org/drawingml/2006/main">
                  <a:graphicData uri="http://schemas.microsoft.com/office/word/2010/wordprocessingShape">
                    <wps:wsp>
                      <wps:cNvSpPr/>
                      <wps:spPr>
                        <a:xfrm>
                          <a:off x="0" y="0"/>
                          <a:ext cx="3623172" cy="459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A94ED" w14:textId="60C3BCBF" w:rsidR="000118AA" w:rsidRDefault="000118AA" w:rsidP="00934D10">
                            <w:pPr>
                              <w:pStyle w:val="ListParagraph"/>
                              <w:numPr>
                                <w:ilvl w:val="0"/>
                                <w:numId w:val="10"/>
                              </w:numPr>
                              <w:spacing w:after="0" w:line="273" w:lineRule="auto"/>
                              <w:rPr>
                                <w:rFonts w:eastAsia="Open Sans" w:hAnsi="Calibri" w:cs="Open Sans"/>
                                <w:color w:val="000000" w:themeColor="text1"/>
                                <w:kern w:val="24"/>
                              </w:rPr>
                            </w:pPr>
                            <w:r>
                              <w:rPr>
                                <w:rFonts w:eastAsia="Open Sans" w:hAnsi="Calibri" w:cs="Open Sans"/>
                                <w:color w:val="000000" w:themeColor="text1"/>
                                <w:kern w:val="24"/>
                              </w:rPr>
                              <w:t xml:space="preserve">Arabic : </w:t>
                            </w:r>
                            <w:r w:rsidR="00934D10" w:rsidRPr="00934D10">
                              <w:rPr>
                                <w:rFonts w:eastAsia="Open Sans" w:hAnsi="Calibri" w:cs="Open Sans"/>
                                <w:color w:val="000000" w:themeColor="text1"/>
                                <w:kern w:val="24"/>
                                <w:lang w:bidi="en-US"/>
                              </w:rPr>
                              <w:t>excellent</w:t>
                            </w:r>
                          </w:p>
                          <w:p w14:paraId="1D200D42" w14:textId="7FEF8B73" w:rsidR="000118AA" w:rsidRPr="00934D10" w:rsidRDefault="00E30142" w:rsidP="00934D10">
                            <w:pPr>
                              <w:pStyle w:val="ListParagraph"/>
                              <w:numPr>
                                <w:ilvl w:val="0"/>
                                <w:numId w:val="10"/>
                              </w:numPr>
                              <w:spacing w:after="0" w:line="273" w:lineRule="auto"/>
                              <w:rPr>
                                <w:rFonts w:eastAsia="Open Sans" w:hAnsi="Calibri" w:cs="Open Sans"/>
                                <w:color w:val="000000" w:themeColor="text1"/>
                                <w:kern w:val="24"/>
                                <w:lang w:val="en-US"/>
                              </w:rPr>
                            </w:pPr>
                            <w:r>
                              <w:rPr>
                                <w:rFonts w:eastAsia="Open Sans" w:hAnsi="Calibri" w:cs="Open Sans"/>
                                <w:color w:val="000000" w:themeColor="text1"/>
                                <w:kern w:val="24"/>
                                <w:lang w:val="en-US"/>
                              </w:rPr>
                              <w:t>English:</w:t>
                            </w:r>
                            <w:r w:rsidR="000118AA">
                              <w:rPr>
                                <w:rFonts w:eastAsia="Open Sans" w:hAnsi="Calibri" w:cs="Open Sans"/>
                                <w:color w:val="000000" w:themeColor="text1"/>
                                <w:kern w:val="24"/>
                                <w:lang w:val="en-US"/>
                              </w:rPr>
                              <w:t xml:space="preserve"> </w:t>
                            </w:r>
                            <w:r w:rsidRPr="00934D10">
                              <w:rPr>
                                <w:rFonts w:eastAsia="Open Sans" w:hAnsi="Calibri" w:cs="Open Sans"/>
                                <w:color w:val="000000" w:themeColor="text1"/>
                                <w:kern w:val="24"/>
                                <w:lang w:bidi="en-US"/>
                              </w:rPr>
                              <w:t>Very</w:t>
                            </w:r>
                            <w:r w:rsidR="00934D10" w:rsidRPr="00934D10">
                              <w:rPr>
                                <w:rFonts w:eastAsia="Open Sans" w:hAnsi="Calibri" w:cs="Open Sans"/>
                                <w:color w:val="000000" w:themeColor="text1"/>
                                <w:kern w:val="24"/>
                                <w:lang w:bidi="en-US"/>
                              </w:rPr>
                              <w:t xml:space="preserve"> good</w:t>
                            </w:r>
                          </w:p>
                          <w:p w14:paraId="3E318A90" w14:textId="3998A66C" w:rsidR="00934D10" w:rsidRDefault="00934D10" w:rsidP="00934D10">
                            <w:pPr>
                              <w:pStyle w:val="ListParagraph"/>
                              <w:numPr>
                                <w:ilvl w:val="0"/>
                                <w:numId w:val="10"/>
                              </w:numPr>
                              <w:spacing w:after="0" w:line="273" w:lineRule="auto"/>
                              <w:rPr>
                                <w:rFonts w:eastAsia="Open Sans" w:hAnsi="Calibri" w:cs="Open Sans"/>
                                <w:color w:val="000000" w:themeColor="text1"/>
                                <w:kern w:val="24"/>
                                <w:lang w:val="en-US"/>
                              </w:rPr>
                            </w:pPr>
                            <w:r w:rsidRPr="00934D10">
                              <w:rPr>
                                <w:rFonts w:eastAsia="Open Sans" w:hAnsi="Calibri" w:cs="Open Sans"/>
                                <w:color w:val="000000" w:themeColor="text1"/>
                                <w:kern w:val="24"/>
                                <w:lang w:val="en-US" w:bidi="en-US"/>
                              </w:rPr>
                              <w:t>Turkish: excellent</w:t>
                            </w:r>
                          </w:p>
                        </w:txbxContent>
                      </wps:txbx>
                      <wps:bodyPr rot="0" spcFirstLastPara="0" vert="horz" wrap="square" lIns="84431" tIns="42216" rIns="84431" bIns="42216"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7D2F0E42" id="Rectangle 208" o:spid="_x0000_s1055" style="position:absolute;left:0;text-align:left;margin-left:290.05pt;margin-top:.5pt;width:285.3pt;height:36.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" filled="f" stroked="f" strokeweight="1pt">
                <v:textbox style="mso-fit-shape-to-text:t" inset="2.34531mm,1.1727mm,2.34531mm,1.1727mm">
                  <w:txbxContent>
                    <w:p w14:paraId="1AAA94ED" w14:textId="60C3BCBF" w:rsidR="000118AA" w:rsidRDefault="000118AA" w:rsidP="00934D10">
                      <w:pPr>
                        <w:pStyle w:val="ListParagraph"/>
                        <w:numPr>
                          <w:ilvl w:val="0"/>
                          <w:numId w:val="10"/>
                        </w:numPr>
                        <w:spacing w:after="0" w:line="273" w:lineRule="auto"/>
                        <w:rPr>
                          <w:rFonts w:eastAsia="Open Sans" w:hAnsi="Calibri" w:cs="Open Sans"/>
                          <w:color w:val="000000" w:themeColor="text1"/>
                          <w:kern w:val="24"/>
                        </w:rPr>
                      </w:pPr>
                      <w:r>
                        <w:rPr>
                          <w:rFonts w:eastAsia="Open Sans" w:hAnsi="Calibri" w:cs="Open Sans"/>
                          <w:color w:val="000000" w:themeColor="text1"/>
                          <w:kern w:val="24"/>
                        </w:rPr>
                        <w:t xml:space="preserve">Arabic : </w:t>
                      </w:r>
                      <w:r w:rsidR="00934D10" w:rsidRPr="00934D10">
                        <w:rPr>
                          <w:rFonts w:eastAsia="Open Sans" w:hAnsi="Calibri" w:cs="Open Sans"/>
                          <w:color w:val="000000" w:themeColor="text1"/>
                          <w:kern w:val="24"/>
                          <w:lang w:bidi="en-US"/>
                        </w:rPr>
                        <w:t>excellent</w:t>
                      </w:r>
                    </w:p>
                    <w:p w14:paraId="1D200D42" w14:textId="7FEF8B73" w:rsidR="000118AA" w:rsidRPr="00934D10" w:rsidRDefault="00E30142" w:rsidP="00934D10">
                      <w:pPr>
                        <w:pStyle w:val="ListParagraph"/>
                        <w:numPr>
                          <w:ilvl w:val="0"/>
                          <w:numId w:val="10"/>
                        </w:numPr>
                        <w:spacing w:after="0" w:line="273" w:lineRule="auto"/>
                        <w:rPr>
                          <w:rFonts w:eastAsia="Open Sans" w:hAnsi="Calibri" w:cs="Open Sans"/>
                          <w:color w:val="000000" w:themeColor="text1"/>
                          <w:kern w:val="24"/>
                          <w:lang w:val="en-US"/>
                        </w:rPr>
                      </w:pPr>
                      <w:r>
                        <w:rPr>
                          <w:rFonts w:eastAsia="Open Sans" w:hAnsi="Calibri" w:cs="Open Sans"/>
                          <w:color w:val="000000" w:themeColor="text1"/>
                          <w:kern w:val="24"/>
                          <w:lang w:val="en-US"/>
                        </w:rPr>
                        <w:t>English:</w:t>
                      </w:r>
                      <w:r w:rsidR="000118AA">
                        <w:rPr>
                          <w:rFonts w:eastAsia="Open Sans" w:hAnsi="Calibri" w:cs="Open Sans"/>
                          <w:color w:val="000000" w:themeColor="text1"/>
                          <w:kern w:val="24"/>
                          <w:lang w:val="en-US"/>
                        </w:rPr>
                        <w:t xml:space="preserve"> </w:t>
                      </w:r>
                      <w:r w:rsidRPr="00934D10">
                        <w:rPr>
                          <w:rFonts w:eastAsia="Open Sans" w:hAnsi="Calibri" w:cs="Open Sans"/>
                          <w:color w:val="000000" w:themeColor="text1"/>
                          <w:kern w:val="24"/>
                          <w:lang w:bidi="en-US"/>
                        </w:rPr>
                        <w:t>Very</w:t>
                      </w:r>
                      <w:r w:rsidR="00934D10" w:rsidRPr="00934D10">
                        <w:rPr>
                          <w:rFonts w:eastAsia="Open Sans" w:hAnsi="Calibri" w:cs="Open Sans"/>
                          <w:color w:val="000000" w:themeColor="text1"/>
                          <w:kern w:val="24"/>
                          <w:lang w:bidi="en-US"/>
                        </w:rPr>
                        <w:t xml:space="preserve"> good</w:t>
                      </w:r>
                    </w:p>
                    <w:p w14:paraId="3E318A90" w14:textId="3998A66C" w:rsidR="00934D10" w:rsidRDefault="00934D10" w:rsidP="00934D10">
                      <w:pPr>
                        <w:pStyle w:val="ListParagraph"/>
                        <w:numPr>
                          <w:ilvl w:val="0"/>
                          <w:numId w:val="10"/>
                        </w:numPr>
                        <w:spacing w:after="0" w:line="273" w:lineRule="auto"/>
                        <w:rPr>
                          <w:rFonts w:eastAsia="Open Sans" w:hAnsi="Calibri" w:cs="Open Sans"/>
                          <w:color w:val="000000" w:themeColor="text1"/>
                          <w:kern w:val="24"/>
                          <w:lang w:val="en-US"/>
                        </w:rPr>
                      </w:pPr>
                      <w:r w:rsidRPr="00934D10">
                        <w:rPr>
                          <w:rFonts w:eastAsia="Open Sans" w:hAnsi="Calibri" w:cs="Open Sans"/>
                          <w:color w:val="000000" w:themeColor="text1"/>
                          <w:kern w:val="24"/>
                          <w:lang w:val="en-US" w:bidi="en-US"/>
                        </w:rPr>
                        <w:t>Turkish: excellent</w:t>
                      </w:r>
                    </w:p>
                  </w:txbxContent>
                </v:textbox>
              </v:rect>
            </w:pict>
          </mc:Fallback>
        </mc:AlternateContent>
      </w:r>
    </w:p>
    <w:p w14:paraId="4309F5CE" w14:textId="65355DE1"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07F9060D" w14:textId="2B46863C" w:rsidR="00DC2747" w:rsidRDefault="00DC2747" w:rsidP="000118AA">
      <w:pPr>
        <w:spacing w:after="0" w:line="360" w:lineRule="auto"/>
        <w:jc w:val="center"/>
        <w:rPr>
          <w:rFonts w:ascii="Tahoma" w:hAnsi="Tahoma" w:cs="Tahoma"/>
          <w:b/>
          <w:bCs/>
          <w:color w:val="2E2F27"/>
          <w:sz w:val="24"/>
          <w:szCs w:val="24"/>
          <w:bdr w:val="none" w:sz="0" w:space="0" w:color="auto" w:frame="1"/>
          <w:lang w:val="fr-FR" w:eastAsia="fr-FR"/>
        </w:rPr>
      </w:pPr>
    </w:p>
    <w:p w14:paraId="316EC0AB" w14:textId="4A41012B" w:rsidR="00DC2747" w:rsidRDefault="0020174B"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08416" behindDoc="0" locked="0" layoutInCell="1" allowOverlap="1" wp14:anchorId="2EF2DF49" wp14:editId="3CD7BDED">
                <wp:simplePos x="0" y="0"/>
                <wp:positionH relativeFrom="column">
                  <wp:posOffset>3809365</wp:posOffset>
                </wp:positionH>
                <wp:positionV relativeFrom="paragraph">
                  <wp:posOffset>5715</wp:posOffset>
                </wp:positionV>
                <wp:extent cx="3295650" cy="381000"/>
                <wp:effectExtent l="0" t="0" r="0" b="0"/>
                <wp:wrapNone/>
                <wp:docPr id="1" name="Rectangle 179"/>
                <wp:cNvGraphicFramePr/>
                <a:graphic xmlns:a="http://schemas.openxmlformats.org/drawingml/2006/main">
                  <a:graphicData uri="http://schemas.microsoft.com/office/word/2010/wordprocessingShape">
                    <wps:wsp>
                      <wps:cNvSpPr/>
                      <wps:spPr>
                        <a:xfrm>
                          <a:off x="0" y="0"/>
                          <a:ext cx="3295650" cy="381000"/>
                        </a:xfrm>
                        <a:prstGeom prst="rect">
                          <a:avLst/>
                        </a:prstGeom>
                        <a:solidFill>
                          <a:srgbClr val="2F475E"/>
                        </a:solidFill>
                        <a:ln w="12700" cap="flat" cmpd="sng" algn="ctr">
                          <a:noFill/>
                          <a:prstDash val="solid"/>
                          <a:miter lim="800000"/>
                        </a:ln>
                        <a:effectLst/>
                      </wps:spPr>
                      <wps:txbx>
                        <w:txbxContent>
                          <w:p w14:paraId="5A62130B" w14:textId="77777777" w:rsidR="00DD2840" w:rsidRPr="00DD2840" w:rsidRDefault="00DD2840" w:rsidP="00DD2840">
                            <w:pPr>
                              <w:rPr>
                                <w:rFonts w:asciiTheme="minorHAnsi" w:eastAsia="Open Sans" w:hAnsiTheme="minorHAnsi" w:cs="Open Sans"/>
                                <w:b/>
                                <w:bCs/>
                                <w:color w:val="BFA57A"/>
                                <w:kern w:val="24"/>
                                <w:sz w:val="28"/>
                                <w:szCs w:val="28"/>
                              </w:rPr>
                            </w:pPr>
                            <w:r w:rsidRPr="00DD2840">
                              <w:rPr>
                                <w:rFonts w:asciiTheme="minorHAnsi" w:eastAsia="Open Sans" w:hAnsiTheme="minorHAnsi" w:cs="Open Sans"/>
                                <w:b/>
                                <w:bCs/>
                                <w:color w:val="BFA57A"/>
                                <w:kern w:val="24"/>
                                <w:sz w:val="28"/>
                                <w:szCs w:val="28"/>
                              </w:rPr>
                              <w:t>Professional Certifications in Accounting</w:t>
                            </w:r>
                          </w:p>
                          <w:p w14:paraId="26848ACE" w14:textId="328CB0A9" w:rsidR="00DD2840" w:rsidRPr="00EB09CC" w:rsidRDefault="00DD2840" w:rsidP="00DD2840">
                            <w:pPr>
                              <w:rPr>
                                <w:rFonts w:asciiTheme="minorHAnsi" w:eastAsia="Open Sans" w:hAnsiTheme="minorHAnsi" w:cs="Open Sans"/>
                                <w:b/>
                                <w:bCs/>
                                <w:color w:val="BFA57A"/>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F2DF49" id="_x0000_s1056" style="position:absolute;left:0;text-align:left;margin-left:299.95pt;margin-top:.45pt;width:259.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" fillcolor="#2f475e" stroked="f" strokeweight="1pt">
                <v:textbox>
                  <w:txbxContent>
                    <w:p w14:paraId="5A62130B" w14:textId="77777777" w:rsidR="00DD2840" w:rsidRPr="00DD2840" w:rsidRDefault="00DD2840" w:rsidP="00DD2840">
                      <w:pPr>
                        <w:rPr>
                          <w:rFonts w:asciiTheme="minorHAnsi" w:eastAsia="Open Sans" w:hAnsiTheme="minorHAnsi" w:cs="Open Sans"/>
                          <w:b/>
                          <w:bCs/>
                          <w:color w:val="BFA57A"/>
                          <w:kern w:val="24"/>
                          <w:sz w:val="28"/>
                          <w:szCs w:val="28"/>
                        </w:rPr>
                      </w:pPr>
                      <w:r w:rsidRPr="00DD2840">
                        <w:rPr>
                          <w:rFonts w:asciiTheme="minorHAnsi" w:eastAsia="Open Sans" w:hAnsiTheme="minorHAnsi" w:cs="Open Sans"/>
                          <w:b/>
                          <w:bCs/>
                          <w:color w:val="BFA57A"/>
                          <w:kern w:val="24"/>
                          <w:sz w:val="28"/>
                          <w:szCs w:val="28"/>
                        </w:rPr>
                        <w:t>Professional Certifications in Accounting</w:t>
                      </w:r>
                    </w:p>
                    <w:p w14:paraId="26848ACE" w14:textId="328CB0A9" w:rsidR="00DD2840" w:rsidRPr="00EB09CC" w:rsidRDefault="00DD2840" w:rsidP="00DD2840">
                      <w:pPr>
                        <w:rPr>
                          <w:rFonts w:asciiTheme="minorHAnsi" w:eastAsia="Open Sans" w:hAnsiTheme="minorHAnsi" w:cs="Open Sans"/>
                          <w:b/>
                          <w:bCs/>
                          <w:color w:val="BFA57A"/>
                          <w:kern w:val="24"/>
                          <w:sz w:val="28"/>
                          <w:szCs w:val="28"/>
                        </w:rPr>
                      </w:pPr>
                    </w:p>
                  </w:txbxContent>
                </v:textbox>
              </v:rect>
            </w:pict>
          </mc:Fallback>
        </mc:AlternateContent>
      </w:r>
      <w:r w:rsidR="00DD2840" w:rsidRPr="00040E8A">
        <w:rPr>
          <w:noProof/>
          <w:lang w:bidi="ar-SA"/>
        </w:rPr>
        <mc:AlternateContent>
          <mc:Choice Requires="wps">
            <w:drawing>
              <wp:anchor distT="0" distB="0" distL="114300" distR="114300" simplePos="0" relativeHeight="251710464" behindDoc="0" locked="0" layoutInCell="1" allowOverlap="1" wp14:anchorId="42E86BDE" wp14:editId="7A9D24D1">
                <wp:simplePos x="0" y="0"/>
                <wp:positionH relativeFrom="column">
                  <wp:posOffset>828675</wp:posOffset>
                </wp:positionH>
                <wp:positionV relativeFrom="paragraph">
                  <wp:posOffset>5715</wp:posOffset>
                </wp:positionV>
                <wp:extent cx="2733040" cy="400050"/>
                <wp:effectExtent l="0" t="0" r="0" b="0"/>
                <wp:wrapNone/>
                <wp:docPr id="2" name="Rectangle 195"/>
                <wp:cNvGraphicFramePr/>
                <a:graphic xmlns:a="http://schemas.openxmlformats.org/drawingml/2006/main">
                  <a:graphicData uri="http://schemas.microsoft.com/office/word/2010/wordprocessingShape">
                    <wps:wsp>
                      <wps:cNvSpPr/>
                      <wps:spPr>
                        <a:xfrm>
                          <a:off x="0" y="0"/>
                          <a:ext cx="2733040" cy="400050"/>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3D48C3B3" w14:textId="768D2B99" w:rsidR="00DD2840" w:rsidRPr="00DD2840" w:rsidRDefault="00DD2840" w:rsidP="00DD2840">
                            <w:pPr>
                              <w:bidi/>
                              <w:spacing w:after="148" w:line="256" w:lineRule="auto"/>
                              <w:rPr>
                                <w:rFonts w:ascii="Tahoma" w:eastAsia="Tahoma" w:hAnsi="Tahoma" w:cs="Tahoma"/>
                                <w:b/>
                                <w:bCs/>
                                <w:color w:val="BFA57A"/>
                                <w:kern w:val="24"/>
                                <w:sz w:val="24"/>
                                <w:szCs w:val="24"/>
                                <w:rtl/>
                                <w:lang w:val="en-CA" w:bidi="ar-JO"/>
                              </w:rPr>
                            </w:pPr>
                            <w:r>
                              <w:rPr>
                                <w:rFonts w:ascii="Tahoma" w:eastAsia="Tahoma" w:hAnsi="Tahoma" w:cs="Tahoma" w:hint="cs"/>
                                <w:b/>
                                <w:bCs/>
                                <w:color w:val="BFA57A"/>
                                <w:kern w:val="24"/>
                                <w:sz w:val="24"/>
                                <w:szCs w:val="24"/>
                                <w:rtl/>
                                <w:lang w:val="en-CA" w:bidi="ar-JO"/>
                              </w:rPr>
                              <w:t>الشهادات المهنية في المحاسبة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E86BDE" id="_x0000_s1057" style="position:absolute;left:0;text-align:left;margin-left:65.25pt;margin-top:.45pt;width:215.2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" fillcolor="#2f475e" stroked="f" strokeweight="1pt">
                <v:textbox>
                  <w:txbxContent>
                    <w:p w14:paraId="3D48C3B3" w14:textId="768D2B99" w:rsidR="00DD2840" w:rsidRPr="00DD2840" w:rsidRDefault="00DD2840" w:rsidP="00DD2840">
                      <w:pPr>
                        <w:bidi/>
                        <w:spacing w:after="148" w:line="256" w:lineRule="auto"/>
                        <w:rPr>
                          <w:rFonts w:ascii="Tahoma" w:eastAsia="Tahoma" w:hAnsi="Tahoma" w:cs="Tahoma"/>
                          <w:b/>
                          <w:bCs/>
                          <w:color w:val="BFA57A"/>
                          <w:kern w:val="24"/>
                          <w:sz w:val="24"/>
                          <w:szCs w:val="24"/>
                          <w:rtl/>
                          <w:lang w:val="en-CA" w:bidi="ar-JO"/>
                        </w:rPr>
                      </w:pPr>
                      <w:r>
                        <w:rPr>
                          <w:rFonts w:ascii="Tahoma" w:eastAsia="Tahoma" w:hAnsi="Tahoma" w:cs="Tahoma" w:hint="cs"/>
                          <w:b/>
                          <w:bCs/>
                          <w:color w:val="BFA57A"/>
                          <w:kern w:val="24"/>
                          <w:sz w:val="24"/>
                          <w:szCs w:val="24"/>
                          <w:rtl/>
                          <w:lang w:val="en-CA" w:bidi="ar-JO"/>
                        </w:rPr>
                        <w:t>الشهادات المهنية في المحاسبة</w:t>
                      </w:r>
                    </w:p>
                  </w:txbxContent>
                </v:textbox>
              </v:rect>
            </w:pict>
          </mc:Fallback>
        </mc:AlternateContent>
      </w:r>
    </w:p>
    <w:p w14:paraId="7E278E74" w14:textId="7253D18A" w:rsidR="00DC2747" w:rsidRDefault="00DC2747" w:rsidP="000118AA">
      <w:pPr>
        <w:spacing w:after="0" w:line="360" w:lineRule="auto"/>
        <w:jc w:val="center"/>
        <w:rPr>
          <w:rFonts w:ascii="Tahoma" w:hAnsi="Tahoma" w:cs="Tahoma"/>
          <w:b/>
          <w:bCs/>
          <w:color w:val="2E2F27"/>
          <w:sz w:val="24"/>
          <w:szCs w:val="24"/>
          <w:bdr w:val="none" w:sz="0" w:space="0" w:color="auto" w:frame="1"/>
          <w:lang w:val="fr-FR" w:eastAsia="fr-FR"/>
        </w:rPr>
      </w:pPr>
    </w:p>
    <w:p w14:paraId="2BDBD683" w14:textId="0D3946E5" w:rsidR="00DC2747" w:rsidRDefault="00DD2840"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681792" behindDoc="0" locked="0" layoutInCell="1" allowOverlap="1" wp14:anchorId="77AC002D" wp14:editId="1D1677C8">
                <wp:simplePos x="0" y="0"/>
                <wp:positionH relativeFrom="column">
                  <wp:posOffset>1438275</wp:posOffset>
                </wp:positionH>
                <wp:positionV relativeFrom="paragraph">
                  <wp:posOffset>6350</wp:posOffset>
                </wp:positionV>
                <wp:extent cx="5851525" cy="467360"/>
                <wp:effectExtent l="0" t="0" r="0" b="0"/>
                <wp:wrapNone/>
                <wp:docPr id="179" name="Rectangle 178">
                  <a:extLst xmlns:a="http://schemas.openxmlformats.org/drawingml/2006/main">
                    <a:ext uri="{FF2B5EF4-FFF2-40B4-BE49-F238E27FC236}">
                      <a16:creationId xmlns:a16="http://schemas.microsoft.com/office/drawing/2014/main" id="{7C259318-BBE8-40C8-A4D1-368F94D8E935}"/>
                    </a:ext>
                  </a:extLst>
                </wp:docPr>
                <wp:cNvGraphicFramePr/>
                <a:graphic xmlns:a="http://schemas.openxmlformats.org/drawingml/2006/main">
                  <a:graphicData uri="http://schemas.microsoft.com/office/word/2010/wordprocessingShape">
                    <wps:wsp>
                      <wps:cNvSpPr/>
                      <wps:spPr>
                        <a:xfrm>
                          <a:off x="0" y="0"/>
                          <a:ext cx="5851525" cy="467360"/>
                        </a:xfrm>
                        <a:prstGeom prst="rect">
                          <a:avLst/>
                        </a:prstGeom>
                      </wps:spPr>
                      <wps:txbx>
                        <w:txbxContent>
                          <w:p w14:paraId="6E77B8D5" w14:textId="77777777" w:rsidR="00DD2840" w:rsidRPr="00DD2840" w:rsidRDefault="00DD2840" w:rsidP="00DD2840">
                            <w:pPr>
                              <w:pStyle w:val="ListParagraph"/>
                              <w:numPr>
                                <w:ilvl w:val="0"/>
                                <w:numId w:val="5"/>
                              </w:numPr>
                              <w:rPr>
                                <w:rFonts w:eastAsia="Open Sans" w:hAnsi="Calibri" w:cs="Open Sans"/>
                                <w:color w:val="000000" w:themeColor="text1"/>
                                <w:kern w:val="24"/>
                                <w:lang w:val="en-US"/>
                              </w:rPr>
                            </w:pPr>
                            <w:r w:rsidRPr="00F43010">
                              <w:rPr>
                                <w:rFonts w:eastAsia="Open Sans" w:hAnsi="Calibri" w:cs="Open Sans"/>
                                <w:b/>
                                <w:bCs/>
                                <w:color w:val="000000" w:themeColor="text1"/>
                                <w:kern w:val="24"/>
                                <w:lang w:val="en-US"/>
                              </w:rPr>
                              <w:t>CPIA</w:t>
                            </w:r>
                            <w:r w:rsidRPr="00DD2840">
                              <w:rPr>
                                <w:rFonts w:eastAsia="Open Sans" w:hAnsi="Calibri" w:cs="Open Sans"/>
                                <w:color w:val="000000" w:themeColor="text1"/>
                                <w:kern w:val="24"/>
                                <w:lang w:val="en-US"/>
                              </w:rPr>
                              <w:t>: Certified Professional Internal Auditing</w:t>
                            </w:r>
                            <w:r w:rsidRPr="00DD2840">
                              <w:rPr>
                                <w:rFonts w:eastAsia="Open Sans" w:hAnsi="Calibri" w:cs="Times New Roman"/>
                                <w:color w:val="000000" w:themeColor="text1"/>
                                <w:kern w:val="24"/>
                                <w:rtl/>
                                <w:lang w:val="en-US"/>
                              </w:rPr>
                              <w:t xml:space="preserve"> (11/2014).</w:t>
                            </w:r>
                          </w:p>
                          <w:p w14:paraId="1E067123" w14:textId="77777777" w:rsidR="00DD2840" w:rsidRPr="00DD2840" w:rsidRDefault="00DD2840" w:rsidP="00DD2840">
                            <w:pPr>
                              <w:pStyle w:val="ListParagraph"/>
                              <w:numPr>
                                <w:ilvl w:val="0"/>
                                <w:numId w:val="5"/>
                              </w:numPr>
                              <w:rPr>
                                <w:rFonts w:eastAsia="Open Sans" w:hAnsi="Calibri" w:cs="Open Sans"/>
                                <w:color w:val="000000" w:themeColor="text1"/>
                                <w:kern w:val="24"/>
                                <w:lang w:val="en-US"/>
                              </w:rPr>
                            </w:pPr>
                            <w:r w:rsidRPr="00DD2840">
                              <w:rPr>
                                <w:rFonts w:eastAsia="Open Sans" w:hAnsi="Calibri" w:cs="Open Sans"/>
                                <w:color w:val="000000" w:themeColor="text1"/>
                                <w:kern w:val="24"/>
                                <w:lang w:val="en-US"/>
                              </w:rPr>
                              <w:t>IIA membership (IIA Global Account Number: 1766336)</w:t>
                            </w:r>
                          </w:p>
                          <w:p w14:paraId="56E4D213" w14:textId="6754CF21" w:rsidR="000118AA" w:rsidRDefault="00DD2840" w:rsidP="00DD2840">
                            <w:pPr>
                              <w:pStyle w:val="ListParagraph"/>
                              <w:numPr>
                                <w:ilvl w:val="0"/>
                                <w:numId w:val="5"/>
                              </w:numPr>
                              <w:spacing w:after="0" w:line="273" w:lineRule="auto"/>
                              <w:rPr>
                                <w:rFonts w:eastAsia="Open Sans" w:hAnsi="Calibri" w:cs="Open Sans"/>
                                <w:color w:val="000000" w:themeColor="text1"/>
                                <w:kern w:val="24"/>
                                <w:lang w:val="en-US"/>
                              </w:rPr>
                            </w:pPr>
                            <w:r>
                              <w:rPr>
                                <w:rFonts w:eastAsia="Open Sans" w:hAnsi="Calibri" w:cs="Arial"/>
                                <w:color w:val="000000" w:themeColor="text1"/>
                                <w:kern w:val="24"/>
                                <w:lang w:val="en-CA"/>
                              </w:rPr>
                              <w:t xml:space="preserve">Preparing for CIA exams. </w:t>
                            </w:r>
                          </w:p>
                        </w:txbxContent>
                      </wps:txbx>
                      <wps:bodyPr wrap="square">
                        <a:spAutoFit/>
                      </wps:bodyPr>
                    </wps:wsp>
                  </a:graphicData>
                </a:graphic>
                <wp14:sizeRelH relativeFrom="margin">
                  <wp14:pctWidth>0</wp14:pctWidth>
                </wp14:sizeRelH>
              </wp:anchor>
            </w:drawing>
          </mc:Choice>
          <mc:Fallback>
            <w:pict>
              <v:rect w14:anchorId="77AC002D" id="Rectangle 178" o:spid="_x0000_s1058" style="position:absolute;left:0;text-align:left;margin-left:113.25pt;margin-top:.5pt;width:460.75pt;height:36.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" filled="f" stroked="f">
                <v:textbox style="mso-fit-shape-to-text:t">
                  <w:txbxContent>
                    <w:p w14:paraId="6E77B8D5" w14:textId="77777777" w:rsidR="00DD2840" w:rsidRPr="00DD2840" w:rsidRDefault="00DD2840" w:rsidP="00DD2840">
                      <w:pPr>
                        <w:pStyle w:val="ListParagraph"/>
                        <w:numPr>
                          <w:ilvl w:val="0"/>
                          <w:numId w:val="5"/>
                        </w:numPr>
                        <w:rPr>
                          <w:rFonts w:eastAsia="Open Sans" w:hAnsi="Calibri" w:cs="Open Sans"/>
                          <w:color w:val="000000" w:themeColor="text1"/>
                          <w:kern w:val="24"/>
                          <w:lang w:val="en-US"/>
                        </w:rPr>
                      </w:pPr>
                      <w:r w:rsidRPr="00F43010">
                        <w:rPr>
                          <w:rFonts w:eastAsia="Open Sans" w:hAnsi="Calibri" w:cs="Open Sans"/>
                          <w:b/>
                          <w:bCs/>
                          <w:color w:val="000000" w:themeColor="text1"/>
                          <w:kern w:val="24"/>
                          <w:lang w:val="en-US"/>
                        </w:rPr>
                        <w:t>CPIA</w:t>
                      </w:r>
                      <w:r w:rsidRPr="00DD2840">
                        <w:rPr>
                          <w:rFonts w:eastAsia="Open Sans" w:hAnsi="Calibri" w:cs="Open Sans"/>
                          <w:color w:val="000000" w:themeColor="text1"/>
                          <w:kern w:val="24"/>
                          <w:lang w:val="en-US"/>
                        </w:rPr>
                        <w:t>: Certified Professional Internal Auditing</w:t>
                      </w:r>
                      <w:r w:rsidRPr="00DD2840">
                        <w:rPr>
                          <w:rFonts w:eastAsia="Open Sans" w:hAnsi="Calibri" w:cs="Times New Roman"/>
                          <w:color w:val="000000" w:themeColor="text1"/>
                          <w:kern w:val="24"/>
                          <w:rtl/>
                          <w:lang w:val="en-US"/>
                        </w:rPr>
                        <w:t xml:space="preserve"> (11/2014).</w:t>
                      </w:r>
                    </w:p>
                    <w:p w14:paraId="1E067123" w14:textId="77777777" w:rsidR="00DD2840" w:rsidRPr="00DD2840" w:rsidRDefault="00DD2840" w:rsidP="00DD2840">
                      <w:pPr>
                        <w:pStyle w:val="ListParagraph"/>
                        <w:numPr>
                          <w:ilvl w:val="0"/>
                          <w:numId w:val="5"/>
                        </w:numPr>
                        <w:rPr>
                          <w:rFonts w:eastAsia="Open Sans" w:hAnsi="Calibri" w:cs="Open Sans"/>
                          <w:color w:val="000000" w:themeColor="text1"/>
                          <w:kern w:val="24"/>
                          <w:lang w:val="en-US"/>
                        </w:rPr>
                      </w:pPr>
                      <w:r w:rsidRPr="00DD2840">
                        <w:rPr>
                          <w:rFonts w:eastAsia="Open Sans" w:hAnsi="Calibri" w:cs="Open Sans"/>
                          <w:color w:val="000000" w:themeColor="text1"/>
                          <w:kern w:val="24"/>
                          <w:lang w:val="en-US"/>
                        </w:rPr>
                        <w:t>IIA membership (IIA Global Account Number: 1766336)</w:t>
                      </w:r>
                    </w:p>
                    <w:p w14:paraId="56E4D213" w14:textId="6754CF21" w:rsidR="000118AA" w:rsidRDefault="00DD2840" w:rsidP="00DD2840">
                      <w:pPr>
                        <w:pStyle w:val="ListParagraph"/>
                        <w:numPr>
                          <w:ilvl w:val="0"/>
                          <w:numId w:val="5"/>
                        </w:numPr>
                        <w:spacing w:after="0" w:line="273" w:lineRule="auto"/>
                        <w:rPr>
                          <w:rFonts w:eastAsia="Open Sans" w:hAnsi="Calibri" w:cs="Open Sans"/>
                          <w:color w:val="000000" w:themeColor="text1"/>
                          <w:kern w:val="24"/>
                          <w:lang w:val="en-US"/>
                        </w:rPr>
                      </w:pPr>
                      <w:r>
                        <w:rPr>
                          <w:rFonts w:eastAsia="Open Sans" w:hAnsi="Calibri" w:cs="Arial"/>
                          <w:color w:val="000000" w:themeColor="text1"/>
                          <w:kern w:val="24"/>
                          <w:lang w:val="en-CA"/>
                        </w:rPr>
                        <w:t xml:space="preserve">Preparing for CIA exams. </w:t>
                      </w:r>
                    </w:p>
                  </w:txbxContent>
                </v:textbox>
              </v:rect>
            </w:pict>
          </mc:Fallback>
        </mc:AlternateContent>
      </w:r>
    </w:p>
    <w:p w14:paraId="2E2CA97D" w14:textId="77B57F8C" w:rsidR="00DC2747" w:rsidRDefault="00DC2747" w:rsidP="000118AA">
      <w:pPr>
        <w:spacing w:after="0" w:line="360" w:lineRule="auto"/>
        <w:jc w:val="center"/>
        <w:rPr>
          <w:rFonts w:ascii="Tahoma" w:hAnsi="Tahoma" w:cs="Tahoma"/>
          <w:b/>
          <w:bCs/>
          <w:color w:val="2E2F27"/>
          <w:sz w:val="24"/>
          <w:szCs w:val="24"/>
          <w:bdr w:val="none" w:sz="0" w:space="0" w:color="auto" w:frame="1"/>
          <w:lang w:val="fr-FR" w:eastAsia="fr-FR"/>
        </w:rPr>
      </w:pPr>
    </w:p>
    <w:p w14:paraId="5E50FC73" w14:textId="77777777" w:rsidR="00B0459A" w:rsidRDefault="00B0459A" w:rsidP="000118AA">
      <w:pPr>
        <w:spacing w:after="0" w:line="360" w:lineRule="auto"/>
        <w:jc w:val="center"/>
        <w:rPr>
          <w:rFonts w:ascii="Tahoma" w:hAnsi="Tahoma" w:cs="Tahoma"/>
          <w:b/>
          <w:bCs/>
          <w:color w:val="2E2F27"/>
          <w:sz w:val="24"/>
          <w:szCs w:val="24"/>
          <w:bdr w:val="none" w:sz="0" w:space="0" w:color="auto" w:frame="1"/>
          <w:lang w:val="fr-FR" w:eastAsia="fr-FR"/>
        </w:rPr>
      </w:pPr>
    </w:p>
    <w:p w14:paraId="495EAA39" w14:textId="77777777" w:rsidR="00B0459A" w:rsidRDefault="00B0459A" w:rsidP="000118AA">
      <w:pPr>
        <w:spacing w:after="0" w:line="360" w:lineRule="auto"/>
        <w:jc w:val="center"/>
        <w:rPr>
          <w:rFonts w:ascii="Tahoma" w:hAnsi="Tahoma" w:cs="Tahoma"/>
          <w:b/>
          <w:bCs/>
          <w:color w:val="2E2F27"/>
          <w:sz w:val="24"/>
          <w:szCs w:val="24"/>
          <w:bdr w:val="none" w:sz="0" w:space="0" w:color="auto" w:frame="1"/>
          <w:lang w:val="fr-FR" w:eastAsia="fr-FR"/>
        </w:rPr>
      </w:pPr>
    </w:p>
    <w:p w14:paraId="74AEB000" w14:textId="5613EB9C" w:rsidR="00DC2747" w:rsidRDefault="0020174B"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692032" behindDoc="0" locked="0" layoutInCell="1" allowOverlap="1" wp14:anchorId="30574E95" wp14:editId="735F02C6">
                <wp:simplePos x="0" y="0"/>
                <wp:positionH relativeFrom="column">
                  <wp:posOffset>752475</wp:posOffset>
                </wp:positionH>
                <wp:positionV relativeFrom="paragraph">
                  <wp:posOffset>225425</wp:posOffset>
                </wp:positionV>
                <wp:extent cx="2828290" cy="390525"/>
                <wp:effectExtent l="0" t="0" r="0" b="9525"/>
                <wp:wrapNone/>
                <wp:docPr id="197" name="Rectangle 196">
                  <a:extLst xmlns:a="http://schemas.openxmlformats.org/drawingml/2006/main">
                    <a:ext uri="{FF2B5EF4-FFF2-40B4-BE49-F238E27FC236}">
                      <a16:creationId xmlns:a16="http://schemas.microsoft.com/office/drawing/2014/main" id="{2BC16ECD-B6A3-44A4-BE3B-9CAA5D58C50B}"/>
                    </a:ext>
                  </a:extLst>
                </wp:docPr>
                <wp:cNvGraphicFramePr/>
                <a:graphic xmlns:a="http://schemas.openxmlformats.org/drawingml/2006/main">
                  <a:graphicData uri="http://schemas.microsoft.com/office/word/2010/wordprocessingShape">
                    <wps:wsp>
                      <wps:cNvSpPr/>
                      <wps:spPr>
                        <a:xfrm>
                          <a:off x="0" y="0"/>
                          <a:ext cx="2828290" cy="390525"/>
                        </a:xfrm>
                        <a:prstGeom prst="rect">
                          <a:avLst/>
                        </a:prstGeom>
                        <a:solidFill>
                          <a:srgbClr val="2F475E"/>
                        </a:solidFill>
                        <a:ln>
                          <a:noFill/>
                        </a:ln>
                      </wps:spPr>
                      <wps:style>
                        <a:lnRef idx="2">
                          <a:schemeClr val="accent3"/>
                        </a:lnRef>
                        <a:fillRef idx="1">
                          <a:schemeClr val="lt1"/>
                        </a:fillRef>
                        <a:effectRef idx="0">
                          <a:schemeClr val="accent3"/>
                        </a:effectRef>
                        <a:fontRef idx="minor">
                          <a:schemeClr val="dk1"/>
                        </a:fontRef>
                      </wps:style>
                      <wps:txbx>
                        <w:txbxContent>
                          <w:p w14:paraId="11C101BF" w14:textId="6B3D49DE" w:rsidR="000118AA" w:rsidRPr="000724E3" w:rsidRDefault="000118AA" w:rsidP="000118AA">
                            <w:pPr>
                              <w:bidi/>
                              <w:spacing w:after="148" w:line="256" w:lineRule="auto"/>
                              <w:rPr>
                                <w:rFonts w:ascii="Tahoma" w:eastAsia="Tahoma" w:hAnsi="Tahoma" w:cs="Tahoma"/>
                                <w:b/>
                                <w:bCs/>
                                <w:color w:val="BFA57A"/>
                                <w:kern w:val="24"/>
                                <w:sz w:val="24"/>
                                <w:szCs w:val="24"/>
                                <w:lang w:bidi="ar-JO"/>
                              </w:rPr>
                            </w:pPr>
                            <w:r w:rsidRPr="000724E3">
                              <w:rPr>
                                <w:rFonts w:ascii="Tahoma" w:eastAsia="Tahoma" w:hAnsi="Tahoma" w:cs="Tahoma"/>
                                <w:b/>
                                <w:bCs/>
                                <w:color w:val="BFA57A"/>
                                <w:kern w:val="24"/>
                                <w:sz w:val="24"/>
                                <w:szCs w:val="24"/>
                                <w:rtl/>
                                <w:lang w:bidi="ar-DZ"/>
                              </w:rPr>
                              <w:t>الدورات التدريبية</w:t>
                            </w:r>
                            <w:r w:rsidR="001667D4">
                              <w:rPr>
                                <w:rFonts w:ascii="Tahoma" w:eastAsia="Tahoma" w:hAnsi="Tahoma" w:cs="Tahoma" w:hint="cs"/>
                                <w:b/>
                                <w:bCs/>
                                <w:color w:val="BFA57A"/>
                                <w:kern w:val="24"/>
                                <w:sz w:val="24"/>
                                <w:szCs w:val="24"/>
                                <w:rtl/>
                                <w:lang w:bidi="ar-JO"/>
                              </w:rPr>
                              <w:t xml:space="preserve"> وتطوير الذات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574E95" id="Rectangle 196" o:spid="_x0000_s1059" style="position:absolute;left:0;text-align:left;margin-left:59.25pt;margin-top:17.75pt;width:222.7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" fillcolor="#2f475e" stroked="f" strokeweight="1pt">
                <v:textbox>
                  <w:txbxContent>
                    <w:p w14:paraId="11C101BF" w14:textId="6B3D49DE" w:rsidR="000118AA" w:rsidRPr="000724E3" w:rsidRDefault="000118AA" w:rsidP="000118AA">
                      <w:pPr>
                        <w:bidi/>
                        <w:spacing w:after="148" w:line="256" w:lineRule="auto"/>
                        <w:rPr>
                          <w:rFonts w:ascii="Tahoma" w:eastAsia="Tahoma" w:hAnsi="Tahoma" w:cs="Tahoma"/>
                          <w:b/>
                          <w:bCs/>
                          <w:color w:val="BFA57A"/>
                          <w:kern w:val="24"/>
                          <w:sz w:val="24"/>
                          <w:szCs w:val="24"/>
                          <w:lang w:bidi="ar-JO"/>
                        </w:rPr>
                      </w:pPr>
                      <w:r w:rsidRPr="000724E3">
                        <w:rPr>
                          <w:rFonts w:ascii="Tahoma" w:eastAsia="Tahoma" w:hAnsi="Tahoma" w:cs="Tahoma"/>
                          <w:b/>
                          <w:bCs/>
                          <w:color w:val="BFA57A"/>
                          <w:kern w:val="24"/>
                          <w:sz w:val="24"/>
                          <w:szCs w:val="24"/>
                          <w:rtl/>
                          <w:lang w:bidi="ar-DZ"/>
                        </w:rPr>
                        <w:t>الدورات التدريبية</w:t>
                      </w:r>
                      <w:r w:rsidR="001667D4">
                        <w:rPr>
                          <w:rFonts w:ascii="Tahoma" w:eastAsia="Tahoma" w:hAnsi="Tahoma" w:cs="Tahoma" w:hint="cs"/>
                          <w:b/>
                          <w:bCs/>
                          <w:color w:val="BFA57A"/>
                          <w:kern w:val="24"/>
                          <w:sz w:val="24"/>
                          <w:szCs w:val="24"/>
                          <w:rtl/>
                          <w:lang w:bidi="ar-JO"/>
                        </w:rPr>
                        <w:t xml:space="preserve"> وتطوير الذات </w:t>
                      </w:r>
                    </w:p>
                  </w:txbxContent>
                </v:textbox>
              </v:rect>
            </w:pict>
          </mc:Fallback>
        </mc:AlternateContent>
      </w:r>
      <w:r w:rsidRPr="00040E8A">
        <w:rPr>
          <w:noProof/>
          <w:lang w:bidi="ar-SA"/>
        </w:rPr>
        <mc:AlternateContent>
          <mc:Choice Requires="wps">
            <w:drawing>
              <wp:anchor distT="0" distB="0" distL="114300" distR="114300" simplePos="0" relativeHeight="251712512" behindDoc="0" locked="0" layoutInCell="1" allowOverlap="1" wp14:anchorId="242FDA81" wp14:editId="402C5742">
                <wp:simplePos x="0" y="0"/>
                <wp:positionH relativeFrom="column">
                  <wp:posOffset>3819525</wp:posOffset>
                </wp:positionH>
                <wp:positionV relativeFrom="paragraph">
                  <wp:posOffset>214630</wp:posOffset>
                </wp:positionV>
                <wp:extent cx="3295650" cy="381000"/>
                <wp:effectExtent l="0" t="0" r="0" b="0"/>
                <wp:wrapNone/>
                <wp:docPr id="4" name="Rectangle 179"/>
                <wp:cNvGraphicFramePr/>
                <a:graphic xmlns:a="http://schemas.openxmlformats.org/drawingml/2006/main">
                  <a:graphicData uri="http://schemas.microsoft.com/office/word/2010/wordprocessingShape">
                    <wps:wsp>
                      <wps:cNvSpPr/>
                      <wps:spPr>
                        <a:xfrm>
                          <a:off x="0" y="0"/>
                          <a:ext cx="3295650" cy="381000"/>
                        </a:xfrm>
                        <a:prstGeom prst="rect">
                          <a:avLst/>
                        </a:prstGeom>
                        <a:solidFill>
                          <a:srgbClr val="2F475E"/>
                        </a:solidFill>
                        <a:ln w="12700" cap="flat" cmpd="sng" algn="ctr">
                          <a:noFill/>
                          <a:prstDash val="solid"/>
                          <a:miter lim="800000"/>
                        </a:ln>
                        <a:effectLst/>
                      </wps:spPr>
                      <wps:txbx>
                        <w:txbxContent>
                          <w:p w14:paraId="4F7F8D02" w14:textId="77777777" w:rsidR="00F43010" w:rsidRPr="00F43010" w:rsidRDefault="00F43010" w:rsidP="00F43010">
                            <w:pPr>
                              <w:rPr>
                                <w:rFonts w:asciiTheme="minorHAnsi" w:eastAsia="Open Sans" w:hAnsiTheme="minorHAnsi" w:cs="Open Sans"/>
                                <w:b/>
                                <w:bCs/>
                                <w:color w:val="BFA57A"/>
                                <w:kern w:val="24"/>
                                <w:sz w:val="28"/>
                                <w:szCs w:val="28"/>
                                <w:lang w:val="fr-FR"/>
                              </w:rPr>
                            </w:pPr>
                            <w:r w:rsidRPr="00F43010">
                              <w:rPr>
                                <w:rFonts w:asciiTheme="minorHAnsi" w:eastAsia="Open Sans" w:hAnsiTheme="minorHAnsi" w:cs="Open Sans"/>
                                <w:b/>
                                <w:bCs/>
                                <w:color w:val="BFA57A"/>
                                <w:kern w:val="24"/>
                                <w:sz w:val="28"/>
                                <w:szCs w:val="28"/>
                              </w:rPr>
                              <w:t>Continuing professional development</w:t>
                            </w:r>
                          </w:p>
                          <w:p w14:paraId="6FDB58D9" w14:textId="77777777" w:rsidR="00F43010" w:rsidRPr="00EB09CC" w:rsidRDefault="00F43010" w:rsidP="00F43010">
                            <w:pPr>
                              <w:rPr>
                                <w:rFonts w:asciiTheme="minorHAnsi" w:eastAsia="Open Sans" w:hAnsiTheme="minorHAnsi" w:cs="Open Sans"/>
                                <w:b/>
                                <w:bCs/>
                                <w:color w:val="BFA57A"/>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2FDA81" id="_x0000_s1060" style="position:absolute;left:0;text-align:left;margin-left:300.75pt;margin-top:16.9pt;width:259.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" fillcolor="#2f475e" stroked="f" strokeweight="1pt">
                <v:textbox>
                  <w:txbxContent>
                    <w:p w14:paraId="4F7F8D02" w14:textId="77777777" w:rsidR="00F43010" w:rsidRPr="00F43010" w:rsidRDefault="00F43010" w:rsidP="00F43010">
                      <w:pPr>
                        <w:rPr>
                          <w:rFonts w:asciiTheme="minorHAnsi" w:eastAsia="Open Sans" w:hAnsiTheme="minorHAnsi" w:cs="Open Sans"/>
                          <w:b/>
                          <w:bCs/>
                          <w:color w:val="BFA57A"/>
                          <w:kern w:val="24"/>
                          <w:sz w:val="28"/>
                          <w:szCs w:val="28"/>
                          <w:lang w:val="fr-FR"/>
                        </w:rPr>
                      </w:pPr>
                      <w:r w:rsidRPr="00F43010">
                        <w:rPr>
                          <w:rFonts w:asciiTheme="minorHAnsi" w:eastAsia="Open Sans" w:hAnsiTheme="minorHAnsi" w:cs="Open Sans"/>
                          <w:b/>
                          <w:bCs/>
                          <w:color w:val="BFA57A"/>
                          <w:kern w:val="24"/>
                          <w:sz w:val="28"/>
                          <w:szCs w:val="28"/>
                        </w:rPr>
                        <w:t>Continuing professional development</w:t>
                      </w:r>
                    </w:p>
                    <w:p w14:paraId="6FDB58D9" w14:textId="77777777" w:rsidR="00F43010" w:rsidRPr="00EB09CC" w:rsidRDefault="00F43010" w:rsidP="00F43010">
                      <w:pPr>
                        <w:rPr>
                          <w:rFonts w:asciiTheme="minorHAnsi" w:eastAsia="Open Sans" w:hAnsiTheme="minorHAnsi" w:cs="Open Sans"/>
                          <w:b/>
                          <w:bCs/>
                          <w:color w:val="BFA57A"/>
                          <w:kern w:val="24"/>
                          <w:sz w:val="28"/>
                          <w:szCs w:val="28"/>
                        </w:rPr>
                      </w:pPr>
                    </w:p>
                  </w:txbxContent>
                </v:textbox>
              </v:rect>
            </w:pict>
          </mc:Fallback>
        </mc:AlternateContent>
      </w:r>
    </w:p>
    <w:p w14:paraId="3F0324E1" w14:textId="3467EEAB" w:rsidR="00DC2747" w:rsidRDefault="00DC2747" w:rsidP="000118AA">
      <w:pPr>
        <w:spacing w:after="0" w:line="360" w:lineRule="auto"/>
        <w:jc w:val="center"/>
        <w:rPr>
          <w:rFonts w:ascii="Tahoma" w:hAnsi="Tahoma" w:cs="Tahoma"/>
          <w:b/>
          <w:bCs/>
          <w:color w:val="2E2F27"/>
          <w:sz w:val="24"/>
          <w:szCs w:val="24"/>
          <w:bdr w:val="none" w:sz="0" w:space="0" w:color="auto" w:frame="1"/>
          <w:lang w:val="fr-FR" w:eastAsia="fr-FR"/>
        </w:rPr>
      </w:pPr>
    </w:p>
    <w:p w14:paraId="6C6372F0" w14:textId="36D72420" w:rsidR="004F50AA" w:rsidRDefault="00F43010"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14560" behindDoc="0" locked="0" layoutInCell="1" allowOverlap="1" wp14:anchorId="3A2FA216" wp14:editId="1E977522">
                <wp:simplePos x="0" y="0"/>
                <wp:positionH relativeFrom="margin">
                  <wp:posOffset>1695450</wp:posOffset>
                </wp:positionH>
                <wp:positionV relativeFrom="paragraph">
                  <wp:posOffset>217170</wp:posOffset>
                </wp:positionV>
                <wp:extent cx="5013325" cy="467360"/>
                <wp:effectExtent l="0" t="0" r="0" b="0"/>
                <wp:wrapNone/>
                <wp:docPr id="5" name="Rectangle 178"/>
                <wp:cNvGraphicFramePr/>
                <a:graphic xmlns:a="http://schemas.openxmlformats.org/drawingml/2006/main">
                  <a:graphicData uri="http://schemas.microsoft.com/office/word/2010/wordprocessingShape">
                    <wps:wsp>
                      <wps:cNvSpPr/>
                      <wps:spPr>
                        <a:xfrm>
                          <a:off x="0" y="0"/>
                          <a:ext cx="5013325" cy="467360"/>
                        </a:xfrm>
                        <a:prstGeom prst="rect">
                          <a:avLst/>
                        </a:prstGeom>
                      </wps:spPr>
                      <wps:txbx>
                        <w:txbxContent>
                          <w:p w14:paraId="488CB24D" w14:textId="77777777" w:rsidR="00F43010" w:rsidRPr="00F43010" w:rsidRDefault="00F43010" w:rsidP="00F43010">
                            <w:pPr>
                              <w:numPr>
                                <w:ilvl w:val="0"/>
                                <w:numId w:val="17"/>
                              </w:numPr>
                              <w:suppressAutoHyphens w:val="0"/>
                              <w:autoSpaceDN/>
                              <w:spacing w:after="0" w:line="240" w:lineRule="auto"/>
                              <w:contextualSpacing/>
                              <w:jc w:val="both"/>
                              <w:textAlignment w:val="auto"/>
                              <w:rPr>
                                <w:rFonts w:ascii="Times New Roman" w:eastAsia="Calibri" w:hAnsi="Times New Roman"/>
                                <w:b/>
                                <w:bCs/>
                                <w:color w:val="000000"/>
                                <w:sz w:val="24"/>
                                <w:szCs w:val="24"/>
                                <w:lang w:bidi="ar-SA"/>
                              </w:rPr>
                            </w:pPr>
                            <w:r w:rsidRPr="00F43010">
                              <w:rPr>
                                <w:rFonts w:ascii="Times New Roman" w:eastAsia="Calibri" w:hAnsi="Times New Roman"/>
                                <w:b/>
                                <w:bCs/>
                                <w:color w:val="000000"/>
                                <w:sz w:val="24"/>
                                <w:szCs w:val="24"/>
                                <w:lang w:bidi="ar-SA"/>
                              </w:rPr>
                              <w:t xml:space="preserve">Forensic Accounting and Fraud Examination / online course / offered by </w:t>
                            </w:r>
                            <w:r w:rsidRPr="00F43010">
                              <w:rPr>
                                <w:rFonts w:ascii="Times New Roman" w:eastAsia="Calibri" w:hAnsi="Times New Roman"/>
                                <w:b/>
                                <w:bCs/>
                                <w:color w:val="FF0000"/>
                                <w:sz w:val="24"/>
                                <w:szCs w:val="24"/>
                                <w:lang w:bidi="ar-SA"/>
                              </w:rPr>
                              <w:t>West Virginia University</w:t>
                            </w:r>
                            <w:r w:rsidRPr="00F43010">
                              <w:rPr>
                                <w:rFonts w:ascii="Times New Roman" w:eastAsia="Calibri" w:hAnsi="Times New Roman"/>
                                <w:b/>
                                <w:bCs/>
                                <w:color w:val="000000"/>
                                <w:sz w:val="24"/>
                                <w:szCs w:val="24"/>
                                <w:lang w:bidi="ar-SA"/>
                              </w:rPr>
                              <w:t xml:space="preserve"> 28/5/2022.</w:t>
                            </w:r>
                          </w:p>
                          <w:p w14:paraId="58A10E2F" w14:textId="77777777" w:rsidR="00F43010" w:rsidRPr="00F43010" w:rsidRDefault="00F43010" w:rsidP="00F43010">
                            <w:pPr>
                              <w:numPr>
                                <w:ilvl w:val="0"/>
                                <w:numId w:val="17"/>
                              </w:numPr>
                              <w:suppressAutoHyphens w:val="0"/>
                              <w:autoSpaceDN/>
                              <w:spacing w:after="0" w:line="240" w:lineRule="auto"/>
                              <w:contextualSpacing/>
                              <w:jc w:val="both"/>
                              <w:textAlignment w:val="auto"/>
                              <w:rPr>
                                <w:rFonts w:ascii="Times New Roman" w:eastAsia="Calibri" w:hAnsi="Times New Roman"/>
                                <w:b/>
                                <w:bCs/>
                                <w:color w:val="000000"/>
                                <w:sz w:val="24"/>
                                <w:szCs w:val="24"/>
                                <w:lang w:bidi="ar-SA"/>
                              </w:rPr>
                            </w:pPr>
                            <w:r w:rsidRPr="00F43010">
                              <w:rPr>
                                <w:rFonts w:ascii="Times New Roman" w:eastAsia="Calibri" w:hAnsi="Times New Roman"/>
                                <w:b/>
                                <w:bCs/>
                                <w:color w:val="000000"/>
                                <w:sz w:val="24"/>
                                <w:szCs w:val="24"/>
                                <w:lang w:bidi="ar-SA"/>
                              </w:rPr>
                              <w:t xml:space="preserve">Information Systems Auditing, Controls and Assurance / online course offered by </w:t>
                            </w:r>
                            <w:r w:rsidRPr="00F43010">
                              <w:rPr>
                                <w:rFonts w:ascii="Times New Roman" w:eastAsia="Calibri" w:hAnsi="Times New Roman"/>
                                <w:b/>
                                <w:bCs/>
                                <w:color w:val="FF0000"/>
                                <w:sz w:val="24"/>
                                <w:szCs w:val="24"/>
                                <w:lang w:bidi="ar-SA"/>
                              </w:rPr>
                              <w:t>The Hong Kong University of Science and Technology</w:t>
                            </w:r>
                            <w:r w:rsidRPr="00F43010">
                              <w:rPr>
                                <w:rFonts w:ascii="Times New Roman" w:eastAsia="Calibri" w:hAnsi="Times New Roman"/>
                                <w:b/>
                                <w:bCs/>
                                <w:color w:val="000000"/>
                                <w:sz w:val="24"/>
                                <w:szCs w:val="24"/>
                                <w:lang w:bidi="ar-SA"/>
                              </w:rPr>
                              <w:t xml:space="preserve"> 6/5/2022.</w:t>
                            </w:r>
                          </w:p>
                          <w:p w14:paraId="3BD36889" w14:textId="5FA747D9" w:rsidR="00F43010" w:rsidRDefault="00F43010" w:rsidP="00F43010">
                            <w:pPr>
                              <w:pStyle w:val="ListParagraph"/>
                              <w:spacing w:after="0" w:line="273" w:lineRule="auto"/>
                              <w:rPr>
                                <w:rFonts w:eastAsia="Open Sans" w:hAnsi="Calibri" w:cs="Open Sans"/>
                                <w:color w:val="000000" w:themeColor="text1"/>
                                <w:kern w:val="24"/>
                                <w:lang w:val="en-US"/>
                              </w:rPr>
                            </w:pPr>
                          </w:p>
                        </w:txbxContent>
                      </wps:txbx>
                      <wps:bodyPr wrap="square">
                        <a:spAutoFit/>
                      </wps:bodyPr>
                    </wps:wsp>
                  </a:graphicData>
                </a:graphic>
                <wp14:sizeRelH relativeFrom="margin">
                  <wp14:pctWidth>0</wp14:pctWidth>
                </wp14:sizeRelH>
              </wp:anchor>
            </w:drawing>
          </mc:Choice>
          <mc:Fallback>
            <w:pict>
              <v:rect w14:anchorId="3A2FA216" id="_x0000_s1061" style="position:absolute;left:0;text-align:left;margin-left:133.5pt;margin-top:17.1pt;width:394.75pt;height:36.8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" filled="f" stroked="f">
                <v:textbox style="mso-fit-shape-to-text:t">
                  <w:txbxContent>
                    <w:p w14:paraId="488CB24D" w14:textId="77777777" w:rsidR="00F43010" w:rsidRPr="00F43010" w:rsidRDefault="00F43010" w:rsidP="00F43010">
                      <w:pPr>
                        <w:numPr>
                          <w:ilvl w:val="0"/>
                          <w:numId w:val="17"/>
                        </w:numPr>
                        <w:suppressAutoHyphens w:val="0"/>
                        <w:autoSpaceDN/>
                        <w:spacing w:after="0" w:line="240" w:lineRule="auto"/>
                        <w:contextualSpacing/>
                        <w:jc w:val="both"/>
                        <w:textAlignment w:val="auto"/>
                        <w:rPr>
                          <w:rFonts w:ascii="Times New Roman" w:eastAsia="Calibri" w:hAnsi="Times New Roman"/>
                          <w:b/>
                          <w:bCs/>
                          <w:color w:val="000000"/>
                          <w:sz w:val="24"/>
                          <w:szCs w:val="24"/>
                          <w:lang w:bidi="ar-SA"/>
                        </w:rPr>
                      </w:pPr>
                      <w:r w:rsidRPr="00F43010">
                        <w:rPr>
                          <w:rFonts w:ascii="Times New Roman" w:eastAsia="Calibri" w:hAnsi="Times New Roman"/>
                          <w:b/>
                          <w:bCs/>
                          <w:color w:val="000000"/>
                          <w:sz w:val="24"/>
                          <w:szCs w:val="24"/>
                          <w:lang w:bidi="ar-SA"/>
                        </w:rPr>
                        <w:t xml:space="preserve">Forensic Accounting and Fraud Examination / online course / offered by </w:t>
                      </w:r>
                      <w:r w:rsidRPr="00F43010">
                        <w:rPr>
                          <w:rFonts w:ascii="Times New Roman" w:eastAsia="Calibri" w:hAnsi="Times New Roman"/>
                          <w:b/>
                          <w:bCs/>
                          <w:color w:val="FF0000"/>
                          <w:sz w:val="24"/>
                          <w:szCs w:val="24"/>
                          <w:lang w:bidi="ar-SA"/>
                        </w:rPr>
                        <w:t>West Virginia University</w:t>
                      </w:r>
                      <w:r w:rsidRPr="00F43010">
                        <w:rPr>
                          <w:rFonts w:ascii="Times New Roman" w:eastAsia="Calibri" w:hAnsi="Times New Roman"/>
                          <w:b/>
                          <w:bCs/>
                          <w:color w:val="000000"/>
                          <w:sz w:val="24"/>
                          <w:szCs w:val="24"/>
                          <w:lang w:bidi="ar-SA"/>
                        </w:rPr>
                        <w:t xml:space="preserve"> 28/5/2022.</w:t>
                      </w:r>
                    </w:p>
                    <w:p w14:paraId="58A10E2F" w14:textId="77777777" w:rsidR="00F43010" w:rsidRPr="00F43010" w:rsidRDefault="00F43010" w:rsidP="00F43010">
                      <w:pPr>
                        <w:numPr>
                          <w:ilvl w:val="0"/>
                          <w:numId w:val="17"/>
                        </w:numPr>
                        <w:suppressAutoHyphens w:val="0"/>
                        <w:autoSpaceDN/>
                        <w:spacing w:after="0" w:line="240" w:lineRule="auto"/>
                        <w:contextualSpacing/>
                        <w:jc w:val="both"/>
                        <w:textAlignment w:val="auto"/>
                        <w:rPr>
                          <w:rFonts w:ascii="Times New Roman" w:eastAsia="Calibri" w:hAnsi="Times New Roman"/>
                          <w:b/>
                          <w:bCs/>
                          <w:color w:val="000000"/>
                          <w:sz w:val="24"/>
                          <w:szCs w:val="24"/>
                          <w:lang w:bidi="ar-SA"/>
                        </w:rPr>
                      </w:pPr>
                      <w:r w:rsidRPr="00F43010">
                        <w:rPr>
                          <w:rFonts w:ascii="Times New Roman" w:eastAsia="Calibri" w:hAnsi="Times New Roman"/>
                          <w:b/>
                          <w:bCs/>
                          <w:color w:val="000000"/>
                          <w:sz w:val="24"/>
                          <w:szCs w:val="24"/>
                          <w:lang w:bidi="ar-SA"/>
                        </w:rPr>
                        <w:t xml:space="preserve">Information Systems Auditing, Controls and Assurance / online course offered by </w:t>
                      </w:r>
                      <w:r w:rsidRPr="00F43010">
                        <w:rPr>
                          <w:rFonts w:ascii="Times New Roman" w:eastAsia="Calibri" w:hAnsi="Times New Roman"/>
                          <w:b/>
                          <w:bCs/>
                          <w:color w:val="FF0000"/>
                          <w:sz w:val="24"/>
                          <w:szCs w:val="24"/>
                          <w:lang w:bidi="ar-SA"/>
                        </w:rPr>
                        <w:t>The Hong Kong University of Science and Technology</w:t>
                      </w:r>
                      <w:r w:rsidRPr="00F43010">
                        <w:rPr>
                          <w:rFonts w:ascii="Times New Roman" w:eastAsia="Calibri" w:hAnsi="Times New Roman"/>
                          <w:b/>
                          <w:bCs/>
                          <w:color w:val="000000"/>
                          <w:sz w:val="24"/>
                          <w:szCs w:val="24"/>
                          <w:lang w:bidi="ar-SA"/>
                        </w:rPr>
                        <w:t xml:space="preserve"> 6/5/2022.</w:t>
                      </w:r>
                    </w:p>
                    <w:p w14:paraId="3BD36889" w14:textId="5FA747D9" w:rsidR="00F43010" w:rsidRDefault="00F43010" w:rsidP="00F43010">
                      <w:pPr>
                        <w:pStyle w:val="ListParagraph"/>
                        <w:spacing w:after="0" w:line="273" w:lineRule="auto"/>
                        <w:rPr>
                          <w:rFonts w:eastAsia="Open Sans" w:hAnsi="Calibri" w:cs="Open Sans"/>
                          <w:color w:val="000000" w:themeColor="text1"/>
                          <w:kern w:val="24"/>
                          <w:lang w:val="en-US"/>
                        </w:rPr>
                      </w:pPr>
                    </w:p>
                  </w:txbxContent>
                </v:textbox>
                <w10:wrap anchorx="margin"/>
              </v:rect>
            </w:pict>
          </mc:Fallback>
        </mc:AlternateContent>
      </w:r>
    </w:p>
    <w:p w14:paraId="4F531E9A" w14:textId="4DE6C2D7" w:rsidR="004F50AA" w:rsidRDefault="00F43010" w:rsidP="00F43010">
      <w:pPr>
        <w:tabs>
          <w:tab w:val="left" w:pos="3810"/>
        </w:tabs>
        <w:spacing w:after="0" w:line="360" w:lineRule="auto"/>
        <w:rPr>
          <w:rFonts w:ascii="Tahoma" w:hAnsi="Tahoma" w:cs="Tahoma"/>
          <w:b/>
          <w:bCs/>
          <w:color w:val="2E2F27"/>
          <w:sz w:val="24"/>
          <w:szCs w:val="24"/>
          <w:bdr w:val="none" w:sz="0" w:space="0" w:color="auto" w:frame="1"/>
          <w:lang w:val="fr-FR" w:eastAsia="fr-FR"/>
        </w:rPr>
      </w:pPr>
      <w:r>
        <w:rPr>
          <w:rFonts w:ascii="Tahoma" w:hAnsi="Tahoma" w:cs="Tahoma"/>
          <w:b/>
          <w:bCs/>
          <w:color w:val="2E2F27"/>
          <w:sz w:val="24"/>
          <w:szCs w:val="24"/>
          <w:bdr w:val="none" w:sz="0" w:space="0" w:color="auto" w:frame="1"/>
          <w:lang w:val="fr-FR" w:eastAsia="fr-FR"/>
        </w:rPr>
        <w:tab/>
      </w:r>
    </w:p>
    <w:p w14:paraId="52F141A6" w14:textId="39D525DB"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4E4A46EA" w14:textId="5564FF39" w:rsidR="004F50AA" w:rsidRDefault="004F50AA" w:rsidP="000118AA">
      <w:pPr>
        <w:spacing w:after="0" w:line="360" w:lineRule="auto"/>
        <w:jc w:val="center"/>
        <w:rPr>
          <w:rFonts w:ascii="Tahoma" w:hAnsi="Tahoma" w:cs="Tahoma"/>
          <w:b/>
          <w:bCs/>
          <w:color w:val="2E2F27"/>
          <w:sz w:val="24"/>
          <w:szCs w:val="24"/>
          <w:bdr w:val="none" w:sz="0" w:space="0" w:color="auto" w:frame="1"/>
          <w:lang w:val="fr-FR" w:eastAsia="fr-FR"/>
        </w:rPr>
      </w:pPr>
    </w:p>
    <w:p w14:paraId="1E98824B" w14:textId="0CDAD46D" w:rsidR="004F50AA" w:rsidRDefault="00B839B7"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16608" behindDoc="0" locked="0" layoutInCell="1" allowOverlap="1" wp14:anchorId="2B509AC7" wp14:editId="1350681C">
                <wp:simplePos x="0" y="0"/>
                <wp:positionH relativeFrom="column">
                  <wp:posOffset>1819275</wp:posOffset>
                </wp:positionH>
                <wp:positionV relativeFrom="paragraph">
                  <wp:posOffset>142240</wp:posOffset>
                </wp:positionV>
                <wp:extent cx="3295650" cy="314325"/>
                <wp:effectExtent l="0" t="0" r="0" b="9525"/>
                <wp:wrapNone/>
                <wp:docPr id="6" name="Rectangle 179"/>
                <wp:cNvGraphicFramePr/>
                <a:graphic xmlns:a="http://schemas.openxmlformats.org/drawingml/2006/main">
                  <a:graphicData uri="http://schemas.microsoft.com/office/word/2010/wordprocessingShape">
                    <wps:wsp>
                      <wps:cNvSpPr/>
                      <wps:spPr>
                        <a:xfrm>
                          <a:off x="0" y="0"/>
                          <a:ext cx="3295650" cy="314325"/>
                        </a:xfrm>
                        <a:prstGeom prst="rect">
                          <a:avLst/>
                        </a:prstGeom>
                        <a:solidFill>
                          <a:srgbClr val="2F475E"/>
                        </a:solidFill>
                        <a:ln w="12700" cap="flat" cmpd="sng" algn="ctr">
                          <a:noFill/>
                          <a:prstDash val="solid"/>
                          <a:miter lim="800000"/>
                        </a:ln>
                        <a:effectLst/>
                      </wps:spPr>
                      <wps:txbx>
                        <w:txbxContent>
                          <w:p w14:paraId="1931965B" w14:textId="77777777" w:rsidR="00292226" w:rsidRPr="00292226" w:rsidRDefault="00292226" w:rsidP="00292226">
                            <w:pPr>
                              <w:jc w:val="center"/>
                              <w:rPr>
                                <w:rFonts w:asciiTheme="minorHAnsi" w:eastAsia="Open Sans" w:hAnsiTheme="minorHAnsi" w:cs="Open Sans"/>
                                <w:b/>
                                <w:bCs/>
                                <w:color w:val="BFA57A"/>
                                <w:kern w:val="24"/>
                                <w:sz w:val="28"/>
                                <w:szCs w:val="28"/>
                              </w:rPr>
                            </w:pPr>
                            <w:bookmarkStart w:id="3" w:name="_Hlk111318360"/>
                            <w:r w:rsidRPr="00292226">
                              <w:rPr>
                                <w:rFonts w:asciiTheme="minorHAnsi" w:eastAsia="Open Sans" w:hAnsiTheme="minorHAnsi" w:cs="Open Sans"/>
                                <w:b/>
                                <w:bCs/>
                                <w:color w:val="BFA57A"/>
                                <w:kern w:val="24"/>
                                <w:sz w:val="28"/>
                                <w:szCs w:val="28"/>
                              </w:rPr>
                              <w:t>Committees</w:t>
                            </w:r>
                          </w:p>
                          <w:bookmarkEnd w:id="3"/>
                          <w:p w14:paraId="0614EE2F" w14:textId="77777777" w:rsidR="00B839B7" w:rsidRPr="00EB09CC" w:rsidRDefault="00B839B7" w:rsidP="00B839B7">
                            <w:pPr>
                              <w:rPr>
                                <w:rFonts w:asciiTheme="minorHAnsi" w:eastAsia="Open Sans" w:hAnsiTheme="minorHAnsi" w:cs="Open Sans"/>
                                <w:b/>
                                <w:bCs/>
                                <w:color w:val="BFA57A"/>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509AC7" id="_x0000_s1062" style="position:absolute;left:0;text-align:left;margin-left:143.25pt;margin-top:11.2pt;width:259.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" fillcolor="#2f475e" stroked="f" strokeweight="1pt">
                <v:textbox>
                  <w:txbxContent>
                    <w:p w14:paraId="1931965B" w14:textId="77777777" w:rsidR="00292226" w:rsidRPr="00292226" w:rsidRDefault="00292226" w:rsidP="00292226">
                      <w:pPr>
                        <w:jc w:val="center"/>
                        <w:rPr>
                          <w:rFonts w:asciiTheme="minorHAnsi" w:eastAsia="Open Sans" w:hAnsiTheme="minorHAnsi" w:cs="Open Sans"/>
                          <w:b/>
                          <w:bCs/>
                          <w:color w:val="BFA57A"/>
                          <w:kern w:val="24"/>
                          <w:sz w:val="28"/>
                          <w:szCs w:val="28"/>
                        </w:rPr>
                      </w:pPr>
                      <w:bookmarkStart w:id="7" w:name="_Hlk111318360"/>
                      <w:r w:rsidRPr="00292226">
                        <w:rPr>
                          <w:rFonts w:asciiTheme="minorHAnsi" w:eastAsia="Open Sans" w:hAnsiTheme="minorHAnsi" w:cs="Open Sans"/>
                          <w:b/>
                          <w:bCs/>
                          <w:color w:val="BFA57A"/>
                          <w:kern w:val="24"/>
                          <w:sz w:val="28"/>
                          <w:szCs w:val="28"/>
                        </w:rPr>
                        <w:t>Committees</w:t>
                      </w:r>
                    </w:p>
                    <w:bookmarkEnd w:id="7"/>
                    <w:p w14:paraId="0614EE2F" w14:textId="77777777" w:rsidR="00B839B7" w:rsidRPr="00EB09CC" w:rsidRDefault="00B839B7" w:rsidP="00B839B7">
                      <w:pPr>
                        <w:rPr>
                          <w:rFonts w:asciiTheme="minorHAnsi" w:eastAsia="Open Sans" w:hAnsiTheme="minorHAnsi" w:cs="Open Sans"/>
                          <w:b/>
                          <w:bCs/>
                          <w:color w:val="BFA57A"/>
                          <w:kern w:val="24"/>
                          <w:sz w:val="28"/>
                          <w:szCs w:val="28"/>
                        </w:rPr>
                      </w:pPr>
                    </w:p>
                  </w:txbxContent>
                </v:textbox>
              </v:rect>
            </w:pict>
          </mc:Fallback>
        </mc:AlternateContent>
      </w:r>
    </w:p>
    <w:p w14:paraId="1EA290D1" w14:textId="0961CF84" w:rsidR="004F50AA" w:rsidRDefault="00A14112"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18656" behindDoc="0" locked="0" layoutInCell="1" allowOverlap="1" wp14:anchorId="7D2C2A2D" wp14:editId="26EE1A95">
                <wp:simplePos x="0" y="0"/>
                <wp:positionH relativeFrom="margin">
                  <wp:posOffset>1724025</wp:posOffset>
                </wp:positionH>
                <wp:positionV relativeFrom="paragraph">
                  <wp:posOffset>134620</wp:posOffset>
                </wp:positionV>
                <wp:extent cx="5610225" cy="1447800"/>
                <wp:effectExtent l="0" t="0" r="0" b="0"/>
                <wp:wrapNone/>
                <wp:docPr id="7" name="Rectangle 178"/>
                <wp:cNvGraphicFramePr/>
                <a:graphic xmlns:a="http://schemas.openxmlformats.org/drawingml/2006/main">
                  <a:graphicData uri="http://schemas.microsoft.com/office/word/2010/wordprocessingShape">
                    <wps:wsp>
                      <wps:cNvSpPr/>
                      <wps:spPr>
                        <a:xfrm>
                          <a:off x="0" y="0"/>
                          <a:ext cx="5610225" cy="1447800"/>
                        </a:xfrm>
                        <a:prstGeom prst="rect">
                          <a:avLst/>
                        </a:prstGeom>
                      </wps:spPr>
                      <wps:txbx>
                        <w:txbxContent>
                          <w:p w14:paraId="0163D20C" w14:textId="7B09D277" w:rsidR="006565AC" w:rsidRDefault="006565AC" w:rsidP="006565AC">
                            <w:pPr>
                              <w:numPr>
                                <w:ilvl w:val="0"/>
                                <w:numId w:val="18"/>
                              </w:numPr>
                              <w:suppressAutoHyphens w:val="0"/>
                              <w:autoSpaceDE w:val="0"/>
                              <w:adjustRightInd w:val="0"/>
                              <w:spacing w:after="0" w:line="240" w:lineRule="auto"/>
                              <w:ind w:right="1410"/>
                              <w:jc w:val="both"/>
                              <w:textAlignment w:val="auto"/>
                              <w:rPr>
                                <w:rFonts w:ascii="Times New Roman" w:hAnsi="Times New Roman"/>
                                <w:color w:val="000000"/>
                              </w:rPr>
                            </w:pPr>
                            <w:r w:rsidRPr="006565AC">
                              <w:rPr>
                                <w:rFonts w:ascii="Times New Roman" w:hAnsi="Times New Roman"/>
                                <w:color w:val="000000"/>
                              </w:rPr>
                              <w:t xml:space="preserve">I was appointed by the </w:t>
                            </w:r>
                            <w:r w:rsidRPr="00D452CA">
                              <w:rPr>
                                <w:rFonts w:ascii="Times New Roman" w:hAnsi="Times New Roman"/>
                                <w:b/>
                                <w:bCs/>
                                <w:color w:val="FF0000"/>
                              </w:rPr>
                              <w:t>President of the university</w:t>
                            </w:r>
                            <w:r w:rsidRPr="00D452CA">
                              <w:rPr>
                                <w:rFonts w:ascii="Times New Roman" w:hAnsi="Times New Roman"/>
                                <w:color w:val="FF0000"/>
                              </w:rPr>
                              <w:t xml:space="preserve"> </w:t>
                            </w:r>
                            <w:r w:rsidRPr="006565AC">
                              <w:rPr>
                                <w:rFonts w:ascii="Times New Roman" w:hAnsi="Times New Roman"/>
                                <w:color w:val="000000"/>
                              </w:rPr>
                              <w:t>to study the f</w:t>
                            </w:r>
                            <w:r>
                              <w:rPr>
                                <w:rFonts w:ascii="Times New Roman" w:hAnsi="Times New Roman"/>
                                <w:color w:val="000000"/>
                              </w:rPr>
                              <w:t xml:space="preserve">inancial </w:t>
                            </w:r>
                            <w:r w:rsidRPr="006565AC">
                              <w:rPr>
                                <w:rFonts w:ascii="Times New Roman" w:hAnsi="Times New Roman"/>
                                <w:color w:val="000000"/>
                              </w:rPr>
                              <w:t>regulations and cost of tuition and fees per credit hour for each major for the years 2021 and 2022.</w:t>
                            </w:r>
                          </w:p>
                          <w:p w14:paraId="36BD745F" w14:textId="6F3FE5E7" w:rsidR="00B839B7" w:rsidRPr="00B40003" w:rsidRDefault="00B839B7" w:rsidP="006565AC">
                            <w:pPr>
                              <w:numPr>
                                <w:ilvl w:val="0"/>
                                <w:numId w:val="18"/>
                              </w:numPr>
                              <w:suppressAutoHyphens w:val="0"/>
                              <w:autoSpaceDE w:val="0"/>
                              <w:adjustRightInd w:val="0"/>
                              <w:spacing w:after="0" w:line="240" w:lineRule="auto"/>
                              <w:ind w:right="1410"/>
                              <w:jc w:val="both"/>
                              <w:textAlignment w:val="auto"/>
                              <w:rPr>
                                <w:rFonts w:ascii="Times New Roman" w:hAnsi="Times New Roman"/>
                                <w:color w:val="000000"/>
                              </w:rPr>
                            </w:pPr>
                            <w:r w:rsidRPr="00B40003">
                              <w:rPr>
                                <w:rFonts w:ascii="Times New Roman" w:hAnsi="Times New Roman"/>
                                <w:color w:val="000000"/>
                              </w:rPr>
                              <w:t xml:space="preserve">Member </w:t>
                            </w:r>
                            <w:r>
                              <w:rPr>
                                <w:rFonts w:ascii="Times New Roman" w:hAnsi="Times New Roman"/>
                                <w:color w:val="000000"/>
                              </w:rPr>
                              <w:t>of</w:t>
                            </w:r>
                            <w:r w:rsidRPr="00B40003">
                              <w:rPr>
                                <w:rFonts w:ascii="Times New Roman" w:hAnsi="Times New Roman"/>
                                <w:color w:val="000000"/>
                              </w:rPr>
                              <w:t xml:space="preserve"> </w:t>
                            </w:r>
                            <w:r w:rsidRPr="00B40003">
                              <w:rPr>
                                <w:rFonts w:ascii="Times New Roman" w:hAnsi="Times New Roman"/>
                                <w:b/>
                                <w:bCs/>
                                <w:color w:val="FF0000"/>
                              </w:rPr>
                              <w:t>Quality Assurance Committee</w:t>
                            </w:r>
                            <w:r w:rsidRPr="00B40003">
                              <w:rPr>
                                <w:rFonts w:ascii="Times New Roman" w:hAnsi="Times New Roman"/>
                                <w:color w:val="000000"/>
                              </w:rPr>
                              <w:t xml:space="preserve">, </w:t>
                            </w:r>
                            <w:r w:rsidRPr="00B40003">
                              <w:rPr>
                                <w:rFonts w:ascii="Times New Roman" w:hAnsi="Times New Roman"/>
                                <w:b/>
                                <w:bCs/>
                                <w:color w:val="000000"/>
                              </w:rPr>
                              <w:t>Philadelphia University,</w:t>
                            </w:r>
                            <w:r w:rsidRPr="00B40003">
                              <w:rPr>
                                <w:rFonts w:ascii="Times New Roman" w:hAnsi="Times New Roman"/>
                                <w:color w:val="000000"/>
                              </w:rPr>
                              <w:t xml:space="preserve"> </w:t>
                            </w:r>
                            <w:r>
                              <w:rPr>
                                <w:rFonts w:ascii="Times New Roman" w:hAnsi="Times New Roman" w:hint="cs"/>
                                <w:color w:val="000000"/>
                                <w:rtl/>
                              </w:rPr>
                              <w:t>2017</w:t>
                            </w:r>
                            <w:r w:rsidRPr="00B40003">
                              <w:rPr>
                                <w:rFonts w:ascii="Times New Roman" w:hAnsi="Times New Roman"/>
                                <w:color w:val="000000"/>
                              </w:rPr>
                              <w:t xml:space="preserve"> – until now.</w:t>
                            </w:r>
                          </w:p>
                          <w:p w14:paraId="1D2632B6" w14:textId="77777777" w:rsidR="00B839B7" w:rsidRPr="00B40003" w:rsidRDefault="00B839B7" w:rsidP="00B839B7">
                            <w:pPr>
                              <w:pStyle w:val="Default"/>
                              <w:numPr>
                                <w:ilvl w:val="0"/>
                                <w:numId w:val="18"/>
                              </w:numPr>
                              <w:jc w:val="both"/>
                              <w:rPr>
                                <w:sz w:val="22"/>
                                <w:szCs w:val="22"/>
                              </w:rPr>
                            </w:pPr>
                            <w:r w:rsidRPr="00B40003">
                              <w:rPr>
                                <w:sz w:val="22"/>
                                <w:szCs w:val="22"/>
                              </w:rPr>
                              <w:t xml:space="preserve">Evaluating the staff performance - </w:t>
                            </w:r>
                            <w:r w:rsidRPr="00B40003">
                              <w:rPr>
                                <w:b/>
                                <w:bCs/>
                                <w:sz w:val="22"/>
                                <w:szCs w:val="22"/>
                              </w:rPr>
                              <w:t>Princess Nora University</w:t>
                            </w:r>
                            <w:r w:rsidRPr="00B40003">
                              <w:rPr>
                                <w:sz w:val="22"/>
                                <w:szCs w:val="22"/>
                              </w:rPr>
                              <w:t xml:space="preserve"> – K.S.A</w:t>
                            </w:r>
                          </w:p>
                          <w:p w14:paraId="5D742D8F" w14:textId="6846813A" w:rsidR="00B839B7" w:rsidRPr="00B40003" w:rsidRDefault="00B839B7" w:rsidP="00B839B7">
                            <w:pPr>
                              <w:pStyle w:val="Default"/>
                              <w:numPr>
                                <w:ilvl w:val="0"/>
                                <w:numId w:val="18"/>
                              </w:numPr>
                              <w:jc w:val="both"/>
                              <w:rPr>
                                <w:sz w:val="22"/>
                                <w:szCs w:val="22"/>
                              </w:rPr>
                            </w:pPr>
                            <w:r w:rsidRPr="00B40003">
                              <w:rPr>
                                <w:sz w:val="22"/>
                                <w:szCs w:val="22"/>
                              </w:rPr>
                              <w:t xml:space="preserve">Designing and developing the Academic plan for Accounting Dep. - </w:t>
                            </w:r>
                            <w:r w:rsidRPr="00B40003">
                              <w:rPr>
                                <w:b/>
                                <w:bCs/>
                                <w:sz w:val="22"/>
                                <w:szCs w:val="22"/>
                              </w:rPr>
                              <w:t>Princess Nora University</w:t>
                            </w:r>
                            <w:r w:rsidRPr="00B40003">
                              <w:rPr>
                                <w:sz w:val="22"/>
                                <w:szCs w:val="22"/>
                              </w:rPr>
                              <w:t xml:space="preserve"> – K.S.A, 2013.</w:t>
                            </w:r>
                          </w:p>
                          <w:p w14:paraId="4D049EB1" w14:textId="2825B4AF" w:rsidR="00B839B7" w:rsidRDefault="00B839B7" w:rsidP="00B839B7">
                            <w:pPr>
                              <w:pStyle w:val="Default"/>
                              <w:numPr>
                                <w:ilvl w:val="0"/>
                                <w:numId w:val="18"/>
                              </w:numPr>
                              <w:jc w:val="both"/>
                              <w:rPr>
                                <w:sz w:val="22"/>
                                <w:szCs w:val="22"/>
                              </w:rPr>
                            </w:pPr>
                            <w:r w:rsidRPr="00B40003">
                              <w:rPr>
                                <w:sz w:val="22"/>
                                <w:szCs w:val="22"/>
                              </w:rPr>
                              <w:t xml:space="preserve">Member </w:t>
                            </w:r>
                            <w:r>
                              <w:rPr>
                                <w:sz w:val="22"/>
                                <w:szCs w:val="22"/>
                              </w:rPr>
                              <w:t>of</w:t>
                            </w:r>
                            <w:r w:rsidRPr="00B40003">
                              <w:rPr>
                                <w:sz w:val="22"/>
                                <w:szCs w:val="22"/>
                              </w:rPr>
                              <w:t xml:space="preserve"> </w:t>
                            </w:r>
                            <w:r w:rsidRPr="00B40003">
                              <w:rPr>
                                <w:b/>
                                <w:bCs/>
                                <w:color w:val="FF0000"/>
                                <w:sz w:val="22"/>
                                <w:szCs w:val="22"/>
                              </w:rPr>
                              <w:t>Quality Assurance Commette</w:t>
                            </w:r>
                            <w:r w:rsidRPr="00B40003">
                              <w:rPr>
                                <w:sz w:val="22"/>
                                <w:szCs w:val="22"/>
                              </w:rPr>
                              <w:t>,</w:t>
                            </w:r>
                            <w:r w:rsidRPr="00B40003">
                              <w:rPr>
                                <w:b/>
                                <w:bCs/>
                                <w:sz w:val="22"/>
                                <w:szCs w:val="22"/>
                              </w:rPr>
                              <w:t xml:space="preserve"> Princess Nora University</w:t>
                            </w:r>
                            <w:r w:rsidRPr="00B40003">
                              <w:rPr>
                                <w:sz w:val="22"/>
                                <w:szCs w:val="22"/>
                              </w:rPr>
                              <w:t xml:space="preserve"> – K.S.A, 2012-2014.</w:t>
                            </w:r>
                          </w:p>
                          <w:p w14:paraId="2530A3AA" w14:textId="77777777" w:rsidR="00B839B7" w:rsidRDefault="00B839B7" w:rsidP="00B839B7">
                            <w:pPr>
                              <w:pStyle w:val="ListParagraph"/>
                              <w:spacing w:after="0" w:line="273" w:lineRule="auto"/>
                              <w:rPr>
                                <w:rFonts w:eastAsia="Open Sans" w:hAnsi="Calibri" w:cs="Open Sans"/>
                                <w:color w:val="000000" w:themeColor="text1"/>
                                <w:kern w:val="24"/>
                                <w:lang w:val="en-U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2C2A2D" id="_x0000_s1063" style="position:absolute;left:0;text-align:left;margin-left:135.75pt;margin-top:10.6pt;width:441.75pt;height:11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" filled="f" stroked="f">
                <v:textbox>
                  <w:txbxContent>
                    <w:p w14:paraId="0163D20C" w14:textId="7B09D277" w:rsidR="006565AC" w:rsidRDefault="006565AC" w:rsidP="006565AC">
                      <w:pPr>
                        <w:numPr>
                          <w:ilvl w:val="0"/>
                          <w:numId w:val="18"/>
                        </w:numPr>
                        <w:suppressAutoHyphens w:val="0"/>
                        <w:autoSpaceDE w:val="0"/>
                        <w:adjustRightInd w:val="0"/>
                        <w:spacing w:after="0" w:line="240" w:lineRule="auto"/>
                        <w:ind w:right="1410"/>
                        <w:jc w:val="both"/>
                        <w:textAlignment w:val="auto"/>
                        <w:rPr>
                          <w:rFonts w:ascii="Times New Roman" w:hAnsi="Times New Roman"/>
                          <w:color w:val="000000"/>
                        </w:rPr>
                      </w:pPr>
                      <w:r w:rsidRPr="006565AC">
                        <w:rPr>
                          <w:rFonts w:ascii="Times New Roman" w:hAnsi="Times New Roman"/>
                          <w:color w:val="000000"/>
                        </w:rPr>
                        <w:t xml:space="preserve">I was appointed by the </w:t>
                      </w:r>
                      <w:r w:rsidRPr="00D452CA">
                        <w:rPr>
                          <w:rFonts w:ascii="Times New Roman" w:hAnsi="Times New Roman"/>
                          <w:b/>
                          <w:bCs/>
                          <w:color w:val="FF0000"/>
                        </w:rPr>
                        <w:t>President of the university</w:t>
                      </w:r>
                      <w:r w:rsidRPr="00D452CA">
                        <w:rPr>
                          <w:rFonts w:ascii="Times New Roman" w:hAnsi="Times New Roman"/>
                          <w:color w:val="FF0000"/>
                        </w:rPr>
                        <w:t xml:space="preserve"> </w:t>
                      </w:r>
                      <w:r w:rsidRPr="006565AC">
                        <w:rPr>
                          <w:rFonts w:ascii="Times New Roman" w:hAnsi="Times New Roman"/>
                          <w:color w:val="000000"/>
                        </w:rPr>
                        <w:t>to study the f</w:t>
                      </w:r>
                      <w:r>
                        <w:rPr>
                          <w:rFonts w:ascii="Times New Roman" w:hAnsi="Times New Roman"/>
                          <w:color w:val="000000"/>
                        </w:rPr>
                        <w:t xml:space="preserve">inancial </w:t>
                      </w:r>
                      <w:r w:rsidRPr="006565AC">
                        <w:rPr>
                          <w:rFonts w:ascii="Times New Roman" w:hAnsi="Times New Roman"/>
                          <w:color w:val="000000"/>
                        </w:rPr>
                        <w:t>regulations and cost of tuition and fees per credit hour for each major for the years 2021 and 2022.</w:t>
                      </w:r>
                    </w:p>
                    <w:p w14:paraId="36BD745F" w14:textId="6F3FE5E7" w:rsidR="00B839B7" w:rsidRPr="00B40003" w:rsidRDefault="00B839B7" w:rsidP="006565AC">
                      <w:pPr>
                        <w:numPr>
                          <w:ilvl w:val="0"/>
                          <w:numId w:val="18"/>
                        </w:numPr>
                        <w:suppressAutoHyphens w:val="0"/>
                        <w:autoSpaceDE w:val="0"/>
                        <w:adjustRightInd w:val="0"/>
                        <w:spacing w:after="0" w:line="240" w:lineRule="auto"/>
                        <w:ind w:right="1410"/>
                        <w:jc w:val="both"/>
                        <w:textAlignment w:val="auto"/>
                        <w:rPr>
                          <w:rFonts w:ascii="Times New Roman" w:hAnsi="Times New Roman"/>
                          <w:color w:val="000000"/>
                        </w:rPr>
                      </w:pPr>
                      <w:r w:rsidRPr="00B40003">
                        <w:rPr>
                          <w:rFonts w:ascii="Times New Roman" w:hAnsi="Times New Roman"/>
                          <w:color w:val="000000"/>
                        </w:rPr>
                        <w:t xml:space="preserve">Member </w:t>
                      </w:r>
                      <w:r>
                        <w:rPr>
                          <w:rFonts w:ascii="Times New Roman" w:hAnsi="Times New Roman"/>
                          <w:color w:val="000000"/>
                        </w:rPr>
                        <w:t>of</w:t>
                      </w:r>
                      <w:r w:rsidRPr="00B40003">
                        <w:rPr>
                          <w:rFonts w:ascii="Times New Roman" w:hAnsi="Times New Roman"/>
                          <w:color w:val="000000"/>
                        </w:rPr>
                        <w:t xml:space="preserve"> </w:t>
                      </w:r>
                      <w:r w:rsidRPr="00B40003">
                        <w:rPr>
                          <w:rFonts w:ascii="Times New Roman" w:hAnsi="Times New Roman"/>
                          <w:b/>
                          <w:bCs/>
                          <w:color w:val="FF0000"/>
                        </w:rPr>
                        <w:t>Quality Assurance Committee</w:t>
                      </w:r>
                      <w:r w:rsidRPr="00B40003">
                        <w:rPr>
                          <w:rFonts w:ascii="Times New Roman" w:hAnsi="Times New Roman"/>
                          <w:color w:val="000000"/>
                        </w:rPr>
                        <w:t xml:space="preserve">, </w:t>
                      </w:r>
                      <w:r w:rsidRPr="00B40003">
                        <w:rPr>
                          <w:rFonts w:ascii="Times New Roman" w:hAnsi="Times New Roman"/>
                          <w:b/>
                          <w:bCs/>
                          <w:color w:val="000000"/>
                        </w:rPr>
                        <w:t>Philadelphia University,</w:t>
                      </w:r>
                      <w:r w:rsidRPr="00B40003">
                        <w:rPr>
                          <w:rFonts w:ascii="Times New Roman" w:hAnsi="Times New Roman"/>
                          <w:color w:val="000000"/>
                        </w:rPr>
                        <w:t xml:space="preserve"> </w:t>
                      </w:r>
                      <w:r>
                        <w:rPr>
                          <w:rFonts w:ascii="Times New Roman" w:hAnsi="Times New Roman" w:hint="cs"/>
                          <w:color w:val="000000"/>
                          <w:rtl/>
                        </w:rPr>
                        <w:t>2017</w:t>
                      </w:r>
                      <w:r w:rsidRPr="00B40003">
                        <w:rPr>
                          <w:rFonts w:ascii="Times New Roman" w:hAnsi="Times New Roman"/>
                          <w:color w:val="000000"/>
                        </w:rPr>
                        <w:t xml:space="preserve"> – until now.</w:t>
                      </w:r>
                    </w:p>
                    <w:p w14:paraId="1D2632B6" w14:textId="77777777" w:rsidR="00B839B7" w:rsidRPr="00B40003" w:rsidRDefault="00B839B7" w:rsidP="00B839B7">
                      <w:pPr>
                        <w:pStyle w:val="Default"/>
                        <w:numPr>
                          <w:ilvl w:val="0"/>
                          <w:numId w:val="18"/>
                        </w:numPr>
                        <w:jc w:val="both"/>
                        <w:rPr>
                          <w:sz w:val="22"/>
                          <w:szCs w:val="22"/>
                        </w:rPr>
                      </w:pPr>
                      <w:r w:rsidRPr="00B40003">
                        <w:rPr>
                          <w:sz w:val="22"/>
                          <w:szCs w:val="22"/>
                        </w:rPr>
                        <w:t xml:space="preserve">Evaluating the staff performance - </w:t>
                      </w:r>
                      <w:r w:rsidRPr="00B40003">
                        <w:rPr>
                          <w:b/>
                          <w:bCs/>
                          <w:sz w:val="22"/>
                          <w:szCs w:val="22"/>
                        </w:rPr>
                        <w:t>Princess Nora University</w:t>
                      </w:r>
                      <w:r w:rsidRPr="00B40003">
                        <w:rPr>
                          <w:sz w:val="22"/>
                          <w:szCs w:val="22"/>
                        </w:rPr>
                        <w:t xml:space="preserve"> – K.S.A</w:t>
                      </w:r>
                    </w:p>
                    <w:p w14:paraId="5D742D8F" w14:textId="6846813A" w:rsidR="00B839B7" w:rsidRPr="00B40003" w:rsidRDefault="00B839B7" w:rsidP="00B839B7">
                      <w:pPr>
                        <w:pStyle w:val="Default"/>
                        <w:numPr>
                          <w:ilvl w:val="0"/>
                          <w:numId w:val="18"/>
                        </w:numPr>
                        <w:jc w:val="both"/>
                        <w:rPr>
                          <w:sz w:val="22"/>
                          <w:szCs w:val="22"/>
                        </w:rPr>
                      </w:pPr>
                      <w:r w:rsidRPr="00B40003">
                        <w:rPr>
                          <w:sz w:val="22"/>
                          <w:szCs w:val="22"/>
                        </w:rPr>
                        <w:t xml:space="preserve">Designing and developing the Academic plan for Accounting Dep. - </w:t>
                      </w:r>
                      <w:r w:rsidRPr="00B40003">
                        <w:rPr>
                          <w:b/>
                          <w:bCs/>
                          <w:sz w:val="22"/>
                          <w:szCs w:val="22"/>
                        </w:rPr>
                        <w:t>Princess Nora University</w:t>
                      </w:r>
                      <w:r w:rsidRPr="00B40003">
                        <w:rPr>
                          <w:sz w:val="22"/>
                          <w:szCs w:val="22"/>
                        </w:rPr>
                        <w:t xml:space="preserve"> – K.S.A, 2013.</w:t>
                      </w:r>
                    </w:p>
                    <w:p w14:paraId="4D049EB1" w14:textId="2825B4AF" w:rsidR="00B839B7" w:rsidRDefault="00B839B7" w:rsidP="00B839B7">
                      <w:pPr>
                        <w:pStyle w:val="Default"/>
                        <w:numPr>
                          <w:ilvl w:val="0"/>
                          <w:numId w:val="18"/>
                        </w:numPr>
                        <w:jc w:val="both"/>
                        <w:rPr>
                          <w:sz w:val="22"/>
                          <w:szCs w:val="22"/>
                        </w:rPr>
                      </w:pPr>
                      <w:r w:rsidRPr="00B40003">
                        <w:rPr>
                          <w:sz w:val="22"/>
                          <w:szCs w:val="22"/>
                        </w:rPr>
                        <w:t xml:space="preserve">Member </w:t>
                      </w:r>
                      <w:r>
                        <w:rPr>
                          <w:sz w:val="22"/>
                          <w:szCs w:val="22"/>
                        </w:rPr>
                        <w:t>of</w:t>
                      </w:r>
                      <w:r w:rsidRPr="00B40003">
                        <w:rPr>
                          <w:sz w:val="22"/>
                          <w:szCs w:val="22"/>
                        </w:rPr>
                        <w:t xml:space="preserve"> </w:t>
                      </w:r>
                      <w:r w:rsidRPr="00B40003">
                        <w:rPr>
                          <w:b/>
                          <w:bCs/>
                          <w:color w:val="FF0000"/>
                          <w:sz w:val="22"/>
                          <w:szCs w:val="22"/>
                        </w:rPr>
                        <w:t>Quality Assurance Commette</w:t>
                      </w:r>
                      <w:r w:rsidRPr="00B40003">
                        <w:rPr>
                          <w:sz w:val="22"/>
                          <w:szCs w:val="22"/>
                        </w:rPr>
                        <w:t>,</w:t>
                      </w:r>
                      <w:r w:rsidRPr="00B40003">
                        <w:rPr>
                          <w:b/>
                          <w:bCs/>
                          <w:sz w:val="22"/>
                          <w:szCs w:val="22"/>
                        </w:rPr>
                        <w:t xml:space="preserve"> Princess Nora University</w:t>
                      </w:r>
                      <w:r w:rsidRPr="00B40003">
                        <w:rPr>
                          <w:sz w:val="22"/>
                          <w:szCs w:val="22"/>
                        </w:rPr>
                        <w:t xml:space="preserve"> – K.S.A, 2012-2014.</w:t>
                      </w:r>
                    </w:p>
                    <w:p w14:paraId="2530A3AA" w14:textId="77777777" w:rsidR="00B839B7" w:rsidRDefault="00B839B7" w:rsidP="00B839B7">
                      <w:pPr>
                        <w:pStyle w:val="ListParagraph"/>
                        <w:spacing w:after="0" w:line="273" w:lineRule="auto"/>
                        <w:rPr>
                          <w:rFonts w:eastAsia="Open Sans" w:hAnsi="Calibri" w:cs="Open Sans"/>
                          <w:color w:val="000000" w:themeColor="text1"/>
                          <w:kern w:val="24"/>
                          <w:lang w:val="en-US"/>
                        </w:rPr>
                      </w:pPr>
                    </w:p>
                  </w:txbxContent>
                </v:textbox>
                <w10:wrap anchorx="margin"/>
              </v:rect>
            </w:pict>
          </mc:Fallback>
        </mc:AlternateContent>
      </w:r>
    </w:p>
    <w:p w14:paraId="53707C97" w14:textId="62B9B501" w:rsidR="000118AA" w:rsidRDefault="000118AA" w:rsidP="000118AA">
      <w:pPr>
        <w:spacing w:after="0" w:line="360" w:lineRule="auto"/>
        <w:jc w:val="center"/>
        <w:rPr>
          <w:rFonts w:ascii="Tahoma" w:hAnsi="Tahoma" w:cs="Tahoma"/>
          <w:b/>
          <w:bCs/>
          <w:color w:val="2E2F27"/>
          <w:sz w:val="24"/>
          <w:szCs w:val="24"/>
          <w:bdr w:val="none" w:sz="0" w:space="0" w:color="auto" w:frame="1"/>
          <w:lang w:val="fr-FR" w:eastAsia="fr-FR"/>
        </w:rPr>
      </w:pPr>
    </w:p>
    <w:p w14:paraId="7D560B4E" w14:textId="52F8D151" w:rsidR="00B839B7" w:rsidRDefault="00B839B7" w:rsidP="000118AA">
      <w:pPr>
        <w:spacing w:after="0" w:line="360" w:lineRule="auto"/>
        <w:jc w:val="center"/>
        <w:rPr>
          <w:rFonts w:ascii="Tahoma" w:hAnsi="Tahoma" w:cs="Tahoma"/>
          <w:b/>
          <w:bCs/>
          <w:color w:val="2E2F27"/>
          <w:sz w:val="24"/>
          <w:szCs w:val="24"/>
          <w:bdr w:val="none" w:sz="0" w:space="0" w:color="auto" w:frame="1"/>
          <w:lang w:val="fr-FR" w:eastAsia="fr-FR"/>
        </w:rPr>
      </w:pPr>
    </w:p>
    <w:p w14:paraId="41ECA730" w14:textId="4F66E237" w:rsidR="00B839B7" w:rsidRDefault="00B839B7" w:rsidP="000118AA">
      <w:pPr>
        <w:spacing w:after="0" w:line="360" w:lineRule="auto"/>
        <w:jc w:val="center"/>
        <w:rPr>
          <w:rFonts w:ascii="Tahoma" w:hAnsi="Tahoma" w:cs="Tahoma"/>
          <w:b/>
          <w:bCs/>
          <w:color w:val="2E2F27"/>
          <w:sz w:val="24"/>
          <w:szCs w:val="24"/>
          <w:bdr w:val="none" w:sz="0" w:space="0" w:color="auto" w:frame="1"/>
          <w:rtl/>
          <w:lang w:val="fr-FR" w:eastAsia="fr-FR" w:bidi="ar-JO"/>
        </w:rPr>
      </w:pPr>
    </w:p>
    <w:p w14:paraId="7BABCF86" w14:textId="0945535A" w:rsidR="00B839B7" w:rsidRDefault="00B839B7" w:rsidP="000118AA">
      <w:pPr>
        <w:spacing w:after="0" w:line="360" w:lineRule="auto"/>
        <w:jc w:val="center"/>
        <w:rPr>
          <w:rFonts w:ascii="Tahoma" w:hAnsi="Tahoma" w:cs="Tahoma"/>
          <w:b/>
          <w:bCs/>
          <w:color w:val="2E2F27"/>
          <w:sz w:val="24"/>
          <w:szCs w:val="24"/>
          <w:bdr w:val="none" w:sz="0" w:space="0" w:color="auto" w:frame="1"/>
          <w:lang w:val="fr-FR" w:eastAsia="fr-FR"/>
        </w:rPr>
      </w:pPr>
    </w:p>
    <w:p w14:paraId="439B46FD" w14:textId="5CD20300" w:rsidR="00B839B7" w:rsidRDefault="00B839B7" w:rsidP="000118AA">
      <w:pPr>
        <w:spacing w:after="0" w:line="360" w:lineRule="auto"/>
        <w:jc w:val="center"/>
        <w:rPr>
          <w:rFonts w:ascii="Tahoma" w:hAnsi="Tahoma" w:cs="Tahoma"/>
          <w:b/>
          <w:bCs/>
          <w:color w:val="2E2F27"/>
          <w:sz w:val="24"/>
          <w:szCs w:val="24"/>
          <w:bdr w:val="none" w:sz="0" w:space="0" w:color="auto" w:frame="1"/>
          <w:lang w:val="fr-FR" w:eastAsia="fr-FR"/>
        </w:rPr>
      </w:pPr>
    </w:p>
    <w:p w14:paraId="7FCA0032" w14:textId="0D3A2EF8" w:rsidR="00A92EFD" w:rsidRDefault="00B56CD8"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22752" behindDoc="0" locked="0" layoutInCell="1" allowOverlap="1" wp14:anchorId="26C5463C" wp14:editId="0C289778">
                <wp:simplePos x="0" y="0"/>
                <wp:positionH relativeFrom="margin">
                  <wp:align>left</wp:align>
                </wp:positionH>
                <wp:positionV relativeFrom="paragraph">
                  <wp:posOffset>277494</wp:posOffset>
                </wp:positionV>
                <wp:extent cx="7588885" cy="180975"/>
                <wp:effectExtent l="0" t="0" r="0" b="9525"/>
                <wp:wrapNone/>
                <wp:docPr id="9" name="Rectangle 151"/>
                <wp:cNvGraphicFramePr/>
                <a:graphic xmlns:a="http://schemas.openxmlformats.org/drawingml/2006/main">
                  <a:graphicData uri="http://schemas.microsoft.com/office/word/2010/wordprocessingShape">
                    <wps:wsp>
                      <wps:cNvSpPr/>
                      <wps:spPr>
                        <a:xfrm>
                          <a:off x="0" y="0"/>
                          <a:ext cx="7588885" cy="180975"/>
                        </a:xfrm>
                        <a:prstGeom prst="rect">
                          <a:avLst/>
                        </a:prstGeom>
                        <a:solidFill>
                          <a:srgbClr val="BFA57A"/>
                        </a:solidFill>
                        <a:ln w="635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F037865" id="Rectangle 151" o:spid="_x0000_s1026" style="position:absolute;margin-left:0;margin-top:21.85pt;width:597.55pt;height:14.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" fillcolor="#bfa57a" stroked="f" strokeweight=".5pt">
                <w10:wrap anchorx="margin"/>
              </v:rect>
            </w:pict>
          </mc:Fallback>
        </mc:AlternateContent>
      </w:r>
    </w:p>
    <w:p w14:paraId="1F8B4FE9" w14:textId="700BBC0D" w:rsidR="00A92EFD" w:rsidRDefault="00A92EFD" w:rsidP="000118AA">
      <w:pPr>
        <w:spacing w:after="0" w:line="360" w:lineRule="auto"/>
        <w:jc w:val="center"/>
        <w:rPr>
          <w:rFonts w:ascii="Tahoma" w:hAnsi="Tahoma" w:cs="Tahoma"/>
          <w:b/>
          <w:bCs/>
          <w:color w:val="2E2F27"/>
          <w:sz w:val="24"/>
          <w:szCs w:val="24"/>
          <w:bdr w:val="none" w:sz="0" w:space="0" w:color="auto" w:frame="1"/>
          <w:lang w:val="fr-FR" w:eastAsia="fr-FR"/>
        </w:rPr>
      </w:pPr>
    </w:p>
    <w:p w14:paraId="20B8C80F" w14:textId="450B683E" w:rsidR="00A92EFD" w:rsidRDefault="00A92EFD" w:rsidP="000118AA">
      <w:pPr>
        <w:spacing w:after="0" w:line="360" w:lineRule="auto"/>
        <w:jc w:val="center"/>
        <w:rPr>
          <w:rFonts w:ascii="Tahoma" w:hAnsi="Tahoma" w:cs="Tahoma"/>
          <w:b/>
          <w:bCs/>
          <w:color w:val="2E2F27"/>
          <w:sz w:val="24"/>
          <w:szCs w:val="24"/>
          <w:bdr w:val="none" w:sz="0" w:space="0" w:color="auto" w:frame="1"/>
          <w:lang w:val="fr-FR" w:eastAsia="fr-FR"/>
        </w:rPr>
      </w:pPr>
    </w:p>
    <w:p w14:paraId="63EDF489" w14:textId="77777777" w:rsidR="00D4706B" w:rsidRDefault="00D4706B" w:rsidP="000118AA">
      <w:pPr>
        <w:spacing w:after="0" w:line="360" w:lineRule="auto"/>
        <w:jc w:val="center"/>
        <w:rPr>
          <w:rFonts w:ascii="Tahoma" w:hAnsi="Tahoma" w:cs="Tahoma"/>
          <w:b/>
          <w:bCs/>
          <w:color w:val="2E2F27"/>
          <w:sz w:val="24"/>
          <w:szCs w:val="24"/>
          <w:bdr w:val="none" w:sz="0" w:space="0" w:color="auto" w:frame="1"/>
          <w:lang w:val="fr-FR" w:eastAsia="fr-FR"/>
        </w:rPr>
      </w:pPr>
    </w:p>
    <w:p w14:paraId="1962B456" w14:textId="57813D54" w:rsidR="00A92EFD" w:rsidRDefault="00CB4268" w:rsidP="000118AA">
      <w:pPr>
        <w:spacing w:after="0" w:line="360" w:lineRule="auto"/>
        <w:jc w:val="center"/>
        <w:rPr>
          <w:rFonts w:ascii="Tahoma" w:hAnsi="Tahoma" w:cs="Tahoma"/>
          <w:b/>
          <w:bCs/>
          <w:color w:val="2E2F27"/>
          <w:sz w:val="24"/>
          <w:szCs w:val="24"/>
          <w:bdr w:val="none" w:sz="0" w:space="0" w:color="auto" w:frame="1"/>
          <w:lang w:val="fr-FR" w:eastAsia="fr-FR"/>
        </w:rPr>
      </w:pPr>
      <w:r w:rsidRPr="00040E8A">
        <w:rPr>
          <w:noProof/>
          <w:lang w:bidi="ar-SA"/>
        </w:rPr>
        <mc:AlternateContent>
          <mc:Choice Requires="wps">
            <w:drawing>
              <wp:anchor distT="0" distB="0" distL="114300" distR="114300" simplePos="0" relativeHeight="251720704" behindDoc="0" locked="0" layoutInCell="1" allowOverlap="1" wp14:anchorId="4FFA6E70" wp14:editId="25279B58">
                <wp:simplePos x="0" y="0"/>
                <wp:positionH relativeFrom="column">
                  <wp:posOffset>1962150</wp:posOffset>
                </wp:positionH>
                <wp:positionV relativeFrom="paragraph">
                  <wp:posOffset>10160</wp:posOffset>
                </wp:positionV>
                <wp:extent cx="4095750" cy="381000"/>
                <wp:effectExtent l="0" t="0" r="19050" b="19050"/>
                <wp:wrapNone/>
                <wp:docPr id="8" name="Rectangle 179"/>
                <wp:cNvGraphicFramePr/>
                <a:graphic xmlns:a="http://schemas.openxmlformats.org/drawingml/2006/main">
                  <a:graphicData uri="http://schemas.microsoft.com/office/word/2010/wordprocessingShape">
                    <wps:wsp>
                      <wps:cNvSpPr/>
                      <wps:spPr>
                        <a:xfrm>
                          <a:off x="0" y="0"/>
                          <a:ext cx="4095750" cy="381000"/>
                        </a:xfrm>
                        <a:prstGeom prst="rect">
                          <a:avLst/>
                        </a:prstGeom>
                        <a:ln/>
                      </wps:spPr>
                      <wps:style>
                        <a:lnRef idx="2">
                          <a:schemeClr val="dk1"/>
                        </a:lnRef>
                        <a:fillRef idx="1">
                          <a:schemeClr val="lt1"/>
                        </a:fillRef>
                        <a:effectRef idx="0">
                          <a:schemeClr val="dk1"/>
                        </a:effectRef>
                        <a:fontRef idx="minor">
                          <a:schemeClr val="dk1"/>
                        </a:fontRef>
                      </wps:style>
                      <wps:txbx>
                        <w:txbxContent>
                          <w:p w14:paraId="4C19ECCB" w14:textId="77777777" w:rsidR="00CB4268" w:rsidRPr="00B0459A" w:rsidRDefault="00CB4268" w:rsidP="00CB4268">
                            <w:pPr>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59A">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Published Articles (</w:t>
                            </w:r>
                            <w:hyperlink r:id="rId7" w:history="1">
                              <w:r w:rsidRPr="00B0459A">
                                <w:rPr>
                                  <w:rStyle w:val="Hyperlink"/>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Google Scholar click here</w:t>
                              </w:r>
                            </w:hyperlink>
                            <w:r w:rsidRPr="00B0459A">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C55AF1" w14:textId="77777777" w:rsidR="00CB4268" w:rsidRPr="00EB09CC" w:rsidRDefault="00CB4268" w:rsidP="00CB4268">
                            <w:pPr>
                              <w:rPr>
                                <w:rFonts w:asciiTheme="minorHAnsi" w:eastAsia="Open Sans" w:hAnsiTheme="minorHAnsi" w:cs="Open Sans"/>
                                <w:b/>
                                <w:bCs/>
                                <w:color w:val="BFA57A"/>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FA6E70" id="_x0000_s1064" style="position:absolute;left:0;text-align:left;margin-left:154.5pt;margin-top:.8pt;width:322.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" fillcolor="white [3201]" strokecolor="black [3200]" strokeweight="1pt">
                <v:textbox>
                  <w:txbxContent>
                    <w:p w14:paraId="4C19ECCB" w14:textId="77777777" w:rsidR="00CB4268" w:rsidRPr="00B0459A" w:rsidRDefault="00CB4268" w:rsidP="00CB4268">
                      <w:pPr>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59A">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Published Articles (</w:t>
                      </w:r>
                      <w:hyperlink r:id="rId8" w:history="1">
                        <w:r w:rsidRPr="00B0459A">
                          <w:rPr>
                            <w:rStyle w:val="Hyperlink"/>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Google Scholar click here</w:t>
                        </w:r>
                      </w:hyperlink>
                      <w:r w:rsidRPr="00B0459A">
                        <w:rPr>
                          <w:rFonts w:asciiTheme="minorHAnsi" w:eastAsia="Open Sans" w:hAnsiTheme="minorHAnsi" w:cs="Open Sans"/>
                          <w:bCs/>
                          <w:color w:val="000000" w:themeColor="text1"/>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C55AF1" w14:textId="77777777" w:rsidR="00CB4268" w:rsidRPr="00EB09CC" w:rsidRDefault="00CB4268" w:rsidP="00CB4268">
                      <w:pPr>
                        <w:rPr>
                          <w:rFonts w:asciiTheme="minorHAnsi" w:eastAsia="Open Sans" w:hAnsiTheme="minorHAnsi" w:cs="Open Sans"/>
                          <w:b/>
                          <w:bCs/>
                          <w:color w:val="BFA57A"/>
                          <w:kern w:val="24"/>
                          <w:sz w:val="28"/>
                          <w:szCs w:val="28"/>
                        </w:rPr>
                      </w:pPr>
                    </w:p>
                  </w:txbxContent>
                </v:textbox>
              </v:rect>
            </w:pict>
          </mc:Fallback>
        </mc:AlternateContent>
      </w:r>
    </w:p>
    <w:tbl>
      <w:tblPr>
        <w:tblW w:w="10260" w:type="dxa"/>
        <w:jc w:val="center"/>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8100"/>
        <w:gridCol w:w="2160"/>
      </w:tblGrid>
      <w:tr w:rsidR="00A42FEF" w:rsidRPr="00CB4268" w14:paraId="3C7E5ADE" w14:textId="77777777" w:rsidTr="00CB4268">
        <w:trPr>
          <w:jc w:val="center"/>
        </w:trPr>
        <w:tc>
          <w:tcPr>
            <w:tcW w:w="8100" w:type="dxa"/>
            <w:shd w:val="clear" w:color="auto" w:fill="FFFFFF"/>
            <w:tcMar>
              <w:top w:w="180" w:type="dxa"/>
              <w:left w:w="120" w:type="dxa"/>
              <w:bottom w:w="0" w:type="dxa"/>
              <w:right w:w="60" w:type="dxa"/>
            </w:tcMar>
          </w:tcPr>
          <w:p w14:paraId="4F02EACE" w14:textId="06EDEA5D" w:rsidR="00A42FEF" w:rsidRPr="00CB4268" w:rsidRDefault="00A42FEF" w:rsidP="00A42FEF">
            <w:pPr>
              <w:suppressAutoHyphens w:val="0"/>
              <w:autoSpaceDN/>
              <w:spacing w:after="0" w:line="240" w:lineRule="auto"/>
              <w:ind w:left="720"/>
              <w:contextualSpacing/>
              <w:textAlignment w:val="auto"/>
              <w:rPr>
                <w:rFonts w:ascii="Times New Roman" w:eastAsia="Calibri" w:hAnsi="Times New Roman"/>
                <w:color w:val="222222"/>
                <w:sz w:val="20"/>
                <w:szCs w:val="20"/>
                <w:lang w:bidi="ar-SA"/>
              </w:rPr>
            </w:pPr>
          </w:p>
        </w:tc>
        <w:tc>
          <w:tcPr>
            <w:tcW w:w="2160" w:type="dxa"/>
            <w:shd w:val="clear" w:color="auto" w:fill="FFFFFF"/>
            <w:tcMar>
              <w:top w:w="180" w:type="dxa"/>
              <w:left w:w="210" w:type="dxa"/>
              <w:bottom w:w="0" w:type="dxa"/>
              <w:right w:w="120" w:type="dxa"/>
            </w:tcMar>
          </w:tcPr>
          <w:p w14:paraId="3DF6B4AE" w14:textId="77777777" w:rsidR="00A42FEF" w:rsidRPr="00CB4268" w:rsidRDefault="00A42FEF" w:rsidP="00B0459A">
            <w:pPr>
              <w:suppressAutoHyphens w:val="0"/>
              <w:autoSpaceDN/>
              <w:spacing w:after="0" w:line="240" w:lineRule="auto"/>
              <w:textAlignment w:val="auto"/>
              <w:rPr>
                <w:rFonts w:ascii="Times New Roman" w:hAnsi="Times New Roman"/>
                <w:sz w:val="20"/>
                <w:szCs w:val="20"/>
                <w:lang w:bidi="ar-SA"/>
              </w:rPr>
            </w:pPr>
          </w:p>
        </w:tc>
      </w:tr>
      <w:tr w:rsidR="00B0459A" w:rsidRPr="00CB4268" w14:paraId="751F64AB" w14:textId="77777777" w:rsidTr="00CB4268">
        <w:trPr>
          <w:jc w:val="center"/>
        </w:trPr>
        <w:tc>
          <w:tcPr>
            <w:tcW w:w="8100" w:type="dxa"/>
            <w:shd w:val="clear" w:color="auto" w:fill="FFFFFF"/>
            <w:tcMar>
              <w:top w:w="180" w:type="dxa"/>
              <w:left w:w="120" w:type="dxa"/>
              <w:bottom w:w="0" w:type="dxa"/>
              <w:right w:w="60" w:type="dxa"/>
            </w:tcMar>
          </w:tcPr>
          <w:p w14:paraId="6C34212E" w14:textId="5A24D475" w:rsidR="00B0459A" w:rsidRPr="00A42FEF" w:rsidRDefault="00B0459A" w:rsidP="00B0459A">
            <w:pPr>
              <w:numPr>
                <w:ilvl w:val="0"/>
                <w:numId w:val="19"/>
              </w:numPr>
              <w:suppressAutoHyphens w:val="0"/>
              <w:autoSpaceDN/>
              <w:spacing w:after="0" w:line="240" w:lineRule="auto"/>
              <w:contextualSpacing/>
              <w:textAlignment w:val="auto"/>
              <w:rPr>
                <w:rFonts w:ascii="Times New Roman" w:eastAsia="Calibri" w:hAnsi="Times New Roman"/>
                <w:color w:val="222222"/>
                <w:sz w:val="20"/>
                <w:szCs w:val="20"/>
                <w:lang w:bidi="ar-SA"/>
              </w:rPr>
            </w:pPr>
            <w:r w:rsidRPr="00B0459A">
              <w:rPr>
                <w:rFonts w:ascii="Times New Roman" w:eastAsia="Calibri" w:hAnsi="Times New Roman"/>
                <w:color w:val="222222"/>
                <w:sz w:val="20"/>
                <w:szCs w:val="20"/>
              </w:rPr>
              <w:t xml:space="preserve">Al </w:t>
            </w:r>
            <w:proofErr w:type="spellStart"/>
            <w:r w:rsidRPr="00B0459A">
              <w:rPr>
                <w:rFonts w:ascii="Times New Roman" w:eastAsia="Calibri" w:hAnsi="Times New Roman"/>
                <w:color w:val="222222"/>
                <w:sz w:val="20"/>
                <w:szCs w:val="20"/>
              </w:rPr>
              <w:t>Hroot</w:t>
            </w:r>
            <w:proofErr w:type="spellEnd"/>
            <w:r w:rsidRPr="00B0459A">
              <w:rPr>
                <w:rFonts w:ascii="Times New Roman" w:eastAsia="Calibri" w:hAnsi="Times New Roman"/>
                <w:color w:val="222222"/>
                <w:sz w:val="20"/>
                <w:szCs w:val="20"/>
              </w:rPr>
              <w:t>, Y., &amp; Afifa, M.A. (2024). A Multilayer Perceptron Neural Network Model to Predict Business Failure in Emerging Economies: Evidence from Jordan. </w:t>
            </w:r>
            <w:r w:rsidRPr="00B0459A">
              <w:rPr>
                <w:rFonts w:ascii="Times New Roman" w:eastAsia="Calibri" w:hAnsi="Times New Roman"/>
                <w:i/>
                <w:iCs/>
                <w:color w:val="222222"/>
                <w:sz w:val="20"/>
                <w:szCs w:val="20"/>
              </w:rPr>
              <w:t>International Journal of Business Information Systems</w:t>
            </w:r>
            <w:r w:rsidRPr="00B0459A">
              <w:rPr>
                <w:rFonts w:ascii="Times New Roman" w:eastAsia="Calibri" w:hAnsi="Times New Roman"/>
                <w:color w:val="222222"/>
                <w:sz w:val="20"/>
                <w:szCs w:val="20"/>
              </w:rPr>
              <w:t>.</w:t>
            </w:r>
          </w:p>
        </w:tc>
        <w:tc>
          <w:tcPr>
            <w:tcW w:w="2160" w:type="dxa"/>
            <w:shd w:val="clear" w:color="auto" w:fill="FFFFFF"/>
            <w:tcMar>
              <w:top w:w="180" w:type="dxa"/>
              <w:left w:w="210" w:type="dxa"/>
              <w:bottom w:w="0" w:type="dxa"/>
              <w:right w:w="120" w:type="dxa"/>
            </w:tcMar>
          </w:tcPr>
          <w:p w14:paraId="649A935D" w14:textId="396A939D" w:rsidR="00B0459A" w:rsidRPr="00CB4268" w:rsidRDefault="00B0459A" w:rsidP="00B0459A">
            <w:pPr>
              <w:suppressAutoHyphens w:val="0"/>
              <w:autoSpaceDN/>
              <w:spacing w:after="0" w:line="240" w:lineRule="auto"/>
              <w:textAlignment w:val="auto"/>
              <w:rPr>
                <w:rFonts w:ascii="Times New Roman" w:hAnsi="Times New Roman"/>
                <w:sz w:val="20"/>
                <w:szCs w:val="20"/>
                <w:lang w:bidi="ar-SA"/>
              </w:rPr>
            </w:pPr>
            <w:r>
              <w:rPr>
                <w:rFonts w:ascii="Times New Roman" w:hAnsi="Times New Roman"/>
                <w:sz w:val="20"/>
                <w:szCs w:val="20"/>
                <w:lang w:bidi="ar-SA"/>
              </w:rPr>
              <w:t>2024</w:t>
            </w:r>
          </w:p>
          <w:p w14:paraId="191432BA" w14:textId="77777777" w:rsidR="00B0459A" w:rsidRPr="00CB4268" w:rsidRDefault="00B0459A" w:rsidP="00B0459A">
            <w:pPr>
              <w:suppressAutoHyphens w:val="0"/>
              <w:autoSpaceDN/>
              <w:spacing w:after="0" w:line="240" w:lineRule="auto"/>
              <w:textAlignment w:val="auto"/>
              <w:rPr>
                <w:rFonts w:ascii="Times New Roman" w:hAnsi="Times New Roman"/>
                <w:b/>
                <w:bCs/>
                <w:sz w:val="20"/>
                <w:szCs w:val="20"/>
                <w:lang w:bidi="ar-SA"/>
              </w:rPr>
            </w:pPr>
            <w:r w:rsidRPr="00CB4268">
              <w:rPr>
                <w:rFonts w:ascii="Times New Roman" w:hAnsi="Times New Roman"/>
                <w:b/>
                <w:bCs/>
                <w:sz w:val="20"/>
                <w:szCs w:val="20"/>
                <w:highlight w:val="yellow"/>
                <w:lang w:bidi="ar-SA"/>
              </w:rPr>
              <w:t>SCOPUS</w:t>
            </w:r>
          </w:p>
          <w:p w14:paraId="26E9DF11" w14:textId="77777777" w:rsidR="00B0459A" w:rsidRPr="00CB4268" w:rsidRDefault="00B0459A" w:rsidP="00BD3C07">
            <w:pPr>
              <w:suppressAutoHyphens w:val="0"/>
              <w:autoSpaceDN/>
              <w:spacing w:after="0" w:line="240" w:lineRule="auto"/>
              <w:textAlignment w:val="auto"/>
              <w:rPr>
                <w:rFonts w:ascii="Times New Roman" w:hAnsi="Times New Roman"/>
                <w:sz w:val="20"/>
                <w:szCs w:val="20"/>
                <w:lang w:bidi="ar-SA"/>
              </w:rPr>
            </w:pPr>
          </w:p>
        </w:tc>
      </w:tr>
      <w:tr w:rsidR="00B0459A" w:rsidRPr="00CB4268" w14:paraId="27A1C162" w14:textId="77777777" w:rsidTr="00CB4268">
        <w:trPr>
          <w:jc w:val="center"/>
        </w:trPr>
        <w:tc>
          <w:tcPr>
            <w:tcW w:w="8100" w:type="dxa"/>
            <w:shd w:val="clear" w:color="auto" w:fill="FFFFFF"/>
            <w:tcMar>
              <w:top w:w="180" w:type="dxa"/>
              <w:left w:w="120" w:type="dxa"/>
              <w:bottom w:w="0" w:type="dxa"/>
              <w:right w:w="60" w:type="dxa"/>
            </w:tcMar>
          </w:tcPr>
          <w:p w14:paraId="1EB70B80" w14:textId="6022CD4E" w:rsidR="00B0459A" w:rsidRPr="00B0459A" w:rsidRDefault="00B0459A" w:rsidP="00B0459A">
            <w:pPr>
              <w:pStyle w:val="ListParagraph"/>
              <w:numPr>
                <w:ilvl w:val="0"/>
                <w:numId w:val="19"/>
              </w:numPr>
              <w:spacing w:after="0" w:line="240" w:lineRule="auto"/>
              <w:rPr>
                <w:rFonts w:ascii="Times New Roman" w:eastAsia="Calibri" w:hAnsi="Times New Roman"/>
                <w:color w:val="222222"/>
                <w:sz w:val="20"/>
                <w:szCs w:val="20"/>
              </w:rPr>
            </w:pPr>
            <w:r w:rsidRPr="00B0459A">
              <w:rPr>
                <w:rFonts w:ascii="Times New Roman" w:eastAsia="Calibri" w:hAnsi="Times New Roman"/>
                <w:color w:val="222222"/>
                <w:sz w:val="20"/>
                <w:szCs w:val="20"/>
              </w:rPr>
              <w:t xml:space="preserve">Abu </w:t>
            </w:r>
            <w:proofErr w:type="spellStart"/>
            <w:r w:rsidRPr="00B0459A">
              <w:rPr>
                <w:rFonts w:ascii="Times New Roman" w:eastAsia="Calibri" w:hAnsi="Times New Roman"/>
                <w:color w:val="222222"/>
                <w:sz w:val="20"/>
                <w:szCs w:val="20"/>
              </w:rPr>
              <w:t>Afifa</w:t>
            </w:r>
            <w:proofErr w:type="spellEnd"/>
            <w:r w:rsidRPr="00B0459A">
              <w:rPr>
                <w:rFonts w:ascii="Times New Roman" w:eastAsia="Calibri" w:hAnsi="Times New Roman"/>
                <w:color w:val="222222"/>
                <w:sz w:val="20"/>
                <w:szCs w:val="20"/>
              </w:rPr>
              <w:t xml:space="preserve">, M., Saleh, I., Van, H. V., </w:t>
            </w:r>
            <w:proofErr w:type="spellStart"/>
            <w:r w:rsidRPr="00B0459A">
              <w:rPr>
                <w:rFonts w:ascii="Times New Roman" w:eastAsia="Calibri" w:hAnsi="Times New Roman"/>
                <w:color w:val="222222"/>
                <w:sz w:val="20"/>
                <w:szCs w:val="20"/>
              </w:rPr>
              <w:t>Alkhawaja</w:t>
            </w:r>
            <w:proofErr w:type="spellEnd"/>
            <w:r w:rsidRPr="00B0459A">
              <w:rPr>
                <w:rFonts w:ascii="Times New Roman" w:eastAsia="Calibri" w:hAnsi="Times New Roman"/>
                <w:color w:val="222222"/>
                <w:sz w:val="20"/>
                <w:szCs w:val="20"/>
              </w:rPr>
              <w:t xml:space="preserve">, A., Bader, A., &amp; </w:t>
            </w:r>
            <w:proofErr w:type="spellStart"/>
            <w:r w:rsidRPr="00B0459A">
              <w:rPr>
                <w:rFonts w:ascii="Times New Roman" w:eastAsia="Calibri" w:hAnsi="Times New Roman"/>
                <w:color w:val="222222"/>
                <w:sz w:val="20"/>
                <w:szCs w:val="20"/>
              </w:rPr>
              <w:t>Al-Hroot</w:t>
            </w:r>
            <w:proofErr w:type="spellEnd"/>
            <w:r w:rsidRPr="00B0459A">
              <w:rPr>
                <w:rFonts w:ascii="Times New Roman" w:eastAsia="Calibri" w:hAnsi="Times New Roman"/>
                <w:color w:val="222222"/>
                <w:sz w:val="20"/>
                <w:szCs w:val="20"/>
              </w:rPr>
              <w:t>, Y. (2023, May). Digital CSR and corporate sustainability moderated by perceived technological environmental uncertainty: Empirical evidence. In </w:t>
            </w:r>
            <w:r w:rsidRPr="00B0459A">
              <w:rPr>
                <w:rFonts w:ascii="Times New Roman" w:eastAsia="Calibri" w:hAnsi="Times New Roman"/>
                <w:i/>
                <w:iCs/>
                <w:color w:val="222222"/>
                <w:sz w:val="20"/>
                <w:szCs w:val="20"/>
              </w:rPr>
              <w:t>Conference on sustainability and cutting-edge business technologies</w:t>
            </w:r>
            <w:r w:rsidRPr="00B0459A">
              <w:rPr>
                <w:rFonts w:ascii="Times New Roman" w:eastAsia="Calibri" w:hAnsi="Times New Roman"/>
                <w:color w:val="222222"/>
                <w:sz w:val="20"/>
                <w:szCs w:val="20"/>
              </w:rPr>
              <w:t> (pp. 94-106). Cham: Springer Nature Switzerland.</w:t>
            </w:r>
          </w:p>
        </w:tc>
        <w:tc>
          <w:tcPr>
            <w:tcW w:w="2160" w:type="dxa"/>
            <w:shd w:val="clear" w:color="auto" w:fill="FFFFFF"/>
            <w:tcMar>
              <w:top w:w="180" w:type="dxa"/>
              <w:left w:w="210" w:type="dxa"/>
              <w:bottom w:w="0" w:type="dxa"/>
              <w:right w:w="120" w:type="dxa"/>
            </w:tcMar>
          </w:tcPr>
          <w:p w14:paraId="50111D9B" w14:textId="77777777" w:rsidR="00B0459A" w:rsidRPr="00B0459A" w:rsidRDefault="00B0459A" w:rsidP="00B0459A">
            <w:pPr>
              <w:suppressAutoHyphens w:val="0"/>
              <w:autoSpaceDN/>
              <w:spacing w:after="0" w:line="240" w:lineRule="auto"/>
              <w:textAlignment w:val="auto"/>
              <w:rPr>
                <w:rFonts w:ascii="Times New Roman" w:hAnsi="Times New Roman"/>
                <w:sz w:val="20"/>
                <w:szCs w:val="20"/>
                <w:lang w:bidi="ar-SA"/>
              </w:rPr>
            </w:pPr>
            <w:r w:rsidRPr="00B0459A">
              <w:rPr>
                <w:rFonts w:ascii="Times New Roman" w:hAnsi="Times New Roman"/>
                <w:sz w:val="20"/>
                <w:szCs w:val="20"/>
                <w:lang w:bidi="ar-SA"/>
              </w:rPr>
              <w:t>2023</w:t>
            </w:r>
          </w:p>
          <w:p w14:paraId="6F40E518" w14:textId="3BA99D99" w:rsidR="00B0459A" w:rsidRPr="00CB4268" w:rsidRDefault="00B0459A" w:rsidP="00B0459A">
            <w:pPr>
              <w:suppressAutoHyphens w:val="0"/>
              <w:autoSpaceDN/>
              <w:spacing w:after="0" w:line="240" w:lineRule="auto"/>
              <w:textAlignment w:val="auto"/>
              <w:rPr>
                <w:rFonts w:ascii="Times New Roman" w:hAnsi="Times New Roman"/>
                <w:sz w:val="20"/>
                <w:szCs w:val="20"/>
                <w:lang w:bidi="ar-SA"/>
              </w:rPr>
            </w:pPr>
            <w:r w:rsidRPr="00B0459A">
              <w:rPr>
                <w:rFonts w:ascii="Times New Roman" w:hAnsi="Times New Roman"/>
                <w:sz w:val="20"/>
                <w:szCs w:val="20"/>
                <w:highlight w:val="yellow"/>
                <w:lang w:bidi="ar-SA"/>
              </w:rPr>
              <w:t>SCOPUS</w:t>
            </w:r>
          </w:p>
        </w:tc>
      </w:tr>
      <w:tr w:rsidR="00CB4268" w:rsidRPr="00CB4268" w14:paraId="12DBD3BD" w14:textId="77777777" w:rsidTr="00CB4268">
        <w:trPr>
          <w:jc w:val="center"/>
        </w:trPr>
        <w:tc>
          <w:tcPr>
            <w:tcW w:w="8100" w:type="dxa"/>
            <w:shd w:val="clear" w:color="auto" w:fill="FFFFFF"/>
            <w:tcMar>
              <w:top w:w="180" w:type="dxa"/>
              <w:left w:w="120" w:type="dxa"/>
              <w:bottom w:w="0" w:type="dxa"/>
              <w:right w:w="60" w:type="dxa"/>
            </w:tcMar>
          </w:tcPr>
          <w:p w14:paraId="39BB2C3A" w14:textId="6C6AD3B4" w:rsidR="00CB4268" w:rsidRPr="00CB4268" w:rsidRDefault="00CB4268" w:rsidP="00CB4268">
            <w:pPr>
              <w:numPr>
                <w:ilvl w:val="0"/>
                <w:numId w:val="19"/>
              </w:numPr>
              <w:suppressAutoHyphens w:val="0"/>
              <w:autoSpaceDN/>
              <w:spacing w:after="0" w:line="240" w:lineRule="auto"/>
              <w:contextualSpacing/>
              <w:textAlignment w:val="auto"/>
              <w:rPr>
                <w:rFonts w:ascii="Times New Roman" w:eastAsia="Calibri" w:hAnsi="Times New Roman"/>
                <w:color w:val="222222"/>
                <w:sz w:val="20"/>
                <w:szCs w:val="20"/>
                <w:lang w:bidi="ar-SA"/>
              </w:rPr>
            </w:pPr>
            <w:r w:rsidRPr="00CB4268">
              <w:rPr>
                <w:rFonts w:ascii="Times New Roman" w:eastAsia="Calibri" w:hAnsi="Times New Roman"/>
                <w:color w:val="222222"/>
                <w:sz w:val="20"/>
                <w:szCs w:val="20"/>
                <w:lang w:bidi="ar-SA"/>
              </w:rPr>
              <w:t xml:space="preserve">The Effectiveness of Creditworthiness Indicators According to The PRISM Model in Granting Credit Decisions: The Modified Role of </w:t>
            </w:r>
            <w:r w:rsidR="005F574A" w:rsidRPr="00CB4268">
              <w:rPr>
                <w:rFonts w:ascii="Times New Roman" w:eastAsia="Calibri" w:hAnsi="Times New Roman"/>
                <w:color w:val="222222"/>
                <w:sz w:val="20"/>
                <w:szCs w:val="20"/>
                <w:lang w:bidi="ar-SA"/>
              </w:rPr>
              <w:t>the</w:t>
            </w:r>
            <w:r w:rsidRPr="00CB4268">
              <w:rPr>
                <w:rFonts w:ascii="Times New Roman" w:eastAsia="Calibri" w:hAnsi="Times New Roman"/>
                <w:color w:val="222222"/>
                <w:sz w:val="20"/>
                <w:szCs w:val="20"/>
                <w:lang w:bidi="ar-SA"/>
              </w:rPr>
              <w:t xml:space="preserve"> Quality of Accounting Information Field Study: Jordanian Commercial Banks. </w:t>
            </w:r>
          </w:p>
          <w:p w14:paraId="5C9C71C7" w14:textId="77777777" w:rsidR="00CB4268" w:rsidRPr="00CB4268" w:rsidRDefault="00CB4268" w:rsidP="00CB4268">
            <w:pPr>
              <w:suppressAutoHyphens w:val="0"/>
              <w:autoSpaceDN/>
              <w:spacing w:after="0" w:line="240" w:lineRule="auto"/>
              <w:ind w:left="720"/>
              <w:contextualSpacing/>
              <w:textAlignment w:val="auto"/>
              <w:rPr>
                <w:rFonts w:ascii="Times New Roman" w:eastAsia="Calibri" w:hAnsi="Times New Roman"/>
                <w:b/>
                <w:bCs/>
                <w:i/>
                <w:iCs/>
                <w:color w:val="222222"/>
                <w:sz w:val="20"/>
                <w:szCs w:val="20"/>
                <w:lang w:bidi="ar-SA"/>
              </w:rPr>
            </w:pPr>
            <w:r w:rsidRPr="00CB4268">
              <w:rPr>
                <w:rFonts w:ascii="Times New Roman" w:eastAsia="Calibri" w:hAnsi="Times New Roman"/>
                <w:b/>
                <w:bCs/>
                <w:i/>
                <w:iCs/>
                <w:color w:val="222222"/>
                <w:sz w:val="20"/>
                <w:szCs w:val="20"/>
                <w:lang w:bidi="ar-SA"/>
              </w:rPr>
              <w:t>The Jordan Journal of Business Administration (JJBA)</w:t>
            </w:r>
          </w:p>
        </w:tc>
        <w:tc>
          <w:tcPr>
            <w:tcW w:w="2160" w:type="dxa"/>
            <w:shd w:val="clear" w:color="auto" w:fill="FFFFFF"/>
            <w:tcMar>
              <w:top w:w="180" w:type="dxa"/>
              <w:left w:w="210" w:type="dxa"/>
              <w:bottom w:w="0" w:type="dxa"/>
              <w:right w:w="120" w:type="dxa"/>
            </w:tcMar>
          </w:tcPr>
          <w:p w14:paraId="78C5CEC8"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2022</w:t>
            </w:r>
          </w:p>
          <w:p w14:paraId="579AD9A6" w14:textId="77777777" w:rsidR="00CB4268" w:rsidRPr="00CB4268" w:rsidRDefault="00CB4268" w:rsidP="00CB4268">
            <w:pPr>
              <w:suppressAutoHyphens w:val="0"/>
              <w:autoSpaceDN/>
              <w:spacing w:after="0" w:line="240" w:lineRule="auto"/>
              <w:textAlignment w:val="auto"/>
              <w:rPr>
                <w:rFonts w:ascii="Times New Roman" w:hAnsi="Times New Roman"/>
                <w:b/>
                <w:bCs/>
                <w:sz w:val="20"/>
                <w:szCs w:val="20"/>
                <w:lang w:bidi="ar-SA"/>
              </w:rPr>
            </w:pPr>
            <w:r w:rsidRPr="00CB4268">
              <w:rPr>
                <w:rFonts w:ascii="Times New Roman" w:hAnsi="Times New Roman"/>
                <w:b/>
                <w:bCs/>
                <w:sz w:val="20"/>
                <w:szCs w:val="20"/>
                <w:highlight w:val="yellow"/>
                <w:lang w:bidi="ar-SA"/>
              </w:rPr>
              <w:t>SCOPUS</w:t>
            </w:r>
          </w:p>
          <w:p w14:paraId="6A9C8D0B" w14:textId="6A79FCD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p>
        </w:tc>
      </w:tr>
      <w:tr w:rsidR="00CB4268" w:rsidRPr="00CB4268" w14:paraId="5B470DD0" w14:textId="77777777" w:rsidTr="00CB4268">
        <w:trPr>
          <w:jc w:val="center"/>
        </w:trPr>
        <w:tc>
          <w:tcPr>
            <w:tcW w:w="8100" w:type="dxa"/>
            <w:shd w:val="clear" w:color="auto" w:fill="FFFFFF"/>
            <w:tcMar>
              <w:top w:w="180" w:type="dxa"/>
              <w:left w:w="120" w:type="dxa"/>
              <w:bottom w:w="0" w:type="dxa"/>
              <w:right w:w="60" w:type="dxa"/>
            </w:tcMar>
          </w:tcPr>
          <w:p w14:paraId="32BD6C98" w14:textId="77777777" w:rsidR="00CB4268" w:rsidRPr="00CB4268" w:rsidRDefault="00000000" w:rsidP="00CB4268">
            <w:pPr>
              <w:numPr>
                <w:ilvl w:val="0"/>
                <w:numId w:val="19"/>
              </w:numPr>
              <w:suppressAutoHyphens w:val="0"/>
              <w:autoSpaceDN/>
              <w:contextualSpacing/>
              <w:textAlignment w:val="auto"/>
              <w:rPr>
                <w:rFonts w:ascii="Times New Roman" w:eastAsia="Calibri" w:hAnsi="Times New Roman"/>
                <w:color w:val="222222"/>
                <w:sz w:val="20"/>
                <w:szCs w:val="20"/>
                <w:lang w:bidi="ar-SA"/>
              </w:rPr>
            </w:pPr>
            <w:hyperlink r:id="rId9" w:history="1">
              <w:r w:rsidR="00CB4268" w:rsidRPr="00CB4268">
                <w:rPr>
                  <w:rFonts w:ascii="Times New Roman" w:eastAsia="Calibri" w:hAnsi="Times New Roman"/>
                  <w:color w:val="1A0DAB"/>
                  <w:sz w:val="20"/>
                  <w:szCs w:val="20"/>
                  <w:u w:val="single"/>
                  <w:lang w:bidi="ar-SA"/>
                </w:rPr>
                <w:t>The Impact of Horizontal Mergers on the Performance of the Jordanian Banking Sector</w:t>
              </w:r>
            </w:hyperlink>
          </w:p>
          <w:p w14:paraId="27FBE05B" w14:textId="77777777" w:rsidR="00CB4268" w:rsidRPr="00CB4268" w:rsidRDefault="00CB4268" w:rsidP="00CB4268">
            <w:pPr>
              <w:suppressAutoHyphens w:val="0"/>
              <w:autoSpaceDN/>
              <w:spacing w:after="0" w:line="240" w:lineRule="auto"/>
              <w:contextualSpacing/>
              <w:jc w:val="both"/>
              <w:textAlignment w:val="auto"/>
              <w:rPr>
                <w:rFonts w:ascii="Times New Roman" w:hAnsi="Times New Roman"/>
                <w:sz w:val="20"/>
                <w:szCs w:val="20"/>
                <w:lang w:bidi="ar-SA"/>
              </w:rPr>
            </w:pPr>
            <w:r w:rsidRPr="00CB4268">
              <w:rPr>
                <w:rFonts w:ascii="Times New Roman" w:eastAsia="Calibri" w:hAnsi="Times New Roman" w:hint="cs"/>
                <w:color w:val="777777"/>
                <w:sz w:val="20"/>
                <w:szCs w:val="20"/>
                <w:rtl/>
                <w:lang w:bidi="ar-SA"/>
              </w:rPr>
              <w:t xml:space="preserve">              </w:t>
            </w:r>
            <w:r w:rsidRPr="00CB4268">
              <w:rPr>
                <w:rFonts w:ascii="Times New Roman" w:eastAsia="Calibri" w:hAnsi="Times New Roman"/>
                <w:sz w:val="20"/>
                <w:szCs w:val="20"/>
                <w:lang w:bidi="ar-SA"/>
              </w:rPr>
              <w:t>The Journal of Asian Finance, Economics, and Business 7 (7), 49-58</w:t>
            </w:r>
          </w:p>
        </w:tc>
        <w:tc>
          <w:tcPr>
            <w:tcW w:w="2160" w:type="dxa"/>
            <w:shd w:val="clear" w:color="auto" w:fill="FFFFFF"/>
            <w:tcMar>
              <w:top w:w="180" w:type="dxa"/>
              <w:left w:w="210" w:type="dxa"/>
              <w:bottom w:w="0" w:type="dxa"/>
              <w:right w:w="120" w:type="dxa"/>
            </w:tcMar>
          </w:tcPr>
          <w:p w14:paraId="04DAD46F"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2020</w:t>
            </w:r>
          </w:p>
          <w:p w14:paraId="5A1463D7"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b/>
                <w:bCs/>
                <w:sz w:val="20"/>
                <w:szCs w:val="20"/>
                <w:highlight w:val="yellow"/>
                <w:lang w:bidi="ar-SA"/>
              </w:rPr>
              <w:t>SCOPUS</w:t>
            </w:r>
          </w:p>
        </w:tc>
      </w:tr>
      <w:tr w:rsidR="00CB4268" w:rsidRPr="00CB4268" w14:paraId="7123F1F6" w14:textId="77777777" w:rsidTr="00CB4268">
        <w:trPr>
          <w:jc w:val="center"/>
        </w:trPr>
        <w:tc>
          <w:tcPr>
            <w:tcW w:w="8100" w:type="dxa"/>
            <w:shd w:val="clear" w:color="auto" w:fill="FFFFFF"/>
            <w:tcMar>
              <w:top w:w="180" w:type="dxa"/>
              <w:left w:w="120" w:type="dxa"/>
              <w:bottom w:w="0" w:type="dxa"/>
              <w:right w:w="60" w:type="dxa"/>
            </w:tcMar>
          </w:tcPr>
          <w:p w14:paraId="4FE9D52E" w14:textId="77777777" w:rsidR="00CB4268" w:rsidRPr="00CB4268" w:rsidRDefault="00CB4268"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r w:rsidRPr="00CB4268">
              <w:rPr>
                <w:rFonts w:ascii="Times New Roman" w:hAnsi="Times New Roman"/>
                <w:sz w:val="20"/>
                <w:szCs w:val="20"/>
                <w:lang w:bidi="ar-SA"/>
              </w:rPr>
              <w:t>Does the Global Financial Crisis and Merger Impact on Conservatism and Performance? A study in the Jordanian bank’s context</w:t>
            </w:r>
          </w:p>
          <w:p w14:paraId="58A41FC6" w14:textId="77777777" w:rsidR="00CB4268" w:rsidRPr="00CB4268" w:rsidRDefault="00CB4268" w:rsidP="00CB4268">
            <w:pPr>
              <w:suppressAutoHyphens w:val="0"/>
              <w:autoSpaceDN/>
              <w:spacing w:after="0" w:line="240" w:lineRule="auto"/>
              <w:contextualSpacing/>
              <w:jc w:val="both"/>
              <w:textAlignment w:val="auto"/>
              <w:rPr>
                <w:rFonts w:ascii="Times New Roman" w:hAnsi="Times New Roman"/>
                <w:sz w:val="20"/>
                <w:szCs w:val="20"/>
                <w:lang w:bidi="ar-SA"/>
              </w:rPr>
            </w:pPr>
            <w:r w:rsidRPr="00CB4268">
              <w:rPr>
                <w:rFonts w:ascii="Times New Roman" w:hAnsi="Times New Roman" w:hint="cs"/>
                <w:sz w:val="20"/>
                <w:szCs w:val="20"/>
                <w:rtl/>
                <w:lang w:bidi="ar-SA"/>
              </w:rPr>
              <w:t xml:space="preserve">            </w:t>
            </w:r>
            <w:r w:rsidRPr="00CB4268">
              <w:rPr>
                <w:rFonts w:ascii="Times New Roman" w:hAnsi="Times New Roman"/>
                <w:sz w:val="20"/>
                <w:szCs w:val="20"/>
                <w:lang w:bidi="ar-SA"/>
              </w:rPr>
              <w:t xml:space="preserve"> </w:t>
            </w:r>
            <w:r w:rsidRPr="00CB4268">
              <w:rPr>
                <w:rFonts w:ascii="Times New Roman" w:hAnsi="Times New Roman"/>
                <w:b/>
                <w:bCs/>
                <w:i/>
                <w:iCs/>
                <w:sz w:val="20"/>
                <w:szCs w:val="20"/>
                <w:lang w:bidi="ar-SA"/>
              </w:rPr>
              <w:t>Academy of Accounting and Financial Studies Journal</w:t>
            </w:r>
            <w:r w:rsidRPr="00CB4268">
              <w:rPr>
                <w:rFonts w:ascii="Times New Roman" w:hAnsi="Times New Roman"/>
                <w:sz w:val="20"/>
                <w:szCs w:val="20"/>
                <w:lang w:bidi="ar-SA"/>
              </w:rPr>
              <w:t xml:space="preserve"> / Volume 23, Issue 1, 2019</w:t>
            </w:r>
          </w:p>
        </w:tc>
        <w:tc>
          <w:tcPr>
            <w:tcW w:w="2160" w:type="dxa"/>
            <w:shd w:val="clear" w:color="auto" w:fill="FFFFFF"/>
            <w:tcMar>
              <w:top w:w="180" w:type="dxa"/>
              <w:left w:w="210" w:type="dxa"/>
              <w:bottom w:w="0" w:type="dxa"/>
              <w:right w:w="120" w:type="dxa"/>
            </w:tcMar>
          </w:tcPr>
          <w:p w14:paraId="2B63D582"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2019</w:t>
            </w:r>
          </w:p>
          <w:p w14:paraId="3002A941"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b/>
                <w:bCs/>
                <w:sz w:val="20"/>
                <w:szCs w:val="20"/>
                <w:highlight w:val="yellow"/>
                <w:lang w:bidi="ar-SA"/>
              </w:rPr>
              <w:t>SCOPUS</w:t>
            </w:r>
          </w:p>
        </w:tc>
      </w:tr>
      <w:tr w:rsidR="00CB4268" w:rsidRPr="00CB4268" w14:paraId="5E5F2185" w14:textId="77777777" w:rsidTr="00CB4268">
        <w:trPr>
          <w:jc w:val="center"/>
        </w:trPr>
        <w:tc>
          <w:tcPr>
            <w:tcW w:w="8100" w:type="dxa"/>
            <w:shd w:val="clear" w:color="auto" w:fill="FFFFFF"/>
            <w:tcMar>
              <w:top w:w="180" w:type="dxa"/>
              <w:left w:w="120" w:type="dxa"/>
              <w:bottom w:w="0" w:type="dxa"/>
              <w:right w:w="60" w:type="dxa"/>
            </w:tcMar>
            <w:hideMark/>
          </w:tcPr>
          <w:p w14:paraId="0B0651EC"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0" w:history="1">
              <w:r w:rsidR="00CB4268" w:rsidRPr="00CB4268">
                <w:rPr>
                  <w:rFonts w:ascii="Times New Roman" w:hAnsi="Times New Roman"/>
                  <w:color w:val="0000FF"/>
                  <w:sz w:val="20"/>
                  <w:szCs w:val="20"/>
                  <w:u w:val="single"/>
                  <w:lang w:bidi="ar-SA"/>
                </w:rPr>
                <w:t>The Impact of Audit firm Size and Auditor Tenure in the Reduction of Earnings Management (An Empirical Study on Industrial Corporations listed on Amman Stock Exchange)</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0C817F6A"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The Journal of Administrative and Economic Sciences</w:t>
            </w:r>
            <w:r w:rsidRPr="00CB4268">
              <w:rPr>
                <w:rFonts w:ascii="Times New Roman" w:hAnsi="Times New Roman"/>
                <w:sz w:val="20"/>
                <w:szCs w:val="20"/>
                <w:lang w:bidi="ar-SA"/>
              </w:rPr>
              <w:t xml:space="preserve"> 10 (2), 171-205</w:t>
            </w:r>
            <w:r w:rsidRPr="00CB4268">
              <w:rPr>
                <w:rFonts w:ascii="Times New Roman" w:hAnsi="Times New Roman"/>
                <w:sz w:val="20"/>
                <w:szCs w:val="20"/>
                <w:rtl/>
                <w:lang w:bidi="ar-SA"/>
              </w:rPr>
              <w:t>‏</w:t>
            </w:r>
            <w:r w:rsidRPr="00CB4268">
              <w:rPr>
                <w:rFonts w:ascii="Times New Roman" w:hAnsi="Times New Roman"/>
                <w:sz w:val="20"/>
                <w:szCs w:val="20"/>
                <w:lang w:bidi="ar-SA"/>
              </w:rPr>
              <w:t xml:space="preserve"> / </w:t>
            </w:r>
            <w:r w:rsidRPr="00CB4268">
              <w:rPr>
                <w:rFonts w:ascii="Times New Roman" w:hAnsi="Times New Roman"/>
                <w:color w:val="000000"/>
                <w:sz w:val="20"/>
                <w:szCs w:val="20"/>
                <w:lang w:bidi="ar-SA"/>
              </w:rPr>
              <w:t>{</w:t>
            </w:r>
            <w:r w:rsidRPr="00CB4268">
              <w:rPr>
                <w:rFonts w:ascii="Times New Roman" w:hAnsi="Times New Roman"/>
                <w:b/>
                <w:bCs/>
                <w:color w:val="000000"/>
                <w:sz w:val="20"/>
                <w:szCs w:val="20"/>
                <w:lang w:bidi="ar-SA"/>
              </w:rPr>
              <w:t>Qassim University/ K.S.A</w:t>
            </w:r>
            <w:r w:rsidRPr="00CB4268">
              <w:rPr>
                <w:rFonts w:ascii="Times New Roman" w:hAnsi="Times New Roman"/>
                <w:color w:val="000000"/>
                <w:sz w:val="20"/>
                <w:szCs w:val="20"/>
                <w:lang w:bidi="ar-SA"/>
              </w:rPr>
              <w:t>}</w:t>
            </w:r>
          </w:p>
        </w:tc>
        <w:tc>
          <w:tcPr>
            <w:tcW w:w="2160" w:type="dxa"/>
            <w:shd w:val="clear" w:color="auto" w:fill="FFFFFF"/>
            <w:tcMar>
              <w:top w:w="180" w:type="dxa"/>
              <w:left w:w="210" w:type="dxa"/>
              <w:bottom w:w="0" w:type="dxa"/>
              <w:right w:w="120" w:type="dxa"/>
            </w:tcMar>
            <w:hideMark/>
          </w:tcPr>
          <w:p w14:paraId="5F01AD38"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2017</w:t>
            </w:r>
          </w:p>
        </w:tc>
      </w:tr>
      <w:tr w:rsidR="00CB4268" w:rsidRPr="00CB4268" w14:paraId="4BEF78E7" w14:textId="77777777" w:rsidTr="00CB4268">
        <w:trPr>
          <w:jc w:val="center"/>
        </w:trPr>
        <w:tc>
          <w:tcPr>
            <w:tcW w:w="8100" w:type="dxa"/>
            <w:shd w:val="clear" w:color="auto" w:fill="FFFFFF"/>
            <w:tcMar>
              <w:top w:w="180" w:type="dxa"/>
              <w:left w:w="120" w:type="dxa"/>
              <w:bottom w:w="0" w:type="dxa"/>
              <w:right w:w="60" w:type="dxa"/>
            </w:tcMar>
            <w:hideMark/>
          </w:tcPr>
          <w:p w14:paraId="0295E5E7"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1" w:history="1">
              <w:r w:rsidR="00CB4268" w:rsidRPr="00CB4268">
                <w:rPr>
                  <w:rFonts w:ascii="Times New Roman" w:hAnsi="Times New Roman"/>
                  <w:color w:val="0000FF"/>
                  <w:sz w:val="20"/>
                  <w:szCs w:val="20"/>
                  <w:u w:val="single"/>
                  <w:lang w:bidi="ar-SA"/>
                </w:rPr>
                <w:t>The Implementing Activity-Based Costing Technique (ABC) and Its Impact on Profitability: A Study of Listed Manufacturing Companies in Jordan</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4BA188B0"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International Journal of Economics and Financial</w:t>
            </w:r>
            <w:r w:rsidRPr="00CB4268">
              <w:rPr>
                <w:rFonts w:ascii="Times New Roman" w:hAnsi="Times New Roman"/>
                <w:sz w:val="20"/>
                <w:szCs w:val="20"/>
                <w:lang w:bidi="ar-SA"/>
              </w:rPr>
              <w:t xml:space="preserve"> </w:t>
            </w:r>
            <w:r w:rsidRPr="00CB4268">
              <w:rPr>
                <w:rFonts w:ascii="Times New Roman" w:hAnsi="Times New Roman"/>
                <w:b/>
                <w:bCs/>
                <w:i/>
                <w:iCs/>
                <w:sz w:val="20"/>
                <w:szCs w:val="20"/>
                <w:lang w:bidi="ar-SA"/>
              </w:rPr>
              <w:t>Issues</w:t>
            </w:r>
            <w:r w:rsidRPr="00CB4268">
              <w:rPr>
                <w:rFonts w:ascii="Times New Roman" w:hAnsi="Times New Roman"/>
                <w:sz w:val="20"/>
                <w:szCs w:val="20"/>
                <w:lang w:bidi="ar-SA"/>
              </w:rPr>
              <w:t xml:space="preserve"> 7 (2), 271-276</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0F05A381"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2017</w:t>
            </w:r>
          </w:p>
          <w:p w14:paraId="665E54FE" w14:textId="77777777" w:rsidR="00CB4268" w:rsidRPr="00CB4268" w:rsidRDefault="00CB4268" w:rsidP="00CB4268">
            <w:pPr>
              <w:suppressAutoHyphens w:val="0"/>
              <w:autoSpaceDN/>
              <w:spacing w:after="0" w:line="240" w:lineRule="auto"/>
              <w:textAlignment w:val="auto"/>
              <w:rPr>
                <w:rFonts w:ascii="Times New Roman" w:hAnsi="Times New Roman"/>
                <w:b/>
                <w:bCs/>
                <w:sz w:val="20"/>
                <w:szCs w:val="20"/>
                <w:lang w:bidi="ar-SA"/>
              </w:rPr>
            </w:pPr>
            <w:r w:rsidRPr="00CB4268">
              <w:rPr>
                <w:rFonts w:ascii="Times New Roman" w:hAnsi="Times New Roman"/>
                <w:b/>
                <w:bCs/>
                <w:sz w:val="20"/>
                <w:szCs w:val="20"/>
                <w:highlight w:val="yellow"/>
                <w:lang w:bidi="ar-SA"/>
              </w:rPr>
              <w:t>SCOPUS</w:t>
            </w:r>
          </w:p>
        </w:tc>
      </w:tr>
      <w:tr w:rsidR="00CB4268" w:rsidRPr="00CB4268" w14:paraId="6D1DD461" w14:textId="77777777" w:rsidTr="00CB4268">
        <w:trPr>
          <w:jc w:val="center"/>
        </w:trPr>
        <w:tc>
          <w:tcPr>
            <w:tcW w:w="8100" w:type="dxa"/>
            <w:shd w:val="clear" w:color="auto" w:fill="FFFFFF"/>
            <w:tcMar>
              <w:top w:w="180" w:type="dxa"/>
              <w:left w:w="120" w:type="dxa"/>
              <w:bottom w:w="0" w:type="dxa"/>
              <w:right w:w="60" w:type="dxa"/>
            </w:tcMar>
            <w:hideMark/>
          </w:tcPr>
          <w:p w14:paraId="3CFE0D96"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2" w:history="1">
              <w:r w:rsidR="00CB4268" w:rsidRPr="00CB4268">
                <w:rPr>
                  <w:rFonts w:ascii="Times New Roman" w:hAnsi="Times New Roman"/>
                  <w:color w:val="0000FF"/>
                  <w:sz w:val="20"/>
                  <w:szCs w:val="20"/>
                  <w:u w:val="single"/>
                  <w:lang w:bidi="ar-SA"/>
                </w:rPr>
                <w:t>The Effect of the Global Financial Crisis on the Level of Accounting Conservatism in Commercial Banks: Evidence from Jordan</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795BFAE5"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lastRenderedPageBreak/>
              <w:t>International Journal of Business and Management</w:t>
            </w:r>
            <w:r w:rsidRPr="00CB4268">
              <w:rPr>
                <w:rFonts w:ascii="Times New Roman" w:hAnsi="Times New Roman"/>
                <w:sz w:val="20"/>
                <w:szCs w:val="20"/>
                <w:lang w:bidi="ar-SA"/>
              </w:rPr>
              <w:t xml:space="preserve"> 12 (2), 151-159</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58B5275D"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lastRenderedPageBreak/>
              <w:t>2017</w:t>
            </w:r>
          </w:p>
          <w:p w14:paraId="38B40482" w14:textId="77777777" w:rsidR="00CB4268" w:rsidRPr="00CB4268" w:rsidRDefault="00CB4268" w:rsidP="00CB4268">
            <w:pPr>
              <w:suppressAutoHyphens w:val="0"/>
              <w:autoSpaceDN/>
              <w:spacing w:after="0" w:line="240" w:lineRule="auto"/>
              <w:textAlignment w:val="auto"/>
              <w:rPr>
                <w:rFonts w:ascii="Times New Roman" w:hAnsi="Times New Roman"/>
                <w:b/>
                <w:bCs/>
                <w:sz w:val="20"/>
                <w:szCs w:val="20"/>
                <w:lang w:bidi="ar-SA"/>
              </w:rPr>
            </w:pPr>
            <w:r w:rsidRPr="00CB4268">
              <w:rPr>
                <w:rFonts w:ascii="Times New Roman" w:hAnsi="Times New Roman"/>
                <w:b/>
                <w:bCs/>
                <w:sz w:val="20"/>
                <w:szCs w:val="20"/>
                <w:lang w:bidi="ar-SA"/>
              </w:rPr>
              <w:t>ERA</w:t>
            </w:r>
          </w:p>
        </w:tc>
      </w:tr>
      <w:tr w:rsidR="00CB4268" w:rsidRPr="00CB4268" w14:paraId="4E932D2B" w14:textId="77777777" w:rsidTr="00CB4268">
        <w:trPr>
          <w:jc w:val="center"/>
        </w:trPr>
        <w:tc>
          <w:tcPr>
            <w:tcW w:w="8100" w:type="dxa"/>
            <w:shd w:val="clear" w:color="auto" w:fill="FFFFFF"/>
            <w:tcMar>
              <w:top w:w="180" w:type="dxa"/>
              <w:left w:w="120" w:type="dxa"/>
              <w:bottom w:w="0" w:type="dxa"/>
              <w:right w:w="60" w:type="dxa"/>
            </w:tcMar>
            <w:hideMark/>
          </w:tcPr>
          <w:p w14:paraId="2C696F52"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3" w:history="1">
              <w:r w:rsidR="00CB4268" w:rsidRPr="00CB4268">
                <w:rPr>
                  <w:rFonts w:ascii="Times New Roman" w:hAnsi="Times New Roman"/>
                  <w:color w:val="0000FF"/>
                  <w:sz w:val="20"/>
                  <w:szCs w:val="20"/>
                  <w:u w:val="single"/>
                  <w:lang w:bidi="ar-SA"/>
                </w:rPr>
                <w:t>A Comparison of Jordanian Bankruptcy Models: Multilayer Perceptron Neural Network and Discriminant Analysis</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63E06DC9"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International Business Research</w:t>
            </w:r>
            <w:r w:rsidRPr="00CB4268">
              <w:rPr>
                <w:rFonts w:ascii="Times New Roman" w:hAnsi="Times New Roman"/>
                <w:sz w:val="20"/>
                <w:szCs w:val="20"/>
                <w:lang w:bidi="ar-SA"/>
              </w:rPr>
              <w:t xml:space="preserve"> 9 (12), 121</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33E09F6C"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2016</w:t>
            </w:r>
          </w:p>
          <w:p w14:paraId="4B50BF2F" w14:textId="77777777" w:rsidR="00CB4268" w:rsidRPr="00CB4268" w:rsidRDefault="00CB4268" w:rsidP="00CB4268">
            <w:pPr>
              <w:suppressAutoHyphens w:val="0"/>
              <w:autoSpaceDN/>
              <w:spacing w:after="0" w:line="240" w:lineRule="auto"/>
              <w:textAlignment w:val="auto"/>
              <w:rPr>
                <w:rFonts w:ascii="Times New Roman" w:hAnsi="Times New Roman"/>
                <w:b/>
                <w:bCs/>
                <w:sz w:val="20"/>
                <w:szCs w:val="20"/>
                <w:lang w:bidi="ar-SA"/>
              </w:rPr>
            </w:pPr>
            <w:r w:rsidRPr="00CB4268">
              <w:rPr>
                <w:rFonts w:ascii="Times New Roman" w:hAnsi="Times New Roman"/>
                <w:b/>
                <w:bCs/>
                <w:sz w:val="20"/>
                <w:szCs w:val="20"/>
                <w:lang w:bidi="ar-SA"/>
              </w:rPr>
              <w:t>ERA</w:t>
            </w:r>
          </w:p>
          <w:p w14:paraId="28CCA999" w14:textId="5CC48B58"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p>
        </w:tc>
      </w:tr>
      <w:tr w:rsidR="00CB4268" w:rsidRPr="00CB4268" w14:paraId="2326506F" w14:textId="77777777" w:rsidTr="00CB4268">
        <w:trPr>
          <w:jc w:val="center"/>
        </w:trPr>
        <w:tc>
          <w:tcPr>
            <w:tcW w:w="8100" w:type="dxa"/>
            <w:shd w:val="clear" w:color="auto" w:fill="FFFFFF"/>
            <w:tcMar>
              <w:top w:w="180" w:type="dxa"/>
              <w:left w:w="120" w:type="dxa"/>
              <w:bottom w:w="0" w:type="dxa"/>
              <w:right w:w="60" w:type="dxa"/>
            </w:tcMar>
            <w:hideMark/>
          </w:tcPr>
          <w:p w14:paraId="7F38BB9C"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4" w:history="1">
              <w:r w:rsidR="00CB4268" w:rsidRPr="00CB4268">
                <w:rPr>
                  <w:rFonts w:ascii="Times New Roman" w:hAnsi="Times New Roman"/>
                  <w:color w:val="0000FF"/>
                  <w:sz w:val="20"/>
                  <w:szCs w:val="20"/>
                  <w:u w:val="single"/>
                  <w:lang w:bidi="ar-SA"/>
                </w:rPr>
                <w:t>Bankruptcy Prediction Using Multilayer Perceptron Neural Networks In Jordan</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3E824C94"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European Scientific Journal</w:t>
            </w:r>
            <w:r w:rsidRPr="00CB4268">
              <w:rPr>
                <w:rFonts w:ascii="Times New Roman" w:hAnsi="Times New Roman"/>
                <w:sz w:val="20"/>
                <w:szCs w:val="20"/>
                <w:lang w:bidi="ar-SA"/>
              </w:rPr>
              <w:t xml:space="preserve"> 12 (4)</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27C09BD0" w14:textId="77777777" w:rsidR="00CB4268" w:rsidRPr="00CB4268" w:rsidRDefault="00CB4268" w:rsidP="00CB4268">
            <w:pPr>
              <w:suppressAutoHyphens w:val="0"/>
              <w:autoSpaceDN/>
              <w:spacing w:after="0" w:line="240" w:lineRule="auto"/>
              <w:textAlignment w:val="auto"/>
              <w:rPr>
                <w:rFonts w:ascii="Times New Roman" w:hAnsi="Times New Roman"/>
                <w:sz w:val="20"/>
                <w:szCs w:val="20"/>
                <w:rtl/>
                <w:lang w:bidi="ar-SA"/>
              </w:rPr>
            </w:pPr>
            <w:r w:rsidRPr="00CB4268">
              <w:rPr>
                <w:rFonts w:ascii="Times New Roman" w:hAnsi="Times New Roman"/>
                <w:sz w:val="20"/>
                <w:szCs w:val="20"/>
                <w:lang w:bidi="ar-SA"/>
              </w:rPr>
              <w:t>2016</w:t>
            </w:r>
          </w:p>
        </w:tc>
      </w:tr>
      <w:tr w:rsidR="00CB4268" w:rsidRPr="00CB4268" w14:paraId="47A8113B" w14:textId="77777777" w:rsidTr="00CB4268">
        <w:trPr>
          <w:jc w:val="center"/>
        </w:trPr>
        <w:tc>
          <w:tcPr>
            <w:tcW w:w="8100" w:type="dxa"/>
            <w:shd w:val="clear" w:color="auto" w:fill="FFFFFF"/>
            <w:tcMar>
              <w:top w:w="180" w:type="dxa"/>
              <w:left w:w="120" w:type="dxa"/>
              <w:bottom w:w="0" w:type="dxa"/>
              <w:right w:w="60" w:type="dxa"/>
            </w:tcMar>
            <w:hideMark/>
          </w:tcPr>
          <w:p w14:paraId="0FE86BF3" w14:textId="331E3413"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5" w:history="1">
              <w:r w:rsidR="00CB4268" w:rsidRPr="00CB4268">
                <w:rPr>
                  <w:rFonts w:ascii="Times New Roman" w:hAnsi="Times New Roman"/>
                  <w:color w:val="0000FF"/>
                  <w:sz w:val="20"/>
                  <w:szCs w:val="20"/>
                  <w:u w:val="single"/>
                  <w:lang w:bidi="ar-SA"/>
                </w:rPr>
                <w:t xml:space="preserve">Enhancing Auditors' Going Concern </w:t>
              </w:r>
              <w:r w:rsidR="009B147B" w:rsidRPr="00CB4268">
                <w:rPr>
                  <w:rFonts w:ascii="Times New Roman" w:hAnsi="Times New Roman"/>
                  <w:color w:val="0000FF"/>
                  <w:sz w:val="20"/>
                  <w:szCs w:val="20"/>
                  <w:u w:val="single"/>
                  <w:lang w:bidi="ar-SA"/>
                </w:rPr>
                <w:t>Judgment by</w:t>
              </w:r>
              <w:r w:rsidR="00CB4268" w:rsidRPr="00CB4268">
                <w:rPr>
                  <w:rFonts w:ascii="Times New Roman" w:hAnsi="Times New Roman"/>
                  <w:color w:val="0000FF"/>
                  <w:sz w:val="20"/>
                  <w:szCs w:val="20"/>
                  <w:u w:val="single"/>
                  <w:lang w:bidi="ar-SA"/>
                </w:rPr>
                <w:t xml:space="preserve"> Applying Bankruptcy Prediction Models as an Additional Procedure to ISA 570 from the Perspective of External Auditors</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6281F08A"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Zarqa Journal for Research and Studies in Humanities</w:t>
            </w:r>
            <w:r w:rsidRPr="00CB4268">
              <w:rPr>
                <w:rFonts w:ascii="Times New Roman" w:hAnsi="Times New Roman"/>
                <w:sz w:val="20"/>
                <w:szCs w:val="20"/>
                <w:lang w:bidi="ar-SA"/>
              </w:rPr>
              <w:t xml:space="preserve"> 16 (1), 152-166</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2DF5BEDE" w14:textId="77777777" w:rsidR="00CB4268" w:rsidRPr="00CB4268" w:rsidRDefault="00CB4268" w:rsidP="00CB4268">
            <w:pPr>
              <w:suppressAutoHyphens w:val="0"/>
              <w:autoSpaceDN/>
              <w:spacing w:after="0" w:line="240" w:lineRule="auto"/>
              <w:textAlignment w:val="auto"/>
              <w:rPr>
                <w:rFonts w:ascii="Times New Roman" w:hAnsi="Times New Roman"/>
                <w:sz w:val="20"/>
                <w:szCs w:val="20"/>
                <w:lang w:bidi="ar-SA"/>
              </w:rPr>
            </w:pPr>
            <w:r w:rsidRPr="00CB4268">
              <w:rPr>
                <w:rFonts w:ascii="Times New Roman" w:hAnsi="Times New Roman"/>
                <w:sz w:val="20"/>
                <w:szCs w:val="20"/>
                <w:lang w:bidi="ar-SA"/>
              </w:rPr>
              <w:t>2016</w:t>
            </w:r>
          </w:p>
        </w:tc>
      </w:tr>
      <w:tr w:rsidR="00CB4268" w:rsidRPr="00CB4268" w14:paraId="386215EE" w14:textId="77777777" w:rsidTr="00CB4268">
        <w:trPr>
          <w:jc w:val="center"/>
        </w:trPr>
        <w:tc>
          <w:tcPr>
            <w:tcW w:w="8100" w:type="dxa"/>
            <w:shd w:val="clear" w:color="auto" w:fill="FFFFFF"/>
            <w:tcMar>
              <w:top w:w="180" w:type="dxa"/>
              <w:left w:w="120" w:type="dxa"/>
              <w:bottom w:w="0" w:type="dxa"/>
              <w:right w:w="60" w:type="dxa"/>
            </w:tcMar>
            <w:hideMark/>
          </w:tcPr>
          <w:p w14:paraId="15A9E252"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6" w:history="1">
              <w:r w:rsidR="00CB4268" w:rsidRPr="00CB4268">
                <w:rPr>
                  <w:rFonts w:ascii="Times New Roman" w:hAnsi="Times New Roman"/>
                  <w:color w:val="0000FF"/>
                  <w:sz w:val="20"/>
                  <w:szCs w:val="20"/>
                  <w:u w:val="single"/>
                  <w:lang w:bidi="ar-SA"/>
                </w:rPr>
                <w:t>The Impact of Mergers on Financial Performance of the Jordanian Industrial Sector</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r w:rsidR="00CB4268" w:rsidRPr="00CB4268">
              <w:rPr>
                <w:rFonts w:ascii="Times New Roman" w:hAnsi="Times New Roman"/>
                <w:b/>
                <w:bCs/>
                <w:i/>
                <w:iCs/>
                <w:sz w:val="20"/>
                <w:szCs w:val="20"/>
                <w:lang w:bidi="ar-SA"/>
              </w:rPr>
              <w:t>International Journal of Management &amp; Business Studies</w:t>
            </w:r>
            <w:r w:rsidR="00CB4268" w:rsidRPr="00CB4268">
              <w:rPr>
                <w:rFonts w:ascii="Times New Roman" w:hAnsi="Times New Roman"/>
                <w:sz w:val="20"/>
                <w:szCs w:val="20"/>
                <w:lang w:bidi="ar-SA"/>
              </w:rPr>
              <w:t xml:space="preserve"> 6 (1), 9-13</w:t>
            </w:r>
            <w:r w:rsidR="00CB4268"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315C2E1F" w14:textId="77777777" w:rsidR="00CB4268" w:rsidRPr="00CB4268" w:rsidRDefault="00CB4268" w:rsidP="00CB4268">
            <w:pPr>
              <w:suppressAutoHyphens w:val="0"/>
              <w:autoSpaceDN/>
              <w:spacing w:after="0" w:line="240" w:lineRule="auto"/>
              <w:textAlignment w:val="auto"/>
              <w:rPr>
                <w:rFonts w:ascii="Times New Roman" w:hAnsi="Times New Roman"/>
                <w:sz w:val="20"/>
                <w:szCs w:val="20"/>
                <w:rtl/>
                <w:lang w:bidi="ar-SA"/>
              </w:rPr>
            </w:pPr>
            <w:r w:rsidRPr="00CB4268">
              <w:rPr>
                <w:rFonts w:ascii="Times New Roman" w:hAnsi="Times New Roman"/>
                <w:sz w:val="20"/>
                <w:szCs w:val="20"/>
                <w:lang w:bidi="ar-SA"/>
              </w:rPr>
              <w:t>2016</w:t>
            </w:r>
          </w:p>
        </w:tc>
      </w:tr>
      <w:tr w:rsidR="00CB4268" w:rsidRPr="00CB4268" w14:paraId="06C1256D" w14:textId="77777777" w:rsidTr="00CB4268">
        <w:trPr>
          <w:jc w:val="center"/>
        </w:trPr>
        <w:tc>
          <w:tcPr>
            <w:tcW w:w="8100" w:type="dxa"/>
            <w:shd w:val="clear" w:color="auto" w:fill="FFFFFF"/>
            <w:tcMar>
              <w:top w:w="180" w:type="dxa"/>
              <w:left w:w="120" w:type="dxa"/>
              <w:bottom w:w="0" w:type="dxa"/>
              <w:right w:w="60" w:type="dxa"/>
            </w:tcMar>
            <w:hideMark/>
          </w:tcPr>
          <w:p w14:paraId="25F02DEB"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7" w:history="1">
              <w:r w:rsidR="00CB4268" w:rsidRPr="00CB4268">
                <w:rPr>
                  <w:rFonts w:ascii="Times New Roman" w:hAnsi="Times New Roman"/>
                  <w:color w:val="0000FF"/>
                  <w:sz w:val="20"/>
                  <w:szCs w:val="20"/>
                  <w:u w:val="single"/>
                  <w:lang w:bidi="ar-SA"/>
                </w:rPr>
                <w:t>The Effect of Activity-Based Costing on Companies' Financial Performance: A Study among Jordanian Industrial Shareholding Companies</w:t>
              </w:r>
              <w:r w:rsidR="00CB4268" w:rsidRPr="00CB4268">
                <w:rPr>
                  <w:rFonts w:ascii="Times New Roman" w:hAnsi="Times New Roman"/>
                  <w:color w:val="0000FF"/>
                  <w:sz w:val="20"/>
                  <w:szCs w:val="20"/>
                  <w:u w:val="single"/>
                  <w:rtl/>
                  <w:lang w:bidi="ar-SA"/>
                </w:rPr>
                <w:t>‏</w:t>
              </w:r>
            </w:hyperlink>
          </w:p>
          <w:p w14:paraId="0A1E5DC7"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European Journal of Business and Management</w:t>
            </w:r>
            <w:r w:rsidRPr="00CB4268">
              <w:rPr>
                <w:rFonts w:ascii="Times New Roman" w:hAnsi="Times New Roman"/>
                <w:sz w:val="20"/>
                <w:szCs w:val="20"/>
                <w:lang w:bidi="ar-SA"/>
              </w:rPr>
              <w:t xml:space="preserve"> 7 (No 35), 146-153</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4A0040C2" w14:textId="77777777" w:rsidR="00CB4268" w:rsidRPr="00CB4268" w:rsidRDefault="00CB4268" w:rsidP="00CB4268">
            <w:pPr>
              <w:suppressAutoHyphens w:val="0"/>
              <w:autoSpaceDN/>
              <w:spacing w:after="0" w:line="240" w:lineRule="auto"/>
              <w:textAlignment w:val="auto"/>
              <w:rPr>
                <w:rFonts w:ascii="Times New Roman" w:hAnsi="Times New Roman"/>
                <w:sz w:val="20"/>
                <w:szCs w:val="20"/>
                <w:rtl/>
                <w:lang w:bidi="ar-SA"/>
              </w:rPr>
            </w:pPr>
            <w:r w:rsidRPr="00CB4268">
              <w:rPr>
                <w:rFonts w:ascii="Times New Roman" w:hAnsi="Times New Roman"/>
                <w:sz w:val="20"/>
                <w:szCs w:val="20"/>
                <w:lang w:bidi="ar-SA"/>
              </w:rPr>
              <w:t>2015</w:t>
            </w:r>
          </w:p>
        </w:tc>
      </w:tr>
      <w:tr w:rsidR="00CB4268" w:rsidRPr="00CB4268" w14:paraId="45B0ADE1" w14:textId="77777777" w:rsidTr="00CB4268">
        <w:trPr>
          <w:jc w:val="center"/>
        </w:trPr>
        <w:tc>
          <w:tcPr>
            <w:tcW w:w="8100" w:type="dxa"/>
            <w:shd w:val="clear" w:color="auto" w:fill="FFFFFF"/>
            <w:tcMar>
              <w:top w:w="180" w:type="dxa"/>
              <w:left w:w="120" w:type="dxa"/>
              <w:bottom w:w="0" w:type="dxa"/>
              <w:right w:w="60" w:type="dxa"/>
            </w:tcMar>
            <w:hideMark/>
          </w:tcPr>
          <w:p w14:paraId="3AC57CFF"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8" w:history="1">
              <w:r w:rsidR="00CB4268" w:rsidRPr="00CB4268">
                <w:rPr>
                  <w:rFonts w:ascii="Times New Roman" w:hAnsi="Times New Roman"/>
                  <w:color w:val="0000FF"/>
                  <w:sz w:val="20"/>
                  <w:szCs w:val="20"/>
                  <w:u w:val="single"/>
                  <w:lang w:bidi="ar-SA"/>
                </w:rPr>
                <w:t>The influence of sample size and selection of financial ratios in bankruptcy model accuracy Economic Review</w:t>
              </w:r>
              <w:r w:rsidR="00CB4268" w:rsidRPr="00CB4268">
                <w:rPr>
                  <w:rFonts w:ascii="Times New Roman" w:hAnsi="Times New Roman"/>
                  <w:color w:val="0000FF"/>
                  <w:sz w:val="20"/>
                  <w:szCs w:val="20"/>
                  <w:u w:val="single"/>
                  <w:rtl/>
                  <w:lang w:bidi="ar-SA"/>
                </w:rPr>
                <w:t>‏</w:t>
              </w:r>
            </w:hyperlink>
            <w:r w:rsidR="00CB4268" w:rsidRPr="00CB4268">
              <w:rPr>
                <w:rFonts w:ascii="Times New Roman" w:hAnsi="Times New Roman"/>
                <w:sz w:val="20"/>
                <w:szCs w:val="20"/>
                <w:lang w:bidi="ar-SA"/>
              </w:rPr>
              <w:t xml:space="preserve"> </w:t>
            </w:r>
          </w:p>
          <w:p w14:paraId="45591788" w14:textId="77777777"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Journal of Economics and Business</w:t>
            </w:r>
            <w:r w:rsidRPr="00CB4268">
              <w:rPr>
                <w:rFonts w:ascii="Times New Roman" w:hAnsi="Times New Roman"/>
                <w:sz w:val="20"/>
                <w:szCs w:val="20"/>
                <w:lang w:bidi="ar-SA"/>
              </w:rPr>
              <w:t xml:space="preserve"> 13 (1), 7-19</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05E88E88" w14:textId="77777777" w:rsidR="00CB4268" w:rsidRPr="00CB4268" w:rsidRDefault="00CB4268" w:rsidP="00CB4268">
            <w:pPr>
              <w:suppressAutoHyphens w:val="0"/>
              <w:autoSpaceDN/>
              <w:spacing w:after="0" w:line="240" w:lineRule="auto"/>
              <w:textAlignment w:val="auto"/>
              <w:rPr>
                <w:rFonts w:ascii="Times New Roman" w:hAnsi="Times New Roman"/>
                <w:sz w:val="20"/>
                <w:szCs w:val="20"/>
                <w:rtl/>
                <w:lang w:bidi="ar-SA"/>
              </w:rPr>
            </w:pPr>
            <w:r w:rsidRPr="00CB4268">
              <w:rPr>
                <w:rFonts w:ascii="Times New Roman" w:hAnsi="Times New Roman"/>
                <w:sz w:val="20"/>
                <w:szCs w:val="20"/>
                <w:lang w:bidi="ar-SA"/>
              </w:rPr>
              <w:t>2015</w:t>
            </w:r>
          </w:p>
        </w:tc>
      </w:tr>
      <w:tr w:rsidR="00CB4268" w:rsidRPr="00CB4268" w14:paraId="20B265F8" w14:textId="77777777" w:rsidTr="00CB4268">
        <w:trPr>
          <w:jc w:val="center"/>
        </w:trPr>
        <w:tc>
          <w:tcPr>
            <w:tcW w:w="8100" w:type="dxa"/>
            <w:shd w:val="clear" w:color="auto" w:fill="FFFFFF"/>
            <w:tcMar>
              <w:top w:w="180" w:type="dxa"/>
              <w:left w:w="120" w:type="dxa"/>
              <w:bottom w:w="0" w:type="dxa"/>
              <w:right w:w="60" w:type="dxa"/>
            </w:tcMar>
            <w:hideMark/>
          </w:tcPr>
          <w:p w14:paraId="260B6C9A" w14:textId="77777777" w:rsidR="00CB4268" w:rsidRPr="00CB4268" w:rsidRDefault="00000000" w:rsidP="00CB4268">
            <w:pPr>
              <w:numPr>
                <w:ilvl w:val="0"/>
                <w:numId w:val="19"/>
              </w:numPr>
              <w:suppressAutoHyphens w:val="0"/>
              <w:autoSpaceDN/>
              <w:spacing w:after="0" w:line="240" w:lineRule="auto"/>
              <w:contextualSpacing/>
              <w:jc w:val="both"/>
              <w:textAlignment w:val="auto"/>
              <w:rPr>
                <w:rFonts w:ascii="Times New Roman" w:hAnsi="Times New Roman"/>
                <w:sz w:val="20"/>
                <w:szCs w:val="20"/>
                <w:lang w:bidi="ar-SA"/>
              </w:rPr>
            </w:pPr>
            <w:hyperlink r:id="rId19" w:history="1">
              <w:r w:rsidR="00CB4268" w:rsidRPr="00CB4268">
                <w:rPr>
                  <w:rFonts w:ascii="Times New Roman" w:hAnsi="Times New Roman"/>
                  <w:color w:val="0000FF"/>
                  <w:sz w:val="20"/>
                  <w:szCs w:val="20"/>
                  <w:u w:val="single"/>
                  <w:lang w:bidi="ar-SA"/>
                </w:rPr>
                <w:t>Pre and Post-Merger Impact on Financial Performance: A Case Study of Jordan Ahli bank</w:t>
              </w:r>
              <w:r w:rsidR="00CB4268" w:rsidRPr="00CB4268">
                <w:rPr>
                  <w:rFonts w:ascii="Times New Roman" w:hAnsi="Times New Roman"/>
                  <w:color w:val="0000FF"/>
                  <w:sz w:val="20"/>
                  <w:szCs w:val="20"/>
                  <w:u w:val="single"/>
                  <w:rtl/>
                  <w:lang w:bidi="ar-SA"/>
                </w:rPr>
                <w:t>‏</w:t>
              </w:r>
            </w:hyperlink>
          </w:p>
          <w:p w14:paraId="1F521DF3" w14:textId="49798C90" w:rsidR="00CB4268" w:rsidRPr="00CB4268" w:rsidRDefault="00CB4268" w:rsidP="00CB4268">
            <w:pPr>
              <w:suppressAutoHyphens w:val="0"/>
              <w:autoSpaceDN/>
              <w:spacing w:after="0" w:line="240" w:lineRule="auto"/>
              <w:ind w:left="720"/>
              <w:contextualSpacing/>
              <w:jc w:val="both"/>
              <w:textAlignment w:val="auto"/>
              <w:rPr>
                <w:rFonts w:ascii="Times New Roman" w:hAnsi="Times New Roman"/>
                <w:sz w:val="20"/>
                <w:szCs w:val="20"/>
                <w:lang w:bidi="ar-SA"/>
              </w:rPr>
            </w:pPr>
            <w:r w:rsidRPr="00CB4268">
              <w:rPr>
                <w:rFonts w:ascii="Times New Roman" w:hAnsi="Times New Roman"/>
                <w:b/>
                <w:bCs/>
                <w:i/>
                <w:iCs/>
                <w:sz w:val="20"/>
                <w:szCs w:val="20"/>
                <w:lang w:bidi="ar-SA"/>
              </w:rPr>
              <w:t>European Journal of Business and Management</w:t>
            </w:r>
            <w:r w:rsidRPr="00CB4268">
              <w:rPr>
                <w:rFonts w:ascii="Times New Roman" w:hAnsi="Times New Roman"/>
                <w:sz w:val="20"/>
                <w:szCs w:val="20"/>
                <w:lang w:bidi="ar-SA"/>
              </w:rPr>
              <w:t xml:space="preserve"> 7 (No.36), 56-62</w:t>
            </w:r>
            <w:r w:rsidRPr="00CB4268">
              <w:rPr>
                <w:rFonts w:ascii="Times New Roman" w:hAnsi="Times New Roman"/>
                <w:sz w:val="20"/>
                <w:szCs w:val="20"/>
                <w:rtl/>
                <w:lang w:bidi="ar-SA"/>
              </w:rPr>
              <w:t>‏</w:t>
            </w:r>
          </w:p>
        </w:tc>
        <w:tc>
          <w:tcPr>
            <w:tcW w:w="2160" w:type="dxa"/>
            <w:shd w:val="clear" w:color="auto" w:fill="FFFFFF"/>
            <w:tcMar>
              <w:top w:w="180" w:type="dxa"/>
              <w:left w:w="210" w:type="dxa"/>
              <w:bottom w:w="0" w:type="dxa"/>
              <w:right w:w="120" w:type="dxa"/>
            </w:tcMar>
            <w:hideMark/>
          </w:tcPr>
          <w:p w14:paraId="2C53AA20" w14:textId="77777777" w:rsidR="00CB4268" w:rsidRPr="00CB4268" w:rsidRDefault="00CB4268" w:rsidP="00CB4268">
            <w:pPr>
              <w:suppressAutoHyphens w:val="0"/>
              <w:autoSpaceDN/>
              <w:spacing w:after="0" w:line="240" w:lineRule="auto"/>
              <w:textAlignment w:val="auto"/>
              <w:rPr>
                <w:rFonts w:ascii="Times New Roman" w:hAnsi="Times New Roman"/>
                <w:sz w:val="20"/>
                <w:szCs w:val="20"/>
                <w:rtl/>
                <w:lang w:bidi="ar-SA"/>
              </w:rPr>
            </w:pPr>
            <w:r w:rsidRPr="00CB4268">
              <w:rPr>
                <w:rFonts w:ascii="Times New Roman" w:hAnsi="Times New Roman"/>
                <w:sz w:val="20"/>
                <w:szCs w:val="20"/>
                <w:lang w:bidi="ar-SA"/>
              </w:rPr>
              <w:t>2015</w:t>
            </w:r>
          </w:p>
        </w:tc>
      </w:tr>
    </w:tbl>
    <w:p w14:paraId="52EE64F4" w14:textId="245CB248" w:rsidR="005F11C1" w:rsidRDefault="005F11C1" w:rsidP="00CB4268">
      <w:pPr>
        <w:tabs>
          <w:tab w:val="left" w:pos="1200"/>
          <w:tab w:val="left" w:pos="2340"/>
        </w:tabs>
        <w:rPr>
          <w:rFonts w:ascii="Times New Roman"/>
          <w:rtl/>
          <w:lang w:val="fr-FR"/>
        </w:rPr>
      </w:pPr>
      <w:r w:rsidRPr="005F11C1">
        <w:rPr>
          <w:noProof/>
          <w:lang w:bidi="ar-SA"/>
        </w:rPr>
        <mc:AlternateContent>
          <mc:Choice Requires="wps">
            <w:drawing>
              <wp:anchor distT="0" distB="0" distL="114300" distR="114300" simplePos="0" relativeHeight="251730944" behindDoc="0" locked="0" layoutInCell="1" allowOverlap="1" wp14:anchorId="13303845" wp14:editId="64723D2E">
                <wp:simplePos x="0" y="0"/>
                <wp:positionH relativeFrom="column">
                  <wp:posOffset>1552575</wp:posOffset>
                </wp:positionH>
                <wp:positionV relativeFrom="paragraph">
                  <wp:posOffset>8890</wp:posOffset>
                </wp:positionV>
                <wp:extent cx="4095750" cy="381000"/>
                <wp:effectExtent l="0" t="0" r="0" b="0"/>
                <wp:wrapNone/>
                <wp:docPr id="15" name="Rectangle 179"/>
                <wp:cNvGraphicFramePr/>
                <a:graphic xmlns:a="http://schemas.openxmlformats.org/drawingml/2006/main">
                  <a:graphicData uri="http://schemas.microsoft.com/office/word/2010/wordprocessingShape">
                    <wps:wsp>
                      <wps:cNvSpPr/>
                      <wps:spPr>
                        <a:xfrm>
                          <a:off x="0" y="0"/>
                          <a:ext cx="4095750" cy="381000"/>
                        </a:xfrm>
                        <a:prstGeom prst="rect">
                          <a:avLst/>
                        </a:prstGeom>
                        <a:solidFill>
                          <a:srgbClr val="2F475E"/>
                        </a:solidFill>
                        <a:ln w="12700" cap="flat" cmpd="sng" algn="ctr">
                          <a:noFill/>
                          <a:prstDash val="solid"/>
                          <a:miter lim="800000"/>
                        </a:ln>
                        <a:effectLst/>
                      </wps:spPr>
                      <wps:txbx>
                        <w:txbxContent>
                          <w:p w14:paraId="68E5F4CD" w14:textId="75BB7F02" w:rsidR="005F11C1" w:rsidRPr="001F03FE" w:rsidRDefault="006E6595" w:rsidP="005F11C1">
                            <w:pPr>
                              <w:jc w:val="center"/>
                              <w:rPr>
                                <w:rFonts w:asciiTheme="minorHAnsi" w:eastAsia="Open Sans" w:hAnsiTheme="minorHAnsi" w:cs="Open Sans"/>
                                <w:b/>
                                <w:bCs/>
                                <w:color w:val="BFA57A"/>
                                <w:kern w:val="24"/>
                                <w:sz w:val="24"/>
                                <w:szCs w:val="26"/>
                              </w:rPr>
                            </w:pPr>
                            <w:r>
                              <w:rPr>
                                <w:rFonts w:asciiTheme="minorHAnsi" w:eastAsia="Open Sans" w:hAnsiTheme="minorHAnsi" w:cs="Open Sans"/>
                                <w:b/>
                                <w:bCs/>
                                <w:color w:val="BFA57A"/>
                                <w:kern w:val="24"/>
                                <w:sz w:val="24"/>
                                <w:szCs w:val="26"/>
                              </w:rPr>
                              <w:t xml:space="preserve">Selected </w:t>
                            </w:r>
                            <w:r w:rsidR="005F11C1" w:rsidRPr="001F03FE">
                              <w:rPr>
                                <w:rFonts w:asciiTheme="minorHAnsi" w:eastAsia="Open Sans" w:hAnsiTheme="minorHAnsi" w:cs="Open Sans"/>
                                <w:b/>
                                <w:bCs/>
                                <w:color w:val="BFA57A"/>
                                <w:kern w:val="24"/>
                                <w:sz w:val="24"/>
                                <w:szCs w:val="26"/>
                              </w:rPr>
                              <w:t>Theses Supervision and Examination</w:t>
                            </w:r>
                            <w:r w:rsidR="001F03FE" w:rsidRPr="001F03FE">
                              <w:rPr>
                                <w:rFonts w:asciiTheme="minorHAnsi" w:eastAsia="Open Sans" w:hAnsiTheme="minorHAnsi" w:cs="Open Sans"/>
                                <w:b/>
                                <w:bCs/>
                                <w:color w:val="BFA57A"/>
                                <w:kern w:val="24"/>
                                <w:sz w:val="24"/>
                                <w:szCs w:val="26"/>
                              </w:rPr>
                              <w:t xml:space="preserve"> (Master degree)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303845" id="_x0000_s1065" style="position:absolute;margin-left:122.25pt;margin-top:.7pt;width:322.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" fillcolor="#2f475e" stroked="f" strokeweight="1pt">
                <v:textbox>
                  <w:txbxContent>
                    <w:p w14:paraId="68E5F4CD" w14:textId="75BB7F02" w:rsidR="005F11C1" w:rsidRPr="001F03FE" w:rsidRDefault="006E6595" w:rsidP="005F11C1">
                      <w:pPr>
                        <w:jc w:val="center"/>
                        <w:rPr>
                          <w:rFonts w:asciiTheme="minorHAnsi" w:eastAsia="Open Sans" w:hAnsiTheme="minorHAnsi" w:cs="Open Sans"/>
                          <w:b/>
                          <w:bCs/>
                          <w:color w:val="BFA57A"/>
                          <w:kern w:val="24"/>
                          <w:sz w:val="24"/>
                          <w:szCs w:val="26"/>
                        </w:rPr>
                      </w:pPr>
                      <w:r>
                        <w:rPr>
                          <w:rFonts w:asciiTheme="minorHAnsi" w:eastAsia="Open Sans" w:hAnsiTheme="minorHAnsi" w:cs="Open Sans"/>
                          <w:b/>
                          <w:bCs/>
                          <w:color w:val="BFA57A"/>
                          <w:kern w:val="24"/>
                          <w:sz w:val="24"/>
                          <w:szCs w:val="26"/>
                        </w:rPr>
                        <w:t xml:space="preserve">Selected </w:t>
                      </w:r>
                      <w:r w:rsidR="005F11C1" w:rsidRPr="001F03FE">
                        <w:rPr>
                          <w:rFonts w:asciiTheme="minorHAnsi" w:eastAsia="Open Sans" w:hAnsiTheme="minorHAnsi" w:cs="Open Sans"/>
                          <w:b/>
                          <w:bCs/>
                          <w:color w:val="BFA57A"/>
                          <w:kern w:val="24"/>
                          <w:sz w:val="24"/>
                          <w:szCs w:val="26"/>
                        </w:rPr>
                        <w:t>Theses Supervision and Examination</w:t>
                      </w:r>
                      <w:r w:rsidR="001F03FE" w:rsidRPr="001F03FE">
                        <w:rPr>
                          <w:rFonts w:asciiTheme="minorHAnsi" w:eastAsia="Open Sans" w:hAnsiTheme="minorHAnsi" w:cs="Open Sans"/>
                          <w:b/>
                          <w:bCs/>
                          <w:color w:val="BFA57A"/>
                          <w:kern w:val="24"/>
                          <w:sz w:val="24"/>
                          <w:szCs w:val="26"/>
                        </w:rPr>
                        <w:t xml:space="preserve"> (Master degree)</w:t>
                      </w:r>
                    </w:p>
                  </w:txbxContent>
                </v:textbox>
              </v:rect>
            </w:pict>
          </mc:Fallback>
        </mc:AlternateContent>
      </w:r>
    </w:p>
    <w:p w14:paraId="094857F3" w14:textId="77777777" w:rsidR="005F11C1" w:rsidRDefault="005F11C1" w:rsidP="00CB4268">
      <w:pPr>
        <w:tabs>
          <w:tab w:val="left" w:pos="1200"/>
          <w:tab w:val="left" w:pos="2340"/>
        </w:tabs>
        <w:rPr>
          <w:rFonts w:ascii="Times New Roman"/>
          <w:rtl/>
          <w:lang w:val="fr-FR"/>
        </w:rPr>
      </w:pPr>
    </w:p>
    <w:tbl>
      <w:tblPr>
        <w:tblStyle w:val="TableGrid"/>
        <w:tblW w:w="0" w:type="auto"/>
        <w:jc w:val="center"/>
        <w:tblLook w:val="04A0" w:firstRow="1" w:lastRow="0" w:firstColumn="1" w:lastColumn="0" w:noHBand="0" w:noVBand="1"/>
      </w:tblPr>
      <w:tblGrid>
        <w:gridCol w:w="421"/>
        <w:gridCol w:w="4252"/>
        <w:gridCol w:w="2557"/>
        <w:gridCol w:w="1129"/>
        <w:gridCol w:w="1842"/>
      </w:tblGrid>
      <w:tr w:rsidR="00415A70" w14:paraId="5318B302" w14:textId="787E13B5" w:rsidTr="00503ECB">
        <w:trPr>
          <w:trHeight w:val="624"/>
          <w:jc w:val="center"/>
        </w:trPr>
        <w:tc>
          <w:tcPr>
            <w:tcW w:w="421" w:type="dxa"/>
            <w:shd w:val="clear" w:color="auto" w:fill="D0CECE" w:themeFill="background2" w:themeFillShade="E6"/>
          </w:tcPr>
          <w:p w14:paraId="0A7A0F81" w14:textId="5AFF90A4" w:rsidR="005F11C1" w:rsidRPr="005F11C1" w:rsidRDefault="005F11C1" w:rsidP="005F11C1">
            <w:pPr>
              <w:tabs>
                <w:tab w:val="left" w:pos="1200"/>
                <w:tab w:val="left" w:pos="2340"/>
              </w:tabs>
              <w:jc w:val="center"/>
              <w:rPr>
                <w:b/>
                <w:bCs/>
                <w:sz w:val="24"/>
                <w:szCs w:val="24"/>
                <w:lang w:val="fr-FR"/>
              </w:rPr>
            </w:pPr>
            <w:r>
              <w:rPr>
                <w:b/>
                <w:bCs/>
                <w:sz w:val="24"/>
                <w:szCs w:val="24"/>
              </w:rPr>
              <w:t xml:space="preserve"># </w:t>
            </w:r>
          </w:p>
        </w:tc>
        <w:tc>
          <w:tcPr>
            <w:tcW w:w="4252" w:type="dxa"/>
            <w:shd w:val="clear" w:color="auto" w:fill="D0CECE" w:themeFill="background2" w:themeFillShade="E6"/>
          </w:tcPr>
          <w:p w14:paraId="07B183BC" w14:textId="06974DBD" w:rsidR="005F11C1" w:rsidRPr="005F11C1" w:rsidRDefault="005F11C1" w:rsidP="005F11C1">
            <w:pPr>
              <w:tabs>
                <w:tab w:val="left" w:pos="1200"/>
                <w:tab w:val="left" w:pos="2340"/>
              </w:tabs>
              <w:jc w:val="center"/>
              <w:rPr>
                <w:b/>
                <w:bCs/>
                <w:sz w:val="24"/>
                <w:szCs w:val="24"/>
                <w:lang w:val="fr-FR"/>
              </w:rPr>
            </w:pPr>
            <w:r w:rsidRPr="005F11C1">
              <w:rPr>
                <w:b/>
                <w:bCs/>
                <w:sz w:val="24"/>
                <w:szCs w:val="24"/>
              </w:rPr>
              <w:t>Title</w:t>
            </w:r>
          </w:p>
        </w:tc>
        <w:tc>
          <w:tcPr>
            <w:tcW w:w="2557" w:type="dxa"/>
            <w:shd w:val="clear" w:color="auto" w:fill="D0CECE" w:themeFill="background2" w:themeFillShade="E6"/>
          </w:tcPr>
          <w:p w14:paraId="40177BCB" w14:textId="7156DE04" w:rsidR="005F11C1" w:rsidRPr="005F11C1" w:rsidRDefault="005F11C1" w:rsidP="005F11C1">
            <w:pPr>
              <w:tabs>
                <w:tab w:val="left" w:pos="1200"/>
                <w:tab w:val="left" w:pos="2340"/>
              </w:tabs>
              <w:jc w:val="center"/>
              <w:rPr>
                <w:b/>
                <w:bCs/>
                <w:sz w:val="24"/>
                <w:szCs w:val="24"/>
                <w:lang w:val="fr-FR"/>
              </w:rPr>
            </w:pPr>
            <w:r w:rsidRPr="005F11C1">
              <w:rPr>
                <w:b/>
                <w:bCs/>
                <w:sz w:val="24"/>
                <w:szCs w:val="24"/>
              </w:rPr>
              <w:t>Student Name</w:t>
            </w:r>
          </w:p>
        </w:tc>
        <w:tc>
          <w:tcPr>
            <w:tcW w:w="1129" w:type="dxa"/>
            <w:shd w:val="clear" w:color="auto" w:fill="D0CECE" w:themeFill="background2" w:themeFillShade="E6"/>
          </w:tcPr>
          <w:p w14:paraId="5FF4F2EF" w14:textId="758DFAA3" w:rsidR="005F11C1" w:rsidRPr="005F11C1" w:rsidRDefault="005F11C1" w:rsidP="005F11C1">
            <w:pPr>
              <w:tabs>
                <w:tab w:val="left" w:pos="1200"/>
                <w:tab w:val="left" w:pos="2340"/>
              </w:tabs>
              <w:jc w:val="center"/>
              <w:rPr>
                <w:b/>
                <w:bCs/>
                <w:sz w:val="24"/>
                <w:szCs w:val="24"/>
                <w:lang w:val="fr-FR"/>
              </w:rPr>
            </w:pPr>
            <w:r w:rsidRPr="005F11C1">
              <w:rPr>
                <w:b/>
                <w:bCs/>
                <w:sz w:val="24"/>
                <w:szCs w:val="24"/>
              </w:rPr>
              <w:t>Year</w:t>
            </w:r>
          </w:p>
        </w:tc>
        <w:tc>
          <w:tcPr>
            <w:tcW w:w="1842" w:type="dxa"/>
            <w:shd w:val="clear" w:color="auto" w:fill="D0CECE" w:themeFill="background2" w:themeFillShade="E6"/>
          </w:tcPr>
          <w:p w14:paraId="17C6F101" w14:textId="0CB32599" w:rsidR="005F11C1" w:rsidRPr="005F11C1" w:rsidRDefault="005F11C1" w:rsidP="005F11C1">
            <w:pPr>
              <w:tabs>
                <w:tab w:val="left" w:pos="1200"/>
                <w:tab w:val="left" w:pos="2340"/>
              </w:tabs>
              <w:jc w:val="center"/>
              <w:rPr>
                <w:b/>
                <w:bCs/>
                <w:sz w:val="24"/>
                <w:szCs w:val="24"/>
              </w:rPr>
            </w:pPr>
            <w:r w:rsidRPr="005F11C1">
              <w:rPr>
                <w:b/>
                <w:bCs/>
                <w:sz w:val="24"/>
                <w:szCs w:val="24"/>
              </w:rPr>
              <w:t>Supervision and Examination</w:t>
            </w:r>
          </w:p>
        </w:tc>
      </w:tr>
      <w:tr w:rsidR="005F11C1" w14:paraId="742DFB25" w14:textId="46187CB8" w:rsidTr="00503ECB">
        <w:trPr>
          <w:trHeight w:val="113"/>
          <w:jc w:val="center"/>
        </w:trPr>
        <w:tc>
          <w:tcPr>
            <w:tcW w:w="421" w:type="dxa"/>
          </w:tcPr>
          <w:p w14:paraId="75983B0D" w14:textId="195CD2C6" w:rsidR="005F11C1" w:rsidRPr="006E6595" w:rsidRDefault="005F11C1" w:rsidP="00CB4268">
            <w:pPr>
              <w:tabs>
                <w:tab w:val="left" w:pos="1200"/>
                <w:tab w:val="left" w:pos="2340"/>
              </w:tabs>
              <w:rPr>
                <w:b/>
                <w:bCs/>
                <w:sz w:val="24"/>
                <w:szCs w:val="24"/>
                <w:lang w:val="fr-FR"/>
              </w:rPr>
            </w:pPr>
            <w:r w:rsidRPr="006E6595">
              <w:rPr>
                <w:b/>
                <w:bCs/>
                <w:sz w:val="24"/>
                <w:szCs w:val="24"/>
                <w:lang w:val="fr-FR"/>
              </w:rPr>
              <w:t>1</w:t>
            </w:r>
          </w:p>
        </w:tc>
        <w:tc>
          <w:tcPr>
            <w:tcW w:w="4252" w:type="dxa"/>
          </w:tcPr>
          <w:p w14:paraId="6C1E4E11" w14:textId="3C0AEC9B" w:rsidR="005F11C1" w:rsidRPr="006E6595" w:rsidRDefault="005F11C1" w:rsidP="005F11C1">
            <w:pPr>
              <w:tabs>
                <w:tab w:val="left" w:pos="1200"/>
                <w:tab w:val="left" w:pos="2340"/>
              </w:tabs>
              <w:rPr>
                <w:b/>
                <w:bCs/>
                <w:sz w:val="24"/>
                <w:szCs w:val="24"/>
                <w:lang w:val="fr-FR"/>
              </w:rPr>
            </w:pPr>
            <w:r w:rsidRPr="006E6595">
              <w:rPr>
                <w:b/>
                <w:bCs/>
                <w:sz w:val="24"/>
                <w:szCs w:val="24"/>
              </w:rPr>
              <w:t>The Moderating Effect of CFO Power on the Relationship Between Corporate Social Responsibility and Cost of Equity Capital</w:t>
            </w:r>
          </w:p>
        </w:tc>
        <w:tc>
          <w:tcPr>
            <w:tcW w:w="2557" w:type="dxa"/>
            <w:vAlign w:val="center"/>
          </w:tcPr>
          <w:p w14:paraId="61A5D530" w14:textId="5C275449" w:rsidR="005F11C1" w:rsidRPr="006E6595" w:rsidRDefault="005F11C1" w:rsidP="00503ECB">
            <w:pPr>
              <w:tabs>
                <w:tab w:val="left" w:pos="1200"/>
                <w:tab w:val="left" w:pos="2340"/>
              </w:tabs>
              <w:rPr>
                <w:b/>
                <w:bCs/>
                <w:sz w:val="24"/>
                <w:szCs w:val="24"/>
                <w:lang w:val="fr-FR"/>
              </w:rPr>
            </w:pPr>
            <w:r w:rsidRPr="006E6595">
              <w:rPr>
                <w:b/>
                <w:bCs/>
                <w:sz w:val="24"/>
                <w:szCs w:val="24"/>
              </w:rPr>
              <w:t>Hala Mohamed Al-Helou</w:t>
            </w:r>
          </w:p>
        </w:tc>
        <w:tc>
          <w:tcPr>
            <w:tcW w:w="1129" w:type="dxa"/>
            <w:vAlign w:val="center"/>
          </w:tcPr>
          <w:p w14:paraId="31F08BBF" w14:textId="114182FF" w:rsidR="005F11C1" w:rsidRPr="006E6595" w:rsidRDefault="005F11C1" w:rsidP="00392FAE">
            <w:pPr>
              <w:tabs>
                <w:tab w:val="left" w:pos="1200"/>
                <w:tab w:val="left" w:pos="2340"/>
              </w:tabs>
              <w:jc w:val="center"/>
              <w:rPr>
                <w:b/>
                <w:bCs/>
                <w:sz w:val="24"/>
                <w:szCs w:val="24"/>
                <w:lang w:val="fr-FR"/>
              </w:rPr>
            </w:pPr>
            <w:r w:rsidRPr="006E6595">
              <w:rPr>
                <w:b/>
                <w:bCs/>
                <w:sz w:val="24"/>
                <w:szCs w:val="24"/>
              </w:rPr>
              <w:t>2023</w:t>
            </w:r>
          </w:p>
        </w:tc>
        <w:tc>
          <w:tcPr>
            <w:tcW w:w="1842" w:type="dxa"/>
            <w:vAlign w:val="center"/>
          </w:tcPr>
          <w:p w14:paraId="34757204" w14:textId="18EB752A" w:rsidR="005F11C1" w:rsidRPr="006E6595" w:rsidRDefault="005F11C1" w:rsidP="00392FAE">
            <w:pPr>
              <w:tabs>
                <w:tab w:val="left" w:pos="1200"/>
                <w:tab w:val="left" w:pos="2340"/>
              </w:tabs>
              <w:jc w:val="center"/>
              <w:rPr>
                <w:b/>
                <w:bCs/>
                <w:sz w:val="24"/>
                <w:szCs w:val="24"/>
                <w:lang w:val="fr-FR"/>
              </w:rPr>
            </w:pPr>
            <w:r w:rsidRPr="006E6595">
              <w:rPr>
                <w:b/>
                <w:bCs/>
                <w:sz w:val="24"/>
                <w:szCs w:val="24"/>
              </w:rPr>
              <w:t>Examination</w:t>
            </w:r>
          </w:p>
        </w:tc>
      </w:tr>
      <w:tr w:rsidR="00392FAE" w14:paraId="72EBB90F" w14:textId="77777777" w:rsidTr="00503ECB">
        <w:trPr>
          <w:trHeight w:val="624"/>
          <w:jc w:val="center"/>
        </w:trPr>
        <w:tc>
          <w:tcPr>
            <w:tcW w:w="421" w:type="dxa"/>
          </w:tcPr>
          <w:p w14:paraId="60AC7E1D" w14:textId="2DD02897" w:rsidR="00392FAE" w:rsidRPr="006E6595" w:rsidRDefault="00392FAE" w:rsidP="00CB4268">
            <w:pPr>
              <w:tabs>
                <w:tab w:val="left" w:pos="1200"/>
                <w:tab w:val="left" w:pos="2340"/>
              </w:tabs>
              <w:rPr>
                <w:b/>
                <w:bCs/>
                <w:sz w:val="24"/>
                <w:szCs w:val="24"/>
                <w:lang w:val="fr-FR"/>
              </w:rPr>
            </w:pPr>
            <w:r w:rsidRPr="006E6595">
              <w:rPr>
                <w:b/>
                <w:bCs/>
                <w:sz w:val="24"/>
                <w:szCs w:val="24"/>
                <w:lang w:val="fr-FR"/>
              </w:rPr>
              <w:t>2</w:t>
            </w:r>
          </w:p>
        </w:tc>
        <w:tc>
          <w:tcPr>
            <w:tcW w:w="4252" w:type="dxa"/>
          </w:tcPr>
          <w:p w14:paraId="546EF6F3" w14:textId="0D8E3AD9" w:rsidR="00392FAE" w:rsidRPr="006E6595" w:rsidRDefault="00392FAE" w:rsidP="00392FAE">
            <w:pPr>
              <w:tabs>
                <w:tab w:val="left" w:pos="1200"/>
                <w:tab w:val="left" w:pos="2340"/>
              </w:tabs>
              <w:rPr>
                <w:b/>
                <w:bCs/>
                <w:sz w:val="24"/>
                <w:szCs w:val="24"/>
              </w:rPr>
            </w:pPr>
            <w:r w:rsidRPr="006E6595">
              <w:rPr>
                <w:b/>
                <w:bCs/>
                <w:sz w:val="24"/>
                <w:szCs w:val="24"/>
              </w:rPr>
              <w:t>The Effect of Internal Auditing Efficiency on Insurance Services Quality</w:t>
            </w:r>
          </w:p>
        </w:tc>
        <w:tc>
          <w:tcPr>
            <w:tcW w:w="2557" w:type="dxa"/>
            <w:vAlign w:val="center"/>
          </w:tcPr>
          <w:p w14:paraId="4004AF01" w14:textId="692EB6D6" w:rsidR="00392FAE" w:rsidRPr="006E6595" w:rsidRDefault="00392FAE" w:rsidP="00503ECB">
            <w:pPr>
              <w:tabs>
                <w:tab w:val="left" w:pos="1200"/>
                <w:tab w:val="left" w:pos="2340"/>
              </w:tabs>
              <w:rPr>
                <w:b/>
                <w:bCs/>
                <w:sz w:val="24"/>
                <w:szCs w:val="24"/>
              </w:rPr>
            </w:pPr>
            <w:r w:rsidRPr="006E6595">
              <w:rPr>
                <w:b/>
                <w:bCs/>
                <w:sz w:val="24"/>
                <w:szCs w:val="24"/>
              </w:rPr>
              <w:t>Ghaida Mohamed Ahmed</w:t>
            </w:r>
          </w:p>
        </w:tc>
        <w:tc>
          <w:tcPr>
            <w:tcW w:w="1129" w:type="dxa"/>
            <w:vAlign w:val="center"/>
          </w:tcPr>
          <w:p w14:paraId="0EBA9454" w14:textId="352AD048" w:rsidR="00392FAE" w:rsidRPr="006E6595" w:rsidRDefault="00392FAE" w:rsidP="00392FAE">
            <w:pPr>
              <w:tabs>
                <w:tab w:val="left" w:pos="1200"/>
                <w:tab w:val="left" w:pos="2340"/>
              </w:tabs>
              <w:jc w:val="center"/>
              <w:rPr>
                <w:b/>
                <w:bCs/>
                <w:sz w:val="24"/>
                <w:szCs w:val="24"/>
              </w:rPr>
            </w:pPr>
            <w:r w:rsidRPr="006E6595">
              <w:rPr>
                <w:b/>
                <w:bCs/>
                <w:sz w:val="24"/>
                <w:szCs w:val="24"/>
              </w:rPr>
              <w:t>2022</w:t>
            </w:r>
          </w:p>
        </w:tc>
        <w:tc>
          <w:tcPr>
            <w:tcW w:w="1842" w:type="dxa"/>
            <w:vAlign w:val="center"/>
          </w:tcPr>
          <w:p w14:paraId="26D921A0" w14:textId="2AAE91A3" w:rsidR="00392FAE" w:rsidRPr="006E6595" w:rsidRDefault="00392FAE" w:rsidP="00392FAE">
            <w:pPr>
              <w:tabs>
                <w:tab w:val="left" w:pos="1200"/>
                <w:tab w:val="left" w:pos="2340"/>
              </w:tabs>
              <w:jc w:val="center"/>
              <w:rPr>
                <w:b/>
                <w:bCs/>
                <w:sz w:val="24"/>
                <w:szCs w:val="24"/>
              </w:rPr>
            </w:pPr>
            <w:r w:rsidRPr="006E6595">
              <w:rPr>
                <w:b/>
                <w:bCs/>
                <w:sz w:val="24"/>
                <w:szCs w:val="24"/>
              </w:rPr>
              <w:t>Examination</w:t>
            </w:r>
          </w:p>
        </w:tc>
      </w:tr>
      <w:tr w:rsidR="00392FAE" w14:paraId="73E64935" w14:textId="77777777" w:rsidTr="00503ECB">
        <w:trPr>
          <w:trHeight w:val="624"/>
          <w:jc w:val="center"/>
        </w:trPr>
        <w:tc>
          <w:tcPr>
            <w:tcW w:w="421" w:type="dxa"/>
          </w:tcPr>
          <w:p w14:paraId="64E321CC" w14:textId="25B1FF53" w:rsidR="00392FAE" w:rsidRPr="006E6595" w:rsidRDefault="00392FAE" w:rsidP="00CB4268">
            <w:pPr>
              <w:tabs>
                <w:tab w:val="left" w:pos="1200"/>
                <w:tab w:val="left" w:pos="2340"/>
              </w:tabs>
              <w:rPr>
                <w:b/>
                <w:bCs/>
                <w:sz w:val="24"/>
                <w:szCs w:val="24"/>
                <w:lang w:val="fr-FR"/>
              </w:rPr>
            </w:pPr>
            <w:r w:rsidRPr="006E6595">
              <w:rPr>
                <w:b/>
                <w:bCs/>
                <w:sz w:val="24"/>
                <w:szCs w:val="24"/>
                <w:lang w:val="fr-FR"/>
              </w:rPr>
              <w:t>3</w:t>
            </w:r>
          </w:p>
        </w:tc>
        <w:tc>
          <w:tcPr>
            <w:tcW w:w="4252" w:type="dxa"/>
          </w:tcPr>
          <w:p w14:paraId="78947562" w14:textId="044FD15A" w:rsidR="00392FAE" w:rsidRPr="006E6595" w:rsidRDefault="00392FAE" w:rsidP="00392FAE">
            <w:pPr>
              <w:tabs>
                <w:tab w:val="left" w:pos="1200"/>
                <w:tab w:val="left" w:pos="2340"/>
              </w:tabs>
              <w:rPr>
                <w:b/>
                <w:bCs/>
                <w:sz w:val="24"/>
                <w:szCs w:val="24"/>
              </w:rPr>
            </w:pPr>
            <w:r w:rsidRPr="006E6595">
              <w:rPr>
                <w:b/>
                <w:bCs/>
                <w:sz w:val="24"/>
                <w:szCs w:val="24"/>
              </w:rPr>
              <w:t>The effectiveness of the internal control system for industrial companies in narrowing the expectations gap</w:t>
            </w:r>
          </w:p>
        </w:tc>
        <w:tc>
          <w:tcPr>
            <w:tcW w:w="2557" w:type="dxa"/>
            <w:vAlign w:val="center"/>
          </w:tcPr>
          <w:p w14:paraId="72682E7A" w14:textId="72AC255D" w:rsidR="00392FAE" w:rsidRPr="006E6595" w:rsidRDefault="00392FAE" w:rsidP="00503ECB">
            <w:pPr>
              <w:tabs>
                <w:tab w:val="left" w:pos="1200"/>
                <w:tab w:val="left" w:pos="2340"/>
              </w:tabs>
              <w:rPr>
                <w:b/>
                <w:bCs/>
                <w:sz w:val="24"/>
                <w:szCs w:val="24"/>
              </w:rPr>
            </w:pPr>
            <w:r w:rsidRPr="006E6595">
              <w:rPr>
                <w:b/>
                <w:bCs/>
                <w:sz w:val="24"/>
                <w:szCs w:val="24"/>
              </w:rPr>
              <w:t xml:space="preserve">Dirar Al-Sharman </w:t>
            </w:r>
          </w:p>
        </w:tc>
        <w:tc>
          <w:tcPr>
            <w:tcW w:w="1129" w:type="dxa"/>
            <w:vAlign w:val="center"/>
          </w:tcPr>
          <w:p w14:paraId="21CC0485" w14:textId="5122597E" w:rsidR="00392FAE" w:rsidRPr="006E6595" w:rsidRDefault="00392FAE" w:rsidP="00392FAE">
            <w:pPr>
              <w:tabs>
                <w:tab w:val="left" w:pos="1200"/>
                <w:tab w:val="left" w:pos="2340"/>
              </w:tabs>
              <w:jc w:val="center"/>
              <w:rPr>
                <w:b/>
                <w:bCs/>
                <w:sz w:val="24"/>
                <w:szCs w:val="24"/>
              </w:rPr>
            </w:pPr>
            <w:r w:rsidRPr="006E6595">
              <w:rPr>
                <w:b/>
                <w:bCs/>
                <w:sz w:val="24"/>
                <w:szCs w:val="24"/>
              </w:rPr>
              <w:t>2021</w:t>
            </w:r>
          </w:p>
        </w:tc>
        <w:tc>
          <w:tcPr>
            <w:tcW w:w="1842" w:type="dxa"/>
            <w:vAlign w:val="center"/>
          </w:tcPr>
          <w:p w14:paraId="2AD62215" w14:textId="0615E692" w:rsidR="00392FAE" w:rsidRPr="006E6595" w:rsidRDefault="00392FAE" w:rsidP="00392FAE">
            <w:pPr>
              <w:tabs>
                <w:tab w:val="left" w:pos="1200"/>
                <w:tab w:val="left" w:pos="2340"/>
              </w:tabs>
              <w:jc w:val="center"/>
              <w:rPr>
                <w:b/>
                <w:bCs/>
                <w:sz w:val="24"/>
                <w:szCs w:val="24"/>
              </w:rPr>
            </w:pPr>
            <w:r w:rsidRPr="006E6595">
              <w:rPr>
                <w:b/>
                <w:bCs/>
                <w:sz w:val="24"/>
                <w:szCs w:val="24"/>
              </w:rPr>
              <w:t>Examination</w:t>
            </w:r>
          </w:p>
        </w:tc>
      </w:tr>
      <w:tr w:rsidR="00392FAE" w14:paraId="5A893E75" w14:textId="77777777" w:rsidTr="00503ECB">
        <w:trPr>
          <w:trHeight w:val="624"/>
          <w:jc w:val="center"/>
        </w:trPr>
        <w:tc>
          <w:tcPr>
            <w:tcW w:w="421" w:type="dxa"/>
          </w:tcPr>
          <w:p w14:paraId="655203C8" w14:textId="7503778D" w:rsidR="00392FAE" w:rsidRPr="006E6595" w:rsidRDefault="00392FAE" w:rsidP="00CB4268">
            <w:pPr>
              <w:tabs>
                <w:tab w:val="left" w:pos="1200"/>
                <w:tab w:val="left" w:pos="2340"/>
              </w:tabs>
              <w:rPr>
                <w:b/>
                <w:bCs/>
                <w:sz w:val="24"/>
                <w:szCs w:val="24"/>
                <w:lang w:val="fr-FR"/>
              </w:rPr>
            </w:pPr>
            <w:r w:rsidRPr="006E6595">
              <w:rPr>
                <w:b/>
                <w:bCs/>
                <w:sz w:val="24"/>
                <w:szCs w:val="24"/>
                <w:lang w:val="fr-FR"/>
              </w:rPr>
              <w:t>4</w:t>
            </w:r>
          </w:p>
        </w:tc>
        <w:tc>
          <w:tcPr>
            <w:tcW w:w="4252" w:type="dxa"/>
          </w:tcPr>
          <w:p w14:paraId="1668017A" w14:textId="468A8F0A" w:rsidR="00392FAE" w:rsidRPr="006E6595" w:rsidRDefault="00392FAE" w:rsidP="00392FAE">
            <w:pPr>
              <w:tabs>
                <w:tab w:val="left" w:pos="1200"/>
                <w:tab w:val="left" w:pos="2340"/>
              </w:tabs>
              <w:rPr>
                <w:b/>
                <w:bCs/>
                <w:sz w:val="24"/>
                <w:szCs w:val="24"/>
              </w:rPr>
            </w:pPr>
            <w:r w:rsidRPr="006E6595">
              <w:rPr>
                <w:b/>
                <w:bCs/>
                <w:sz w:val="24"/>
                <w:szCs w:val="24"/>
              </w:rPr>
              <w:t>The role of applying strategic cost approaches in reducing costs for Jordanian food industries companies</w:t>
            </w:r>
          </w:p>
        </w:tc>
        <w:tc>
          <w:tcPr>
            <w:tcW w:w="2557" w:type="dxa"/>
            <w:vAlign w:val="center"/>
          </w:tcPr>
          <w:p w14:paraId="2F0D556D" w14:textId="586F16A5" w:rsidR="00392FAE" w:rsidRPr="006E6595" w:rsidRDefault="00392FAE" w:rsidP="00503ECB">
            <w:pPr>
              <w:tabs>
                <w:tab w:val="left" w:pos="1200"/>
                <w:tab w:val="left" w:pos="2340"/>
              </w:tabs>
              <w:rPr>
                <w:b/>
                <w:bCs/>
                <w:sz w:val="24"/>
                <w:szCs w:val="24"/>
              </w:rPr>
            </w:pPr>
            <w:r w:rsidRPr="006E6595">
              <w:rPr>
                <w:b/>
                <w:bCs/>
                <w:sz w:val="24"/>
                <w:szCs w:val="24"/>
              </w:rPr>
              <w:t xml:space="preserve">Arwa Sobhi Kayed Omran </w:t>
            </w:r>
          </w:p>
        </w:tc>
        <w:tc>
          <w:tcPr>
            <w:tcW w:w="1129" w:type="dxa"/>
            <w:vAlign w:val="center"/>
          </w:tcPr>
          <w:p w14:paraId="2D93019A" w14:textId="38C49321" w:rsidR="00392FAE" w:rsidRPr="006E6595" w:rsidRDefault="00392FAE" w:rsidP="00392FAE">
            <w:pPr>
              <w:tabs>
                <w:tab w:val="left" w:pos="1200"/>
                <w:tab w:val="left" w:pos="2340"/>
              </w:tabs>
              <w:jc w:val="center"/>
              <w:rPr>
                <w:b/>
                <w:bCs/>
                <w:sz w:val="24"/>
                <w:szCs w:val="24"/>
              </w:rPr>
            </w:pPr>
            <w:r w:rsidRPr="006E6595">
              <w:rPr>
                <w:b/>
                <w:bCs/>
                <w:sz w:val="24"/>
                <w:szCs w:val="24"/>
              </w:rPr>
              <w:t>2021</w:t>
            </w:r>
          </w:p>
        </w:tc>
        <w:tc>
          <w:tcPr>
            <w:tcW w:w="1842" w:type="dxa"/>
            <w:vAlign w:val="center"/>
          </w:tcPr>
          <w:p w14:paraId="7BB143F6" w14:textId="113B260A" w:rsidR="00392FAE" w:rsidRPr="006E6595" w:rsidRDefault="00392FAE" w:rsidP="00392FAE">
            <w:pPr>
              <w:tabs>
                <w:tab w:val="left" w:pos="1200"/>
                <w:tab w:val="left" w:pos="2340"/>
              </w:tabs>
              <w:jc w:val="center"/>
              <w:rPr>
                <w:b/>
                <w:bCs/>
                <w:sz w:val="24"/>
                <w:szCs w:val="24"/>
              </w:rPr>
            </w:pPr>
            <w:r w:rsidRPr="006E6595">
              <w:rPr>
                <w:b/>
                <w:bCs/>
                <w:sz w:val="24"/>
                <w:szCs w:val="24"/>
              </w:rPr>
              <w:t>Examination</w:t>
            </w:r>
          </w:p>
        </w:tc>
      </w:tr>
      <w:tr w:rsidR="00392FAE" w14:paraId="65504596" w14:textId="77777777" w:rsidTr="00503ECB">
        <w:trPr>
          <w:trHeight w:val="624"/>
          <w:jc w:val="center"/>
        </w:trPr>
        <w:tc>
          <w:tcPr>
            <w:tcW w:w="421" w:type="dxa"/>
          </w:tcPr>
          <w:p w14:paraId="66CE0C34" w14:textId="471DF828" w:rsidR="00392FAE" w:rsidRPr="006E6595" w:rsidRDefault="00392FAE" w:rsidP="00CB4268">
            <w:pPr>
              <w:tabs>
                <w:tab w:val="left" w:pos="1200"/>
                <w:tab w:val="left" w:pos="2340"/>
              </w:tabs>
              <w:rPr>
                <w:b/>
                <w:bCs/>
                <w:sz w:val="24"/>
                <w:szCs w:val="24"/>
                <w:lang w:val="fr-FR"/>
              </w:rPr>
            </w:pPr>
            <w:r w:rsidRPr="006E6595">
              <w:rPr>
                <w:b/>
                <w:bCs/>
                <w:sz w:val="24"/>
                <w:szCs w:val="24"/>
                <w:lang w:val="fr-FR"/>
              </w:rPr>
              <w:t>5</w:t>
            </w:r>
          </w:p>
        </w:tc>
        <w:tc>
          <w:tcPr>
            <w:tcW w:w="4252" w:type="dxa"/>
          </w:tcPr>
          <w:p w14:paraId="09B70CF2" w14:textId="62125318" w:rsidR="00392FAE" w:rsidRPr="006E6595" w:rsidRDefault="00392FAE" w:rsidP="00392FAE">
            <w:pPr>
              <w:tabs>
                <w:tab w:val="left" w:pos="1200"/>
                <w:tab w:val="left" w:pos="2340"/>
              </w:tabs>
              <w:rPr>
                <w:b/>
                <w:bCs/>
                <w:sz w:val="24"/>
                <w:szCs w:val="24"/>
              </w:rPr>
            </w:pPr>
            <w:r w:rsidRPr="006E6595">
              <w:rPr>
                <w:b/>
                <w:bCs/>
                <w:sz w:val="24"/>
                <w:szCs w:val="24"/>
              </w:rPr>
              <w:t>The Impact of the Certified Public Accountant Opinion on the Market Share Value of the Companies Listed on the Amman Stock Exchange</w:t>
            </w:r>
          </w:p>
        </w:tc>
        <w:tc>
          <w:tcPr>
            <w:tcW w:w="2557" w:type="dxa"/>
            <w:vAlign w:val="center"/>
          </w:tcPr>
          <w:p w14:paraId="4E786286" w14:textId="3C89508C" w:rsidR="00392FAE" w:rsidRPr="006E6595" w:rsidRDefault="00392FAE" w:rsidP="00503ECB">
            <w:pPr>
              <w:tabs>
                <w:tab w:val="left" w:pos="1200"/>
                <w:tab w:val="left" w:pos="2340"/>
              </w:tabs>
              <w:rPr>
                <w:b/>
                <w:bCs/>
                <w:sz w:val="24"/>
                <w:szCs w:val="24"/>
              </w:rPr>
            </w:pPr>
            <w:r w:rsidRPr="006E6595">
              <w:rPr>
                <w:b/>
                <w:bCs/>
                <w:sz w:val="24"/>
                <w:szCs w:val="24"/>
              </w:rPr>
              <w:t xml:space="preserve">Rond Muhammad Nayef </w:t>
            </w:r>
          </w:p>
        </w:tc>
        <w:tc>
          <w:tcPr>
            <w:tcW w:w="1129" w:type="dxa"/>
            <w:vAlign w:val="center"/>
          </w:tcPr>
          <w:p w14:paraId="7B689ADF" w14:textId="7AE3E346" w:rsidR="00392FAE" w:rsidRPr="006E6595" w:rsidRDefault="00392FAE" w:rsidP="00392FAE">
            <w:pPr>
              <w:tabs>
                <w:tab w:val="left" w:pos="1200"/>
                <w:tab w:val="left" w:pos="2340"/>
              </w:tabs>
              <w:jc w:val="center"/>
              <w:rPr>
                <w:b/>
                <w:bCs/>
                <w:sz w:val="24"/>
                <w:szCs w:val="24"/>
              </w:rPr>
            </w:pPr>
            <w:r w:rsidRPr="006E6595">
              <w:rPr>
                <w:b/>
                <w:bCs/>
                <w:sz w:val="24"/>
                <w:szCs w:val="24"/>
              </w:rPr>
              <w:t>2021</w:t>
            </w:r>
          </w:p>
        </w:tc>
        <w:tc>
          <w:tcPr>
            <w:tcW w:w="1842" w:type="dxa"/>
            <w:vAlign w:val="center"/>
          </w:tcPr>
          <w:p w14:paraId="770A684D" w14:textId="6C2E771D" w:rsidR="00392FAE" w:rsidRPr="006E6595" w:rsidRDefault="00392FAE" w:rsidP="00392FAE">
            <w:pPr>
              <w:tabs>
                <w:tab w:val="left" w:pos="1200"/>
                <w:tab w:val="left" w:pos="2340"/>
              </w:tabs>
              <w:jc w:val="center"/>
              <w:rPr>
                <w:b/>
                <w:bCs/>
                <w:sz w:val="24"/>
                <w:szCs w:val="24"/>
              </w:rPr>
            </w:pPr>
            <w:r w:rsidRPr="006E6595">
              <w:rPr>
                <w:b/>
                <w:bCs/>
                <w:sz w:val="24"/>
                <w:szCs w:val="24"/>
              </w:rPr>
              <w:t>Supervision</w:t>
            </w:r>
          </w:p>
        </w:tc>
      </w:tr>
      <w:tr w:rsidR="00676A70" w14:paraId="7100A15C" w14:textId="77777777" w:rsidTr="00503ECB">
        <w:trPr>
          <w:trHeight w:val="624"/>
          <w:jc w:val="center"/>
        </w:trPr>
        <w:tc>
          <w:tcPr>
            <w:tcW w:w="421" w:type="dxa"/>
          </w:tcPr>
          <w:p w14:paraId="26966062" w14:textId="4D734E95" w:rsidR="00676A70" w:rsidRPr="006E6595" w:rsidRDefault="00676A70" w:rsidP="00676A70">
            <w:pPr>
              <w:tabs>
                <w:tab w:val="left" w:pos="1200"/>
                <w:tab w:val="left" w:pos="2340"/>
              </w:tabs>
              <w:rPr>
                <w:b/>
                <w:bCs/>
                <w:sz w:val="24"/>
                <w:szCs w:val="24"/>
                <w:lang w:val="fr-FR"/>
              </w:rPr>
            </w:pPr>
            <w:r w:rsidRPr="006E6595">
              <w:rPr>
                <w:b/>
                <w:bCs/>
                <w:sz w:val="24"/>
                <w:szCs w:val="24"/>
                <w:lang w:val="fr-FR"/>
              </w:rPr>
              <w:t>6</w:t>
            </w:r>
          </w:p>
        </w:tc>
        <w:tc>
          <w:tcPr>
            <w:tcW w:w="4252" w:type="dxa"/>
          </w:tcPr>
          <w:p w14:paraId="71FC5030" w14:textId="1EE58285" w:rsidR="00676A70" w:rsidRPr="006E6595" w:rsidRDefault="00676A70" w:rsidP="00676A70">
            <w:pPr>
              <w:tabs>
                <w:tab w:val="left" w:pos="1200"/>
                <w:tab w:val="left" w:pos="2340"/>
              </w:tabs>
              <w:rPr>
                <w:b/>
                <w:bCs/>
                <w:sz w:val="24"/>
                <w:szCs w:val="24"/>
              </w:rPr>
            </w:pPr>
            <w:r w:rsidRPr="006E6595">
              <w:rPr>
                <w:b/>
                <w:bCs/>
                <w:sz w:val="24"/>
                <w:szCs w:val="24"/>
              </w:rPr>
              <w:t>The reflection of the application of the quality cost approach on the structure of products in the Jordanian pharmaceutical companies</w:t>
            </w:r>
          </w:p>
        </w:tc>
        <w:tc>
          <w:tcPr>
            <w:tcW w:w="2557" w:type="dxa"/>
            <w:vAlign w:val="center"/>
          </w:tcPr>
          <w:p w14:paraId="779D314D" w14:textId="4EEE0FD7" w:rsidR="00676A70" w:rsidRPr="006E6595" w:rsidRDefault="00676A70" w:rsidP="00503ECB">
            <w:pPr>
              <w:tabs>
                <w:tab w:val="left" w:pos="1200"/>
                <w:tab w:val="left" w:pos="2340"/>
              </w:tabs>
              <w:rPr>
                <w:b/>
                <w:bCs/>
                <w:sz w:val="24"/>
                <w:szCs w:val="24"/>
              </w:rPr>
            </w:pPr>
            <w:r w:rsidRPr="006E6595">
              <w:rPr>
                <w:b/>
                <w:bCs/>
                <w:sz w:val="24"/>
                <w:szCs w:val="24"/>
              </w:rPr>
              <w:t xml:space="preserve">Nour Al-Hajja </w:t>
            </w:r>
          </w:p>
        </w:tc>
        <w:tc>
          <w:tcPr>
            <w:tcW w:w="1129" w:type="dxa"/>
            <w:vAlign w:val="center"/>
          </w:tcPr>
          <w:p w14:paraId="64795E84" w14:textId="1DE27A28" w:rsidR="00676A70" w:rsidRPr="006E6595" w:rsidRDefault="00676A70" w:rsidP="00676A70">
            <w:pPr>
              <w:tabs>
                <w:tab w:val="left" w:pos="1200"/>
                <w:tab w:val="left" w:pos="2340"/>
              </w:tabs>
              <w:jc w:val="center"/>
              <w:rPr>
                <w:b/>
                <w:bCs/>
                <w:sz w:val="24"/>
                <w:szCs w:val="24"/>
              </w:rPr>
            </w:pPr>
            <w:r w:rsidRPr="006E6595">
              <w:rPr>
                <w:b/>
                <w:bCs/>
                <w:sz w:val="24"/>
                <w:szCs w:val="24"/>
              </w:rPr>
              <w:t>2020</w:t>
            </w:r>
          </w:p>
        </w:tc>
        <w:tc>
          <w:tcPr>
            <w:tcW w:w="1842" w:type="dxa"/>
            <w:vAlign w:val="center"/>
          </w:tcPr>
          <w:p w14:paraId="1F2BDE6C" w14:textId="20BF9189" w:rsidR="00676A70" w:rsidRPr="006E6595" w:rsidRDefault="00676A70" w:rsidP="00676A70">
            <w:pPr>
              <w:tabs>
                <w:tab w:val="left" w:pos="1200"/>
                <w:tab w:val="left" w:pos="2340"/>
              </w:tabs>
              <w:jc w:val="center"/>
              <w:rPr>
                <w:b/>
                <w:bCs/>
                <w:sz w:val="24"/>
                <w:szCs w:val="24"/>
              </w:rPr>
            </w:pPr>
            <w:r w:rsidRPr="006E6595">
              <w:rPr>
                <w:b/>
                <w:bCs/>
                <w:sz w:val="24"/>
                <w:szCs w:val="24"/>
              </w:rPr>
              <w:t>Examination</w:t>
            </w:r>
          </w:p>
        </w:tc>
      </w:tr>
      <w:tr w:rsidR="00676A70" w14:paraId="472AE3E7" w14:textId="77777777" w:rsidTr="00503ECB">
        <w:trPr>
          <w:trHeight w:val="624"/>
          <w:jc w:val="center"/>
        </w:trPr>
        <w:tc>
          <w:tcPr>
            <w:tcW w:w="421" w:type="dxa"/>
          </w:tcPr>
          <w:p w14:paraId="257D66A8" w14:textId="5B9A919B" w:rsidR="00676A70" w:rsidRPr="006E6595" w:rsidRDefault="00676A70" w:rsidP="00676A70">
            <w:pPr>
              <w:tabs>
                <w:tab w:val="left" w:pos="1200"/>
                <w:tab w:val="left" w:pos="2340"/>
              </w:tabs>
              <w:rPr>
                <w:b/>
                <w:bCs/>
                <w:sz w:val="24"/>
                <w:szCs w:val="24"/>
                <w:lang w:val="fr-FR"/>
              </w:rPr>
            </w:pPr>
            <w:r w:rsidRPr="006E6595">
              <w:rPr>
                <w:b/>
                <w:bCs/>
                <w:sz w:val="24"/>
                <w:szCs w:val="24"/>
                <w:lang w:val="fr-FR"/>
              </w:rPr>
              <w:t>7</w:t>
            </w:r>
          </w:p>
        </w:tc>
        <w:tc>
          <w:tcPr>
            <w:tcW w:w="4252" w:type="dxa"/>
          </w:tcPr>
          <w:p w14:paraId="56D7FEC4" w14:textId="2837564D" w:rsidR="00676A70" w:rsidRPr="006E6595" w:rsidRDefault="006D4D24" w:rsidP="006D4D24">
            <w:pPr>
              <w:tabs>
                <w:tab w:val="left" w:pos="1200"/>
                <w:tab w:val="left" w:pos="2340"/>
              </w:tabs>
              <w:rPr>
                <w:b/>
                <w:bCs/>
                <w:sz w:val="24"/>
                <w:szCs w:val="24"/>
              </w:rPr>
            </w:pPr>
            <w:r w:rsidRPr="006E6595">
              <w:rPr>
                <w:b/>
                <w:bCs/>
                <w:sz w:val="24"/>
                <w:szCs w:val="24"/>
              </w:rPr>
              <w:t xml:space="preserve">The role of accounting disclosure in reducing the risks of commercial banks in the Amman Stock Exchange in </w:t>
            </w:r>
            <w:r w:rsidRPr="006E6595">
              <w:rPr>
                <w:b/>
                <w:bCs/>
                <w:sz w:val="24"/>
                <w:szCs w:val="24"/>
              </w:rPr>
              <w:lastRenderedPageBreak/>
              <w:t>accordance with Accounting Standard No. 7</w:t>
            </w:r>
          </w:p>
        </w:tc>
        <w:tc>
          <w:tcPr>
            <w:tcW w:w="2557" w:type="dxa"/>
            <w:vAlign w:val="center"/>
          </w:tcPr>
          <w:p w14:paraId="375586D6" w14:textId="25DD6652" w:rsidR="00676A70" w:rsidRPr="006E6595" w:rsidRDefault="006D4D24" w:rsidP="00503ECB">
            <w:pPr>
              <w:tabs>
                <w:tab w:val="left" w:pos="1200"/>
                <w:tab w:val="left" w:pos="2340"/>
              </w:tabs>
              <w:rPr>
                <w:b/>
                <w:bCs/>
                <w:sz w:val="24"/>
                <w:szCs w:val="24"/>
              </w:rPr>
            </w:pPr>
            <w:r w:rsidRPr="006E6595">
              <w:rPr>
                <w:b/>
                <w:bCs/>
                <w:sz w:val="24"/>
                <w:szCs w:val="24"/>
              </w:rPr>
              <w:lastRenderedPageBreak/>
              <w:t xml:space="preserve">Duha Obeidat </w:t>
            </w:r>
          </w:p>
        </w:tc>
        <w:tc>
          <w:tcPr>
            <w:tcW w:w="1129" w:type="dxa"/>
            <w:vAlign w:val="center"/>
          </w:tcPr>
          <w:p w14:paraId="67228D37" w14:textId="39AB2471" w:rsidR="00676A70" w:rsidRPr="006E6595" w:rsidRDefault="006D4D24" w:rsidP="006D4D24">
            <w:pPr>
              <w:tabs>
                <w:tab w:val="left" w:pos="1200"/>
                <w:tab w:val="left" w:pos="2340"/>
              </w:tabs>
              <w:jc w:val="center"/>
              <w:rPr>
                <w:b/>
                <w:bCs/>
                <w:sz w:val="24"/>
                <w:szCs w:val="24"/>
              </w:rPr>
            </w:pPr>
            <w:r w:rsidRPr="006E6595">
              <w:rPr>
                <w:b/>
                <w:bCs/>
                <w:sz w:val="24"/>
                <w:szCs w:val="24"/>
              </w:rPr>
              <w:t>2020</w:t>
            </w:r>
          </w:p>
        </w:tc>
        <w:tc>
          <w:tcPr>
            <w:tcW w:w="1842" w:type="dxa"/>
            <w:vAlign w:val="center"/>
          </w:tcPr>
          <w:p w14:paraId="33907024" w14:textId="3DB18D6A" w:rsidR="00676A70" w:rsidRPr="006E6595" w:rsidRDefault="006D4D24" w:rsidP="00676A70">
            <w:pPr>
              <w:tabs>
                <w:tab w:val="left" w:pos="1200"/>
                <w:tab w:val="left" w:pos="2340"/>
              </w:tabs>
              <w:jc w:val="center"/>
              <w:rPr>
                <w:b/>
                <w:bCs/>
                <w:sz w:val="24"/>
                <w:szCs w:val="24"/>
              </w:rPr>
            </w:pPr>
            <w:r w:rsidRPr="006E6595">
              <w:rPr>
                <w:b/>
                <w:bCs/>
                <w:sz w:val="24"/>
                <w:szCs w:val="24"/>
              </w:rPr>
              <w:t>Examination</w:t>
            </w:r>
          </w:p>
        </w:tc>
      </w:tr>
    </w:tbl>
    <w:p w14:paraId="5F06706D" w14:textId="77777777" w:rsidR="005F11C1" w:rsidRDefault="005F11C1" w:rsidP="00CB4268">
      <w:pPr>
        <w:tabs>
          <w:tab w:val="left" w:pos="1200"/>
          <w:tab w:val="left" w:pos="2340"/>
        </w:tabs>
        <w:rPr>
          <w:rFonts w:ascii="Times New Roman"/>
          <w:rtl/>
          <w:lang w:val="fr-FR"/>
        </w:rPr>
      </w:pPr>
    </w:p>
    <w:p w14:paraId="371C159A" w14:textId="77777777" w:rsidR="005F11C1" w:rsidRDefault="005F11C1" w:rsidP="00CB4268">
      <w:pPr>
        <w:tabs>
          <w:tab w:val="left" w:pos="1200"/>
          <w:tab w:val="left" w:pos="2340"/>
        </w:tabs>
        <w:rPr>
          <w:rFonts w:ascii="Times New Roman"/>
          <w:rtl/>
          <w:lang w:val="fr-FR"/>
        </w:rPr>
      </w:pPr>
    </w:p>
    <w:p w14:paraId="03B96093" w14:textId="1513E3EF" w:rsidR="00F6099D" w:rsidRDefault="00804146" w:rsidP="00CB4268">
      <w:pPr>
        <w:tabs>
          <w:tab w:val="left" w:pos="1200"/>
          <w:tab w:val="left" w:pos="2340"/>
        </w:tabs>
        <w:rPr>
          <w:lang w:val="fr-FR"/>
        </w:rPr>
      </w:pPr>
      <w:r w:rsidRPr="00040E8A">
        <w:rPr>
          <w:noProof/>
          <w:lang w:bidi="ar-SA"/>
        </w:rPr>
        <mc:AlternateContent>
          <mc:Choice Requires="wps">
            <w:drawing>
              <wp:anchor distT="0" distB="0" distL="114300" distR="114300" simplePos="0" relativeHeight="251728896" behindDoc="0" locked="0" layoutInCell="1" allowOverlap="1" wp14:anchorId="5AEBA87B" wp14:editId="1CC6A16D">
                <wp:simplePos x="0" y="0"/>
                <wp:positionH relativeFrom="column">
                  <wp:posOffset>1571625</wp:posOffset>
                </wp:positionH>
                <wp:positionV relativeFrom="paragraph">
                  <wp:posOffset>71120</wp:posOffset>
                </wp:positionV>
                <wp:extent cx="4095750" cy="381000"/>
                <wp:effectExtent l="0" t="0" r="0" b="0"/>
                <wp:wrapNone/>
                <wp:docPr id="12" name="Rectangle 179"/>
                <wp:cNvGraphicFramePr/>
                <a:graphic xmlns:a="http://schemas.openxmlformats.org/drawingml/2006/main">
                  <a:graphicData uri="http://schemas.microsoft.com/office/word/2010/wordprocessingShape">
                    <wps:wsp>
                      <wps:cNvSpPr/>
                      <wps:spPr>
                        <a:xfrm>
                          <a:off x="0" y="0"/>
                          <a:ext cx="4095750" cy="381000"/>
                        </a:xfrm>
                        <a:prstGeom prst="rect">
                          <a:avLst/>
                        </a:prstGeom>
                        <a:solidFill>
                          <a:srgbClr val="2F475E"/>
                        </a:solidFill>
                        <a:ln w="12700" cap="flat" cmpd="sng" algn="ctr">
                          <a:noFill/>
                          <a:prstDash val="solid"/>
                          <a:miter lim="800000"/>
                        </a:ln>
                        <a:effectLst/>
                      </wps:spPr>
                      <wps:txbx>
                        <w:txbxContent>
                          <w:p w14:paraId="4AD83F7A" w14:textId="5CAA9819" w:rsidR="00F250A9" w:rsidRPr="00F250A9" w:rsidRDefault="00F250A9" w:rsidP="00F250A9">
                            <w:pPr>
                              <w:jc w:val="center"/>
                              <w:rPr>
                                <w:rFonts w:asciiTheme="minorHAnsi" w:eastAsia="Open Sans" w:hAnsiTheme="minorHAnsi" w:cs="Open Sans"/>
                                <w:b/>
                                <w:bCs/>
                                <w:color w:val="BFA57A"/>
                                <w:kern w:val="24"/>
                                <w:sz w:val="28"/>
                                <w:szCs w:val="28"/>
                              </w:rPr>
                            </w:pPr>
                            <w:r w:rsidRPr="00F250A9">
                              <w:rPr>
                                <w:rFonts w:asciiTheme="minorHAnsi" w:eastAsia="Open Sans" w:hAnsiTheme="minorHAnsi" w:cs="Open Sans"/>
                                <w:b/>
                                <w:bCs/>
                                <w:i/>
                                <w:iCs/>
                                <w:color w:val="BFA57A"/>
                                <w:kern w:val="24"/>
                                <w:sz w:val="28"/>
                                <w:szCs w:val="28"/>
                                <w:u w:val="single"/>
                              </w:rPr>
                              <w:t>References</w:t>
                            </w:r>
                          </w:p>
                          <w:p w14:paraId="5AA7EDA4" w14:textId="77777777" w:rsidR="00F250A9" w:rsidRPr="00EB09CC" w:rsidRDefault="00F250A9" w:rsidP="00F250A9">
                            <w:pPr>
                              <w:rPr>
                                <w:rFonts w:asciiTheme="minorHAnsi" w:eastAsia="Open Sans" w:hAnsiTheme="minorHAnsi" w:cs="Open Sans"/>
                                <w:b/>
                                <w:bCs/>
                                <w:color w:val="BFA57A"/>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EBA87B" id="_x0000_s1066" style="position:absolute;margin-left:123.75pt;margin-top:5.6pt;width:322.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" fillcolor="#2f475e" stroked="f" strokeweight="1pt">
                <v:textbox>
                  <w:txbxContent>
                    <w:p w14:paraId="4AD83F7A" w14:textId="5CAA9819" w:rsidR="00F250A9" w:rsidRPr="00F250A9" w:rsidRDefault="00F250A9" w:rsidP="00F250A9">
                      <w:pPr>
                        <w:jc w:val="center"/>
                        <w:rPr>
                          <w:rFonts w:asciiTheme="minorHAnsi" w:eastAsia="Open Sans" w:hAnsiTheme="minorHAnsi" w:cs="Open Sans"/>
                          <w:b/>
                          <w:bCs/>
                          <w:color w:val="BFA57A"/>
                          <w:kern w:val="24"/>
                          <w:sz w:val="28"/>
                          <w:szCs w:val="28"/>
                        </w:rPr>
                      </w:pPr>
                      <w:r w:rsidRPr="00F250A9">
                        <w:rPr>
                          <w:rFonts w:asciiTheme="minorHAnsi" w:eastAsia="Open Sans" w:hAnsiTheme="minorHAnsi" w:cs="Open Sans"/>
                          <w:b/>
                          <w:bCs/>
                          <w:i/>
                          <w:iCs/>
                          <w:color w:val="BFA57A"/>
                          <w:kern w:val="24"/>
                          <w:sz w:val="28"/>
                          <w:szCs w:val="28"/>
                          <w:u w:val="single"/>
                        </w:rPr>
                        <w:t>References</w:t>
                      </w:r>
                    </w:p>
                    <w:p w14:paraId="5AA7EDA4" w14:textId="77777777" w:rsidR="00F250A9" w:rsidRPr="00EB09CC" w:rsidRDefault="00F250A9" w:rsidP="00F250A9">
                      <w:pPr>
                        <w:rPr>
                          <w:rFonts w:asciiTheme="minorHAnsi" w:eastAsia="Open Sans" w:hAnsiTheme="minorHAnsi" w:cs="Open Sans"/>
                          <w:b/>
                          <w:bCs/>
                          <w:color w:val="BFA57A"/>
                          <w:kern w:val="24"/>
                          <w:sz w:val="28"/>
                          <w:szCs w:val="28"/>
                        </w:rPr>
                      </w:pPr>
                    </w:p>
                  </w:txbxContent>
                </v:textbox>
              </v:rect>
            </w:pict>
          </mc:Fallback>
        </mc:AlternateContent>
      </w:r>
      <w:r w:rsidR="00CB4268">
        <w:rPr>
          <w:lang w:val="fr-FR"/>
        </w:rPr>
        <w:tab/>
      </w:r>
    </w:p>
    <w:p w14:paraId="5A281756" w14:textId="77777777" w:rsidR="00D4706B" w:rsidRDefault="00D4706B" w:rsidP="00CB4268">
      <w:pPr>
        <w:tabs>
          <w:tab w:val="left" w:pos="1200"/>
          <w:tab w:val="left" w:pos="2340"/>
        </w:tabs>
        <w:rPr>
          <w:lang w:val="fr-FR"/>
        </w:rPr>
      </w:pPr>
    </w:p>
    <w:p w14:paraId="0B5CB286" w14:textId="38C2C447" w:rsidR="00B56CD8" w:rsidRDefault="00804146" w:rsidP="00804146">
      <w:pPr>
        <w:tabs>
          <w:tab w:val="left" w:pos="1200"/>
          <w:tab w:val="left" w:pos="2340"/>
        </w:tabs>
        <w:jc w:val="center"/>
        <w:rPr>
          <w:lang w:val="fr-FR"/>
        </w:rPr>
      </w:pPr>
      <w:r w:rsidRPr="00F250A9">
        <w:rPr>
          <w:noProof/>
          <w:lang w:bidi="ar-SA"/>
        </w:rPr>
        <w:drawing>
          <wp:inline distT="0" distB="0" distL="0" distR="0" wp14:anchorId="22F0AA71" wp14:editId="05C771F1">
            <wp:extent cx="5276850"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6850" cy="628650"/>
                    </a:xfrm>
                    <a:prstGeom prst="rect">
                      <a:avLst/>
                    </a:prstGeom>
                    <a:noFill/>
                    <a:ln>
                      <a:noFill/>
                    </a:ln>
                  </pic:spPr>
                </pic:pic>
              </a:graphicData>
            </a:graphic>
          </wp:inline>
        </w:drawing>
      </w:r>
    </w:p>
    <w:p w14:paraId="7F3E9EC8" w14:textId="2727FF16" w:rsidR="00B56CD8" w:rsidRDefault="00B56CD8" w:rsidP="00CB4268">
      <w:pPr>
        <w:tabs>
          <w:tab w:val="left" w:pos="1200"/>
          <w:tab w:val="left" w:pos="2340"/>
        </w:tabs>
        <w:rPr>
          <w:lang w:val="fr-FR"/>
        </w:rPr>
      </w:pPr>
    </w:p>
    <w:p w14:paraId="60ABE12F" w14:textId="190D00A5" w:rsidR="00B56CD8" w:rsidRDefault="00B56CD8" w:rsidP="00B56CD8">
      <w:pPr>
        <w:tabs>
          <w:tab w:val="left" w:pos="4725"/>
        </w:tabs>
        <w:rPr>
          <w:lang w:val="fr-FR"/>
        </w:rPr>
      </w:pPr>
      <w:r>
        <w:rPr>
          <w:lang w:val="fr-FR"/>
        </w:rPr>
        <w:tab/>
      </w:r>
    </w:p>
    <w:p w14:paraId="330DC7A3" w14:textId="7449ADE0" w:rsidR="00804146" w:rsidRPr="00804146" w:rsidRDefault="00804146" w:rsidP="00804146">
      <w:pPr>
        <w:tabs>
          <w:tab w:val="left" w:pos="1200"/>
          <w:tab w:val="left" w:pos="2340"/>
        </w:tabs>
        <w:rPr>
          <w:lang w:val="fr-FR"/>
        </w:rPr>
      </w:pPr>
    </w:p>
    <w:sectPr w:rsidR="00804146" w:rsidRPr="00804146" w:rsidSect="000814B3">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F05"/>
    <w:multiLevelType w:val="hybridMultilevel"/>
    <w:tmpl w:val="3822E8AC"/>
    <w:lvl w:ilvl="0" w:tplc="837A6B78">
      <w:numFmt w:val="bullet"/>
      <w:lvlText w:val="-"/>
      <w:lvlJc w:val="left"/>
      <w:pPr>
        <w:ind w:left="720" w:hanging="360"/>
      </w:pPr>
      <w:rPr>
        <w:rFonts w:ascii="Calibri" w:eastAsia="Ope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A21"/>
    <w:multiLevelType w:val="hybridMultilevel"/>
    <w:tmpl w:val="6EE00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9787AE2"/>
    <w:multiLevelType w:val="hybridMultilevel"/>
    <w:tmpl w:val="E5105780"/>
    <w:lvl w:ilvl="0" w:tplc="54DE395E">
      <w:start w:val="1"/>
      <w:numFmt w:val="bullet"/>
      <w:lvlText w:val=""/>
      <w:lvlJc w:val="left"/>
      <w:pPr>
        <w:tabs>
          <w:tab w:val="num" w:pos="720"/>
        </w:tabs>
        <w:ind w:left="720" w:hanging="360"/>
      </w:pPr>
      <w:rPr>
        <w:rFonts w:ascii="Wingdings" w:hAnsi="Wingdings" w:hint="default"/>
      </w:rPr>
    </w:lvl>
    <w:lvl w:ilvl="1" w:tplc="3D30C9D0" w:tentative="1">
      <w:start w:val="1"/>
      <w:numFmt w:val="bullet"/>
      <w:lvlText w:val=""/>
      <w:lvlJc w:val="left"/>
      <w:pPr>
        <w:tabs>
          <w:tab w:val="num" w:pos="1440"/>
        </w:tabs>
        <w:ind w:left="1440" w:hanging="360"/>
      </w:pPr>
      <w:rPr>
        <w:rFonts w:ascii="Wingdings" w:hAnsi="Wingdings" w:hint="default"/>
      </w:rPr>
    </w:lvl>
    <w:lvl w:ilvl="2" w:tplc="C5A86D48" w:tentative="1">
      <w:start w:val="1"/>
      <w:numFmt w:val="bullet"/>
      <w:lvlText w:val=""/>
      <w:lvlJc w:val="left"/>
      <w:pPr>
        <w:tabs>
          <w:tab w:val="num" w:pos="2160"/>
        </w:tabs>
        <w:ind w:left="2160" w:hanging="360"/>
      </w:pPr>
      <w:rPr>
        <w:rFonts w:ascii="Wingdings" w:hAnsi="Wingdings" w:hint="default"/>
      </w:rPr>
    </w:lvl>
    <w:lvl w:ilvl="3" w:tplc="E6C6BB92" w:tentative="1">
      <w:start w:val="1"/>
      <w:numFmt w:val="bullet"/>
      <w:lvlText w:val=""/>
      <w:lvlJc w:val="left"/>
      <w:pPr>
        <w:tabs>
          <w:tab w:val="num" w:pos="2880"/>
        </w:tabs>
        <w:ind w:left="2880" w:hanging="360"/>
      </w:pPr>
      <w:rPr>
        <w:rFonts w:ascii="Wingdings" w:hAnsi="Wingdings" w:hint="default"/>
      </w:rPr>
    </w:lvl>
    <w:lvl w:ilvl="4" w:tplc="466E3E34" w:tentative="1">
      <w:start w:val="1"/>
      <w:numFmt w:val="bullet"/>
      <w:lvlText w:val=""/>
      <w:lvlJc w:val="left"/>
      <w:pPr>
        <w:tabs>
          <w:tab w:val="num" w:pos="3600"/>
        </w:tabs>
        <w:ind w:left="3600" w:hanging="360"/>
      </w:pPr>
      <w:rPr>
        <w:rFonts w:ascii="Wingdings" w:hAnsi="Wingdings" w:hint="default"/>
      </w:rPr>
    </w:lvl>
    <w:lvl w:ilvl="5" w:tplc="BE2C28FA" w:tentative="1">
      <w:start w:val="1"/>
      <w:numFmt w:val="bullet"/>
      <w:lvlText w:val=""/>
      <w:lvlJc w:val="left"/>
      <w:pPr>
        <w:tabs>
          <w:tab w:val="num" w:pos="4320"/>
        </w:tabs>
        <w:ind w:left="4320" w:hanging="360"/>
      </w:pPr>
      <w:rPr>
        <w:rFonts w:ascii="Wingdings" w:hAnsi="Wingdings" w:hint="default"/>
      </w:rPr>
    </w:lvl>
    <w:lvl w:ilvl="6" w:tplc="6E52C504" w:tentative="1">
      <w:start w:val="1"/>
      <w:numFmt w:val="bullet"/>
      <w:lvlText w:val=""/>
      <w:lvlJc w:val="left"/>
      <w:pPr>
        <w:tabs>
          <w:tab w:val="num" w:pos="5040"/>
        </w:tabs>
        <w:ind w:left="5040" w:hanging="360"/>
      </w:pPr>
      <w:rPr>
        <w:rFonts w:ascii="Wingdings" w:hAnsi="Wingdings" w:hint="default"/>
      </w:rPr>
    </w:lvl>
    <w:lvl w:ilvl="7" w:tplc="CF6C00EA" w:tentative="1">
      <w:start w:val="1"/>
      <w:numFmt w:val="bullet"/>
      <w:lvlText w:val=""/>
      <w:lvlJc w:val="left"/>
      <w:pPr>
        <w:tabs>
          <w:tab w:val="num" w:pos="5760"/>
        </w:tabs>
        <w:ind w:left="5760" w:hanging="360"/>
      </w:pPr>
      <w:rPr>
        <w:rFonts w:ascii="Wingdings" w:hAnsi="Wingdings" w:hint="default"/>
      </w:rPr>
    </w:lvl>
    <w:lvl w:ilvl="8" w:tplc="8CFAC1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B507D"/>
    <w:multiLevelType w:val="hybridMultilevel"/>
    <w:tmpl w:val="1D082948"/>
    <w:lvl w:ilvl="0" w:tplc="3C98EE3C">
      <w:start w:val="1"/>
      <w:numFmt w:val="bullet"/>
      <w:lvlText w:val=""/>
      <w:lvlJc w:val="left"/>
      <w:pPr>
        <w:tabs>
          <w:tab w:val="num" w:pos="720"/>
        </w:tabs>
        <w:ind w:left="720" w:hanging="360"/>
      </w:pPr>
      <w:rPr>
        <w:rFonts w:ascii="Wingdings" w:hAnsi="Wingdings" w:hint="default"/>
      </w:rPr>
    </w:lvl>
    <w:lvl w:ilvl="1" w:tplc="309880E0" w:tentative="1">
      <w:start w:val="1"/>
      <w:numFmt w:val="bullet"/>
      <w:lvlText w:val=""/>
      <w:lvlJc w:val="left"/>
      <w:pPr>
        <w:tabs>
          <w:tab w:val="num" w:pos="1440"/>
        </w:tabs>
        <w:ind w:left="1440" w:hanging="360"/>
      </w:pPr>
      <w:rPr>
        <w:rFonts w:ascii="Wingdings" w:hAnsi="Wingdings" w:hint="default"/>
      </w:rPr>
    </w:lvl>
    <w:lvl w:ilvl="2" w:tplc="8D8839A8" w:tentative="1">
      <w:start w:val="1"/>
      <w:numFmt w:val="bullet"/>
      <w:lvlText w:val=""/>
      <w:lvlJc w:val="left"/>
      <w:pPr>
        <w:tabs>
          <w:tab w:val="num" w:pos="2160"/>
        </w:tabs>
        <w:ind w:left="2160" w:hanging="360"/>
      </w:pPr>
      <w:rPr>
        <w:rFonts w:ascii="Wingdings" w:hAnsi="Wingdings" w:hint="default"/>
      </w:rPr>
    </w:lvl>
    <w:lvl w:ilvl="3" w:tplc="34B463FA" w:tentative="1">
      <w:start w:val="1"/>
      <w:numFmt w:val="bullet"/>
      <w:lvlText w:val=""/>
      <w:lvlJc w:val="left"/>
      <w:pPr>
        <w:tabs>
          <w:tab w:val="num" w:pos="2880"/>
        </w:tabs>
        <w:ind w:left="2880" w:hanging="360"/>
      </w:pPr>
      <w:rPr>
        <w:rFonts w:ascii="Wingdings" w:hAnsi="Wingdings" w:hint="default"/>
      </w:rPr>
    </w:lvl>
    <w:lvl w:ilvl="4" w:tplc="DA92A3A4" w:tentative="1">
      <w:start w:val="1"/>
      <w:numFmt w:val="bullet"/>
      <w:lvlText w:val=""/>
      <w:lvlJc w:val="left"/>
      <w:pPr>
        <w:tabs>
          <w:tab w:val="num" w:pos="3600"/>
        </w:tabs>
        <w:ind w:left="3600" w:hanging="360"/>
      </w:pPr>
      <w:rPr>
        <w:rFonts w:ascii="Wingdings" w:hAnsi="Wingdings" w:hint="default"/>
      </w:rPr>
    </w:lvl>
    <w:lvl w:ilvl="5" w:tplc="43046EC0" w:tentative="1">
      <w:start w:val="1"/>
      <w:numFmt w:val="bullet"/>
      <w:lvlText w:val=""/>
      <w:lvlJc w:val="left"/>
      <w:pPr>
        <w:tabs>
          <w:tab w:val="num" w:pos="4320"/>
        </w:tabs>
        <w:ind w:left="4320" w:hanging="360"/>
      </w:pPr>
      <w:rPr>
        <w:rFonts w:ascii="Wingdings" w:hAnsi="Wingdings" w:hint="default"/>
      </w:rPr>
    </w:lvl>
    <w:lvl w:ilvl="6" w:tplc="302EE406" w:tentative="1">
      <w:start w:val="1"/>
      <w:numFmt w:val="bullet"/>
      <w:lvlText w:val=""/>
      <w:lvlJc w:val="left"/>
      <w:pPr>
        <w:tabs>
          <w:tab w:val="num" w:pos="5040"/>
        </w:tabs>
        <w:ind w:left="5040" w:hanging="360"/>
      </w:pPr>
      <w:rPr>
        <w:rFonts w:ascii="Wingdings" w:hAnsi="Wingdings" w:hint="default"/>
      </w:rPr>
    </w:lvl>
    <w:lvl w:ilvl="7" w:tplc="6C3254BE" w:tentative="1">
      <w:start w:val="1"/>
      <w:numFmt w:val="bullet"/>
      <w:lvlText w:val=""/>
      <w:lvlJc w:val="left"/>
      <w:pPr>
        <w:tabs>
          <w:tab w:val="num" w:pos="5760"/>
        </w:tabs>
        <w:ind w:left="5760" w:hanging="360"/>
      </w:pPr>
      <w:rPr>
        <w:rFonts w:ascii="Wingdings" w:hAnsi="Wingdings" w:hint="default"/>
      </w:rPr>
    </w:lvl>
    <w:lvl w:ilvl="8" w:tplc="86D4F2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A7525"/>
    <w:multiLevelType w:val="hybridMultilevel"/>
    <w:tmpl w:val="675CB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759B4"/>
    <w:multiLevelType w:val="hybridMultilevel"/>
    <w:tmpl w:val="3A0AEF04"/>
    <w:lvl w:ilvl="0" w:tplc="10CCA7D0">
      <w:start w:val="1"/>
      <w:numFmt w:val="bullet"/>
      <w:lvlText w:val=""/>
      <w:lvlJc w:val="left"/>
      <w:pPr>
        <w:tabs>
          <w:tab w:val="num" w:pos="720"/>
        </w:tabs>
        <w:ind w:left="720" w:hanging="360"/>
      </w:pPr>
      <w:rPr>
        <w:rFonts w:ascii="Wingdings" w:hAnsi="Wingdings" w:hint="default"/>
      </w:rPr>
    </w:lvl>
    <w:lvl w:ilvl="1" w:tplc="6BF624D4" w:tentative="1">
      <w:start w:val="1"/>
      <w:numFmt w:val="bullet"/>
      <w:lvlText w:val=""/>
      <w:lvlJc w:val="left"/>
      <w:pPr>
        <w:tabs>
          <w:tab w:val="num" w:pos="1440"/>
        </w:tabs>
        <w:ind w:left="1440" w:hanging="360"/>
      </w:pPr>
      <w:rPr>
        <w:rFonts w:ascii="Wingdings" w:hAnsi="Wingdings" w:hint="default"/>
      </w:rPr>
    </w:lvl>
    <w:lvl w:ilvl="2" w:tplc="2EE20DE6" w:tentative="1">
      <w:start w:val="1"/>
      <w:numFmt w:val="bullet"/>
      <w:lvlText w:val=""/>
      <w:lvlJc w:val="left"/>
      <w:pPr>
        <w:tabs>
          <w:tab w:val="num" w:pos="2160"/>
        </w:tabs>
        <w:ind w:left="2160" w:hanging="360"/>
      </w:pPr>
      <w:rPr>
        <w:rFonts w:ascii="Wingdings" w:hAnsi="Wingdings" w:hint="default"/>
      </w:rPr>
    </w:lvl>
    <w:lvl w:ilvl="3" w:tplc="923A5B4A" w:tentative="1">
      <w:start w:val="1"/>
      <w:numFmt w:val="bullet"/>
      <w:lvlText w:val=""/>
      <w:lvlJc w:val="left"/>
      <w:pPr>
        <w:tabs>
          <w:tab w:val="num" w:pos="2880"/>
        </w:tabs>
        <w:ind w:left="2880" w:hanging="360"/>
      </w:pPr>
      <w:rPr>
        <w:rFonts w:ascii="Wingdings" w:hAnsi="Wingdings" w:hint="default"/>
      </w:rPr>
    </w:lvl>
    <w:lvl w:ilvl="4" w:tplc="80688D04" w:tentative="1">
      <w:start w:val="1"/>
      <w:numFmt w:val="bullet"/>
      <w:lvlText w:val=""/>
      <w:lvlJc w:val="left"/>
      <w:pPr>
        <w:tabs>
          <w:tab w:val="num" w:pos="3600"/>
        </w:tabs>
        <w:ind w:left="3600" w:hanging="360"/>
      </w:pPr>
      <w:rPr>
        <w:rFonts w:ascii="Wingdings" w:hAnsi="Wingdings" w:hint="default"/>
      </w:rPr>
    </w:lvl>
    <w:lvl w:ilvl="5" w:tplc="7672513E" w:tentative="1">
      <w:start w:val="1"/>
      <w:numFmt w:val="bullet"/>
      <w:lvlText w:val=""/>
      <w:lvlJc w:val="left"/>
      <w:pPr>
        <w:tabs>
          <w:tab w:val="num" w:pos="4320"/>
        </w:tabs>
        <w:ind w:left="4320" w:hanging="360"/>
      </w:pPr>
      <w:rPr>
        <w:rFonts w:ascii="Wingdings" w:hAnsi="Wingdings" w:hint="default"/>
      </w:rPr>
    </w:lvl>
    <w:lvl w:ilvl="6" w:tplc="13867100" w:tentative="1">
      <w:start w:val="1"/>
      <w:numFmt w:val="bullet"/>
      <w:lvlText w:val=""/>
      <w:lvlJc w:val="left"/>
      <w:pPr>
        <w:tabs>
          <w:tab w:val="num" w:pos="5040"/>
        </w:tabs>
        <w:ind w:left="5040" w:hanging="360"/>
      </w:pPr>
      <w:rPr>
        <w:rFonts w:ascii="Wingdings" w:hAnsi="Wingdings" w:hint="default"/>
      </w:rPr>
    </w:lvl>
    <w:lvl w:ilvl="7" w:tplc="7D96699C" w:tentative="1">
      <w:start w:val="1"/>
      <w:numFmt w:val="bullet"/>
      <w:lvlText w:val=""/>
      <w:lvlJc w:val="left"/>
      <w:pPr>
        <w:tabs>
          <w:tab w:val="num" w:pos="5760"/>
        </w:tabs>
        <w:ind w:left="5760" w:hanging="360"/>
      </w:pPr>
      <w:rPr>
        <w:rFonts w:ascii="Wingdings" w:hAnsi="Wingdings" w:hint="default"/>
      </w:rPr>
    </w:lvl>
    <w:lvl w:ilvl="8" w:tplc="12FEE4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B5292"/>
    <w:multiLevelType w:val="hybridMultilevel"/>
    <w:tmpl w:val="D22A4584"/>
    <w:lvl w:ilvl="0" w:tplc="373E9254">
      <w:start w:val="1"/>
      <w:numFmt w:val="bullet"/>
      <w:lvlText w:val=""/>
      <w:lvlJc w:val="left"/>
      <w:pPr>
        <w:tabs>
          <w:tab w:val="num" w:pos="720"/>
        </w:tabs>
        <w:ind w:left="720" w:hanging="360"/>
      </w:pPr>
      <w:rPr>
        <w:rFonts w:ascii="Wingdings" w:hAnsi="Wingdings" w:hint="default"/>
      </w:rPr>
    </w:lvl>
    <w:lvl w:ilvl="1" w:tplc="4668552C" w:tentative="1">
      <w:start w:val="1"/>
      <w:numFmt w:val="bullet"/>
      <w:lvlText w:val=""/>
      <w:lvlJc w:val="left"/>
      <w:pPr>
        <w:tabs>
          <w:tab w:val="num" w:pos="1440"/>
        </w:tabs>
        <w:ind w:left="1440" w:hanging="360"/>
      </w:pPr>
      <w:rPr>
        <w:rFonts w:ascii="Wingdings" w:hAnsi="Wingdings" w:hint="default"/>
      </w:rPr>
    </w:lvl>
    <w:lvl w:ilvl="2" w:tplc="CA78D488" w:tentative="1">
      <w:start w:val="1"/>
      <w:numFmt w:val="bullet"/>
      <w:lvlText w:val=""/>
      <w:lvlJc w:val="left"/>
      <w:pPr>
        <w:tabs>
          <w:tab w:val="num" w:pos="2160"/>
        </w:tabs>
        <w:ind w:left="2160" w:hanging="360"/>
      </w:pPr>
      <w:rPr>
        <w:rFonts w:ascii="Wingdings" w:hAnsi="Wingdings" w:hint="default"/>
      </w:rPr>
    </w:lvl>
    <w:lvl w:ilvl="3" w:tplc="E1C02BBC" w:tentative="1">
      <w:start w:val="1"/>
      <w:numFmt w:val="bullet"/>
      <w:lvlText w:val=""/>
      <w:lvlJc w:val="left"/>
      <w:pPr>
        <w:tabs>
          <w:tab w:val="num" w:pos="2880"/>
        </w:tabs>
        <w:ind w:left="2880" w:hanging="360"/>
      </w:pPr>
      <w:rPr>
        <w:rFonts w:ascii="Wingdings" w:hAnsi="Wingdings" w:hint="default"/>
      </w:rPr>
    </w:lvl>
    <w:lvl w:ilvl="4" w:tplc="395E41EA" w:tentative="1">
      <w:start w:val="1"/>
      <w:numFmt w:val="bullet"/>
      <w:lvlText w:val=""/>
      <w:lvlJc w:val="left"/>
      <w:pPr>
        <w:tabs>
          <w:tab w:val="num" w:pos="3600"/>
        </w:tabs>
        <w:ind w:left="3600" w:hanging="360"/>
      </w:pPr>
      <w:rPr>
        <w:rFonts w:ascii="Wingdings" w:hAnsi="Wingdings" w:hint="default"/>
      </w:rPr>
    </w:lvl>
    <w:lvl w:ilvl="5" w:tplc="277295F4" w:tentative="1">
      <w:start w:val="1"/>
      <w:numFmt w:val="bullet"/>
      <w:lvlText w:val=""/>
      <w:lvlJc w:val="left"/>
      <w:pPr>
        <w:tabs>
          <w:tab w:val="num" w:pos="4320"/>
        </w:tabs>
        <w:ind w:left="4320" w:hanging="360"/>
      </w:pPr>
      <w:rPr>
        <w:rFonts w:ascii="Wingdings" w:hAnsi="Wingdings" w:hint="default"/>
      </w:rPr>
    </w:lvl>
    <w:lvl w:ilvl="6" w:tplc="3872CB30" w:tentative="1">
      <w:start w:val="1"/>
      <w:numFmt w:val="bullet"/>
      <w:lvlText w:val=""/>
      <w:lvlJc w:val="left"/>
      <w:pPr>
        <w:tabs>
          <w:tab w:val="num" w:pos="5040"/>
        </w:tabs>
        <w:ind w:left="5040" w:hanging="360"/>
      </w:pPr>
      <w:rPr>
        <w:rFonts w:ascii="Wingdings" w:hAnsi="Wingdings" w:hint="default"/>
      </w:rPr>
    </w:lvl>
    <w:lvl w:ilvl="7" w:tplc="94E829D8" w:tentative="1">
      <w:start w:val="1"/>
      <w:numFmt w:val="bullet"/>
      <w:lvlText w:val=""/>
      <w:lvlJc w:val="left"/>
      <w:pPr>
        <w:tabs>
          <w:tab w:val="num" w:pos="5760"/>
        </w:tabs>
        <w:ind w:left="5760" w:hanging="360"/>
      </w:pPr>
      <w:rPr>
        <w:rFonts w:ascii="Wingdings" w:hAnsi="Wingdings" w:hint="default"/>
      </w:rPr>
    </w:lvl>
    <w:lvl w:ilvl="8" w:tplc="CADAAA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B437B"/>
    <w:multiLevelType w:val="hybridMultilevel"/>
    <w:tmpl w:val="43EC1296"/>
    <w:lvl w:ilvl="0" w:tplc="82321B64">
      <w:numFmt w:val="bullet"/>
      <w:lvlText w:val="-"/>
      <w:lvlJc w:val="left"/>
      <w:pPr>
        <w:ind w:left="720" w:hanging="360"/>
      </w:pPr>
      <w:rPr>
        <w:rFonts w:ascii="Arial" w:eastAsia="Open Sans"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44722"/>
    <w:multiLevelType w:val="hybridMultilevel"/>
    <w:tmpl w:val="DEFE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6108A1"/>
    <w:multiLevelType w:val="hybridMultilevel"/>
    <w:tmpl w:val="5E9630EA"/>
    <w:lvl w:ilvl="0" w:tplc="F55435AA">
      <w:start w:val="1"/>
      <w:numFmt w:val="bullet"/>
      <w:lvlText w:val=""/>
      <w:lvlJc w:val="left"/>
      <w:pPr>
        <w:tabs>
          <w:tab w:val="num" w:pos="720"/>
        </w:tabs>
        <w:ind w:left="720" w:hanging="360"/>
      </w:pPr>
      <w:rPr>
        <w:rFonts w:ascii="Wingdings" w:hAnsi="Wingdings" w:hint="default"/>
      </w:rPr>
    </w:lvl>
    <w:lvl w:ilvl="1" w:tplc="39664B3E" w:tentative="1">
      <w:start w:val="1"/>
      <w:numFmt w:val="bullet"/>
      <w:lvlText w:val=""/>
      <w:lvlJc w:val="left"/>
      <w:pPr>
        <w:tabs>
          <w:tab w:val="num" w:pos="1440"/>
        </w:tabs>
        <w:ind w:left="1440" w:hanging="360"/>
      </w:pPr>
      <w:rPr>
        <w:rFonts w:ascii="Wingdings" w:hAnsi="Wingdings" w:hint="default"/>
      </w:rPr>
    </w:lvl>
    <w:lvl w:ilvl="2" w:tplc="1DC0C28C" w:tentative="1">
      <w:start w:val="1"/>
      <w:numFmt w:val="bullet"/>
      <w:lvlText w:val=""/>
      <w:lvlJc w:val="left"/>
      <w:pPr>
        <w:tabs>
          <w:tab w:val="num" w:pos="2160"/>
        </w:tabs>
        <w:ind w:left="2160" w:hanging="360"/>
      </w:pPr>
      <w:rPr>
        <w:rFonts w:ascii="Wingdings" w:hAnsi="Wingdings" w:hint="default"/>
      </w:rPr>
    </w:lvl>
    <w:lvl w:ilvl="3" w:tplc="05BEBA7A" w:tentative="1">
      <w:start w:val="1"/>
      <w:numFmt w:val="bullet"/>
      <w:lvlText w:val=""/>
      <w:lvlJc w:val="left"/>
      <w:pPr>
        <w:tabs>
          <w:tab w:val="num" w:pos="2880"/>
        </w:tabs>
        <w:ind w:left="2880" w:hanging="360"/>
      </w:pPr>
      <w:rPr>
        <w:rFonts w:ascii="Wingdings" w:hAnsi="Wingdings" w:hint="default"/>
      </w:rPr>
    </w:lvl>
    <w:lvl w:ilvl="4" w:tplc="48C6579A" w:tentative="1">
      <w:start w:val="1"/>
      <w:numFmt w:val="bullet"/>
      <w:lvlText w:val=""/>
      <w:lvlJc w:val="left"/>
      <w:pPr>
        <w:tabs>
          <w:tab w:val="num" w:pos="3600"/>
        </w:tabs>
        <w:ind w:left="3600" w:hanging="360"/>
      </w:pPr>
      <w:rPr>
        <w:rFonts w:ascii="Wingdings" w:hAnsi="Wingdings" w:hint="default"/>
      </w:rPr>
    </w:lvl>
    <w:lvl w:ilvl="5" w:tplc="13587FFE" w:tentative="1">
      <w:start w:val="1"/>
      <w:numFmt w:val="bullet"/>
      <w:lvlText w:val=""/>
      <w:lvlJc w:val="left"/>
      <w:pPr>
        <w:tabs>
          <w:tab w:val="num" w:pos="4320"/>
        </w:tabs>
        <w:ind w:left="4320" w:hanging="360"/>
      </w:pPr>
      <w:rPr>
        <w:rFonts w:ascii="Wingdings" w:hAnsi="Wingdings" w:hint="default"/>
      </w:rPr>
    </w:lvl>
    <w:lvl w:ilvl="6" w:tplc="D07A81F4" w:tentative="1">
      <w:start w:val="1"/>
      <w:numFmt w:val="bullet"/>
      <w:lvlText w:val=""/>
      <w:lvlJc w:val="left"/>
      <w:pPr>
        <w:tabs>
          <w:tab w:val="num" w:pos="5040"/>
        </w:tabs>
        <w:ind w:left="5040" w:hanging="360"/>
      </w:pPr>
      <w:rPr>
        <w:rFonts w:ascii="Wingdings" w:hAnsi="Wingdings" w:hint="default"/>
      </w:rPr>
    </w:lvl>
    <w:lvl w:ilvl="7" w:tplc="EAFC47B4" w:tentative="1">
      <w:start w:val="1"/>
      <w:numFmt w:val="bullet"/>
      <w:lvlText w:val=""/>
      <w:lvlJc w:val="left"/>
      <w:pPr>
        <w:tabs>
          <w:tab w:val="num" w:pos="5760"/>
        </w:tabs>
        <w:ind w:left="5760" w:hanging="360"/>
      </w:pPr>
      <w:rPr>
        <w:rFonts w:ascii="Wingdings" w:hAnsi="Wingdings" w:hint="default"/>
      </w:rPr>
    </w:lvl>
    <w:lvl w:ilvl="8" w:tplc="54AE086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015E3"/>
    <w:multiLevelType w:val="hybridMultilevel"/>
    <w:tmpl w:val="A71EB71A"/>
    <w:lvl w:ilvl="0" w:tplc="E730C002">
      <w:start w:val="1"/>
      <w:numFmt w:val="bullet"/>
      <w:lvlText w:val=""/>
      <w:lvlJc w:val="left"/>
      <w:pPr>
        <w:tabs>
          <w:tab w:val="num" w:pos="720"/>
        </w:tabs>
        <w:ind w:left="720" w:hanging="360"/>
      </w:pPr>
      <w:rPr>
        <w:rFonts w:ascii="Wingdings" w:hAnsi="Wingdings" w:hint="default"/>
      </w:rPr>
    </w:lvl>
    <w:lvl w:ilvl="1" w:tplc="80525302" w:tentative="1">
      <w:start w:val="1"/>
      <w:numFmt w:val="bullet"/>
      <w:lvlText w:val=""/>
      <w:lvlJc w:val="left"/>
      <w:pPr>
        <w:tabs>
          <w:tab w:val="num" w:pos="1440"/>
        </w:tabs>
        <w:ind w:left="1440" w:hanging="360"/>
      </w:pPr>
      <w:rPr>
        <w:rFonts w:ascii="Wingdings" w:hAnsi="Wingdings" w:hint="default"/>
      </w:rPr>
    </w:lvl>
    <w:lvl w:ilvl="2" w:tplc="CB1CA3EE" w:tentative="1">
      <w:start w:val="1"/>
      <w:numFmt w:val="bullet"/>
      <w:lvlText w:val=""/>
      <w:lvlJc w:val="left"/>
      <w:pPr>
        <w:tabs>
          <w:tab w:val="num" w:pos="2160"/>
        </w:tabs>
        <w:ind w:left="2160" w:hanging="360"/>
      </w:pPr>
      <w:rPr>
        <w:rFonts w:ascii="Wingdings" w:hAnsi="Wingdings" w:hint="default"/>
      </w:rPr>
    </w:lvl>
    <w:lvl w:ilvl="3" w:tplc="565C6B16" w:tentative="1">
      <w:start w:val="1"/>
      <w:numFmt w:val="bullet"/>
      <w:lvlText w:val=""/>
      <w:lvlJc w:val="left"/>
      <w:pPr>
        <w:tabs>
          <w:tab w:val="num" w:pos="2880"/>
        </w:tabs>
        <w:ind w:left="2880" w:hanging="360"/>
      </w:pPr>
      <w:rPr>
        <w:rFonts w:ascii="Wingdings" w:hAnsi="Wingdings" w:hint="default"/>
      </w:rPr>
    </w:lvl>
    <w:lvl w:ilvl="4" w:tplc="8A542C6A" w:tentative="1">
      <w:start w:val="1"/>
      <w:numFmt w:val="bullet"/>
      <w:lvlText w:val=""/>
      <w:lvlJc w:val="left"/>
      <w:pPr>
        <w:tabs>
          <w:tab w:val="num" w:pos="3600"/>
        </w:tabs>
        <w:ind w:left="3600" w:hanging="360"/>
      </w:pPr>
      <w:rPr>
        <w:rFonts w:ascii="Wingdings" w:hAnsi="Wingdings" w:hint="default"/>
      </w:rPr>
    </w:lvl>
    <w:lvl w:ilvl="5" w:tplc="47F614EA" w:tentative="1">
      <w:start w:val="1"/>
      <w:numFmt w:val="bullet"/>
      <w:lvlText w:val=""/>
      <w:lvlJc w:val="left"/>
      <w:pPr>
        <w:tabs>
          <w:tab w:val="num" w:pos="4320"/>
        </w:tabs>
        <w:ind w:left="4320" w:hanging="360"/>
      </w:pPr>
      <w:rPr>
        <w:rFonts w:ascii="Wingdings" w:hAnsi="Wingdings" w:hint="default"/>
      </w:rPr>
    </w:lvl>
    <w:lvl w:ilvl="6" w:tplc="AB64A200" w:tentative="1">
      <w:start w:val="1"/>
      <w:numFmt w:val="bullet"/>
      <w:lvlText w:val=""/>
      <w:lvlJc w:val="left"/>
      <w:pPr>
        <w:tabs>
          <w:tab w:val="num" w:pos="5040"/>
        </w:tabs>
        <w:ind w:left="5040" w:hanging="360"/>
      </w:pPr>
      <w:rPr>
        <w:rFonts w:ascii="Wingdings" w:hAnsi="Wingdings" w:hint="default"/>
      </w:rPr>
    </w:lvl>
    <w:lvl w:ilvl="7" w:tplc="48B2330A" w:tentative="1">
      <w:start w:val="1"/>
      <w:numFmt w:val="bullet"/>
      <w:lvlText w:val=""/>
      <w:lvlJc w:val="left"/>
      <w:pPr>
        <w:tabs>
          <w:tab w:val="num" w:pos="5760"/>
        </w:tabs>
        <w:ind w:left="5760" w:hanging="360"/>
      </w:pPr>
      <w:rPr>
        <w:rFonts w:ascii="Wingdings" w:hAnsi="Wingdings" w:hint="default"/>
      </w:rPr>
    </w:lvl>
    <w:lvl w:ilvl="8" w:tplc="90DE31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A2C9E"/>
    <w:multiLevelType w:val="hybridMultilevel"/>
    <w:tmpl w:val="C8F6025C"/>
    <w:lvl w:ilvl="0" w:tplc="CB480E6A">
      <w:start w:val="1"/>
      <w:numFmt w:val="bullet"/>
      <w:lvlText w:val=""/>
      <w:lvlJc w:val="left"/>
      <w:pPr>
        <w:tabs>
          <w:tab w:val="num" w:pos="720"/>
        </w:tabs>
        <w:ind w:left="720" w:hanging="360"/>
      </w:pPr>
      <w:rPr>
        <w:rFonts w:ascii="Wingdings" w:hAnsi="Wingdings" w:hint="default"/>
      </w:rPr>
    </w:lvl>
    <w:lvl w:ilvl="1" w:tplc="69AA11D2" w:tentative="1">
      <w:start w:val="1"/>
      <w:numFmt w:val="bullet"/>
      <w:lvlText w:val=""/>
      <w:lvlJc w:val="left"/>
      <w:pPr>
        <w:tabs>
          <w:tab w:val="num" w:pos="1440"/>
        </w:tabs>
        <w:ind w:left="1440" w:hanging="360"/>
      </w:pPr>
      <w:rPr>
        <w:rFonts w:ascii="Wingdings" w:hAnsi="Wingdings" w:hint="default"/>
      </w:rPr>
    </w:lvl>
    <w:lvl w:ilvl="2" w:tplc="EA2EA046" w:tentative="1">
      <w:start w:val="1"/>
      <w:numFmt w:val="bullet"/>
      <w:lvlText w:val=""/>
      <w:lvlJc w:val="left"/>
      <w:pPr>
        <w:tabs>
          <w:tab w:val="num" w:pos="2160"/>
        </w:tabs>
        <w:ind w:left="2160" w:hanging="360"/>
      </w:pPr>
      <w:rPr>
        <w:rFonts w:ascii="Wingdings" w:hAnsi="Wingdings" w:hint="default"/>
      </w:rPr>
    </w:lvl>
    <w:lvl w:ilvl="3" w:tplc="14767232" w:tentative="1">
      <w:start w:val="1"/>
      <w:numFmt w:val="bullet"/>
      <w:lvlText w:val=""/>
      <w:lvlJc w:val="left"/>
      <w:pPr>
        <w:tabs>
          <w:tab w:val="num" w:pos="2880"/>
        </w:tabs>
        <w:ind w:left="2880" w:hanging="360"/>
      </w:pPr>
      <w:rPr>
        <w:rFonts w:ascii="Wingdings" w:hAnsi="Wingdings" w:hint="default"/>
      </w:rPr>
    </w:lvl>
    <w:lvl w:ilvl="4" w:tplc="7BBC7B58" w:tentative="1">
      <w:start w:val="1"/>
      <w:numFmt w:val="bullet"/>
      <w:lvlText w:val=""/>
      <w:lvlJc w:val="left"/>
      <w:pPr>
        <w:tabs>
          <w:tab w:val="num" w:pos="3600"/>
        </w:tabs>
        <w:ind w:left="3600" w:hanging="360"/>
      </w:pPr>
      <w:rPr>
        <w:rFonts w:ascii="Wingdings" w:hAnsi="Wingdings" w:hint="default"/>
      </w:rPr>
    </w:lvl>
    <w:lvl w:ilvl="5" w:tplc="6EF2A90E" w:tentative="1">
      <w:start w:val="1"/>
      <w:numFmt w:val="bullet"/>
      <w:lvlText w:val=""/>
      <w:lvlJc w:val="left"/>
      <w:pPr>
        <w:tabs>
          <w:tab w:val="num" w:pos="4320"/>
        </w:tabs>
        <w:ind w:left="4320" w:hanging="360"/>
      </w:pPr>
      <w:rPr>
        <w:rFonts w:ascii="Wingdings" w:hAnsi="Wingdings" w:hint="default"/>
      </w:rPr>
    </w:lvl>
    <w:lvl w:ilvl="6" w:tplc="FF54E6F4" w:tentative="1">
      <w:start w:val="1"/>
      <w:numFmt w:val="bullet"/>
      <w:lvlText w:val=""/>
      <w:lvlJc w:val="left"/>
      <w:pPr>
        <w:tabs>
          <w:tab w:val="num" w:pos="5040"/>
        </w:tabs>
        <w:ind w:left="5040" w:hanging="360"/>
      </w:pPr>
      <w:rPr>
        <w:rFonts w:ascii="Wingdings" w:hAnsi="Wingdings" w:hint="default"/>
      </w:rPr>
    </w:lvl>
    <w:lvl w:ilvl="7" w:tplc="CC0EC930" w:tentative="1">
      <w:start w:val="1"/>
      <w:numFmt w:val="bullet"/>
      <w:lvlText w:val=""/>
      <w:lvlJc w:val="left"/>
      <w:pPr>
        <w:tabs>
          <w:tab w:val="num" w:pos="5760"/>
        </w:tabs>
        <w:ind w:left="5760" w:hanging="360"/>
      </w:pPr>
      <w:rPr>
        <w:rFonts w:ascii="Wingdings" w:hAnsi="Wingdings" w:hint="default"/>
      </w:rPr>
    </w:lvl>
    <w:lvl w:ilvl="8" w:tplc="C0C6F1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8A3F08"/>
    <w:multiLevelType w:val="hybridMultilevel"/>
    <w:tmpl w:val="A4D4E106"/>
    <w:lvl w:ilvl="0" w:tplc="38D249CC">
      <w:start w:val="1"/>
      <w:numFmt w:val="bullet"/>
      <w:lvlText w:val=""/>
      <w:lvlJc w:val="left"/>
      <w:pPr>
        <w:tabs>
          <w:tab w:val="num" w:pos="720"/>
        </w:tabs>
        <w:ind w:left="720" w:hanging="360"/>
      </w:pPr>
      <w:rPr>
        <w:rFonts w:ascii="Wingdings" w:hAnsi="Wingdings" w:hint="default"/>
      </w:rPr>
    </w:lvl>
    <w:lvl w:ilvl="1" w:tplc="AF0017C4" w:tentative="1">
      <w:start w:val="1"/>
      <w:numFmt w:val="bullet"/>
      <w:lvlText w:val=""/>
      <w:lvlJc w:val="left"/>
      <w:pPr>
        <w:tabs>
          <w:tab w:val="num" w:pos="1440"/>
        </w:tabs>
        <w:ind w:left="1440" w:hanging="360"/>
      </w:pPr>
      <w:rPr>
        <w:rFonts w:ascii="Wingdings" w:hAnsi="Wingdings" w:hint="default"/>
      </w:rPr>
    </w:lvl>
    <w:lvl w:ilvl="2" w:tplc="24D8D936" w:tentative="1">
      <w:start w:val="1"/>
      <w:numFmt w:val="bullet"/>
      <w:lvlText w:val=""/>
      <w:lvlJc w:val="left"/>
      <w:pPr>
        <w:tabs>
          <w:tab w:val="num" w:pos="2160"/>
        </w:tabs>
        <w:ind w:left="2160" w:hanging="360"/>
      </w:pPr>
      <w:rPr>
        <w:rFonts w:ascii="Wingdings" w:hAnsi="Wingdings" w:hint="default"/>
      </w:rPr>
    </w:lvl>
    <w:lvl w:ilvl="3" w:tplc="75326BC8" w:tentative="1">
      <w:start w:val="1"/>
      <w:numFmt w:val="bullet"/>
      <w:lvlText w:val=""/>
      <w:lvlJc w:val="left"/>
      <w:pPr>
        <w:tabs>
          <w:tab w:val="num" w:pos="2880"/>
        </w:tabs>
        <w:ind w:left="2880" w:hanging="360"/>
      </w:pPr>
      <w:rPr>
        <w:rFonts w:ascii="Wingdings" w:hAnsi="Wingdings" w:hint="default"/>
      </w:rPr>
    </w:lvl>
    <w:lvl w:ilvl="4" w:tplc="41E2F9B0" w:tentative="1">
      <w:start w:val="1"/>
      <w:numFmt w:val="bullet"/>
      <w:lvlText w:val=""/>
      <w:lvlJc w:val="left"/>
      <w:pPr>
        <w:tabs>
          <w:tab w:val="num" w:pos="3600"/>
        </w:tabs>
        <w:ind w:left="3600" w:hanging="360"/>
      </w:pPr>
      <w:rPr>
        <w:rFonts w:ascii="Wingdings" w:hAnsi="Wingdings" w:hint="default"/>
      </w:rPr>
    </w:lvl>
    <w:lvl w:ilvl="5" w:tplc="6C3234C0" w:tentative="1">
      <w:start w:val="1"/>
      <w:numFmt w:val="bullet"/>
      <w:lvlText w:val=""/>
      <w:lvlJc w:val="left"/>
      <w:pPr>
        <w:tabs>
          <w:tab w:val="num" w:pos="4320"/>
        </w:tabs>
        <w:ind w:left="4320" w:hanging="360"/>
      </w:pPr>
      <w:rPr>
        <w:rFonts w:ascii="Wingdings" w:hAnsi="Wingdings" w:hint="default"/>
      </w:rPr>
    </w:lvl>
    <w:lvl w:ilvl="6" w:tplc="03DEC992" w:tentative="1">
      <w:start w:val="1"/>
      <w:numFmt w:val="bullet"/>
      <w:lvlText w:val=""/>
      <w:lvlJc w:val="left"/>
      <w:pPr>
        <w:tabs>
          <w:tab w:val="num" w:pos="5040"/>
        </w:tabs>
        <w:ind w:left="5040" w:hanging="360"/>
      </w:pPr>
      <w:rPr>
        <w:rFonts w:ascii="Wingdings" w:hAnsi="Wingdings" w:hint="default"/>
      </w:rPr>
    </w:lvl>
    <w:lvl w:ilvl="7" w:tplc="73E0E6E6" w:tentative="1">
      <w:start w:val="1"/>
      <w:numFmt w:val="bullet"/>
      <w:lvlText w:val=""/>
      <w:lvlJc w:val="left"/>
      <w:pPr>
        <w:tabs>
          <w:tab w:val="num" w:pos="5760"/>
        </w:tabs>
        <w:ind w:left="5760" w:hanging="360"/>
      </w:pPr>
      <w:rPr>
        <w:rFonts w:ascii="Wingdings" w:hAnsi="Wingdings" w:hint="default"/>
      </w:rPr>
    </w:lvl>
    <w:lvl w:ilvl="8" w:tplc="94BC6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C4C58"/>
    <w:multiLevelType w:val="hybridMultilevel"/>
    <w:tmpl w:val="3B4C5B86"/>
    <w:lvl w:ilvl="0" w:tplc="864EE5D2">
      <w:start w:val="1"/>
      <w:numFmt w:val="bullet"/>
      <w:lvlText w:val=""/>
      <w:lvlJc w:val="left"/>
      <w:pPr>
        <w:tabs>
          <w:tab w:val="num" w:pos="720"/>
        </w:tabs>
        <w:ind w:left="720" w:hanging="360"/>
      </w:pPr>
      <w:rPr>
        <w:rFonts w:ascii="Wingdings" w:hAnsi="Wingdings" w:hint="default"/>
      </w:rPr>
    </w:lvl>
    <w:lvl w:ilvl="1" w:tplc="2904024C" w:tentative="1">
      <w:start w:val="1"/>
      <w:numFmt w:val="bullet"/>
      <w:lvlText w:val=""/>
      <w:lvlJc w:val="left"/>
      <w:pPr>
        <w:tabs>
          <w:tab w:val="num" w:pos="1440"/>
        </w:tabs>
        <w:ind w:left="1440" w:hanging="360"/>
      </w:pPr>
      <w:rPr>
        <w:rFonts w:ascii="Wingdings" w:hAnsi="Wingdings" w:hint="default"/>
      </w:rPr>
    </w:lvl>
    <w:lvl w:ilvl="2" w:tplc="76EE06C4" w:tentative="1">
      <w:start w:val="1"/>
      <w:numFmt w:val="bullet"/>
      <w:lvlText w:val=""/>
      <w:lvlJc w:val="left"/>
      <w:pPr>
        <w:tabs>
          <w:tab w:val="num" w:pos="2160"/>
        </w:tabs>
        <w:ind w:left="2160" w:hanging="360"/>
      </w:pPr>
      <w:rPr>
        <w:rFonts w:ascii="Wingdings" w:hAnsi="Wingdings" w:hint="default"/>
      </w:rPr>
    </w:lvl>
    <w:lvl w:ilvl="3" w:tplc="DC5C6D92" w:tentative="1">
      <w:start w:val="1"/>
      <w:numFmt w:val="bullet"/>
      <w:lvlText w:val=""/>
      <w:lvlJc w:val="left"/>
      <w:pPr>
        <w:tabs>
          <w:tab w:val="num" w:pos="2880"/>
        </w:tabs>
        <w:ind w:left="2880" w:hanging="360"/>
      </w:pPr>
      <w:rPr>
        <w:rFonts w:ascii="Wingdings" w:hAnsi="Wingdings" w:hint="default"/>
      </w:rPr>
    </w:lvl>
    <w:lvl w:ilvl="4" w:tplc="09EE2966" w:tentative="1">
      <w:start w:val="1"/>
      <w:numFmt w:val="bullet"/>
      <w:lvlText w:val=""/>
      <w:lvlJc w:val="left"/>
      <w:pPr>
        <w:tabs>
          <w:tab w:val="num" w:pos="3600"/>
        </w:tabs>
        <w:ind w:left="3600" w:hanging="360"/>
      </w:pPr>
      <w:rPr>
        <w:rFonts w:ascii="Wingdings" w:hAnsi="Wingdings" w:hint="default"/>
      </w:rPr>
    </w:lvl>
    <w:lvl w:ilvl="5" w:tplc="709C9306" w:tentative="1">
      <w:start w:val="1"/>
      <w:numFmt w:val="bullet"/>
      <w:lvlText w:val=""/>
      <w:lvlJc w:val="left"/>
      <w:pPr>
        <w:tabs>
          <w:tab w:val="num" w:pos="4320"/>
        </w:tabs>
        <w:ind w:left="4320" w:hanging="360"/>
      </w:pPr>
      <w:rPr>
        <w:rFonts w:ascii="Wingdings" w:hAnsi="Wingdings" w:hint="default"/>
      </w:rPr>
    </w:lvl>
    <w:lvl w:ilvl="6" w:tplc="C92AE286" w:tentative="1">
      <w:start w:val="1"/>
      <w:numFmt w:val="bullet"/>
      <w:lvlText w:val=""/>
      <w:lvlJc w:val="left"/>
      <w:pPr>
        <w:tabs>
          <w:tab w:val="num" w:pos="5040"/>
        </w:tabs>
        <w:ind w:left="5040" w:hanging="360"/>
      </w:pPr>
      <w:rPr>
        <w:rFonts w:ascii="Wingdings" w:hAnsi="Wingdings" w:hint="default"/>
      </w:rPr>
    </w:lvl>
    <w:lvl w:ilvl="7" w:tplc="D8BADF34" w:tentative="1">
      <w:start w:val="1"/>
      <w:numFmt w:val="bullet"/>
      <w:lvlText w:val=""/>
      <w:lvlJc w:val="left"/>
      <w:pPr>
        <w:tabs>
          <w:tab w:val="num" w:pos="5760"/>
        </w:tabs>
        <w:ind w:left="5760" w:hanging="360"/>
      </w:pPr>
      <w:rPr>
        <w:rFonts w:ascii="Wingdings" w:hAnsi="Wingdings" w:hint="default"/>
      </w:rPr>
    </w:lvl>
    <w:lvl w:ilvl="8" w:tplc="533455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B7D8F"/>
    <w:multiLevelType w:val="hybridMultilevel"/>
    <w:tmpl w:val="769E0B7E"/>
    <w:lvl w:ilvl="0" w:tplc="04090001">
      <w:start w:val="1"/>
      <w:numFmt w:val="bullet"/>
      <w:lvlText w:val=""/>
      <w:lvlJc w:val="left"/>
      <w:pPr>
        <w:ind w:left="3337" w:hanging="360"/>
      </w:pPr>
      <w:rPr>
        <w:rFonts w:ascii="Symbol" w:hAnsi="Symbol"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15" w15:restartNumberingAfterBreak="0">
    <w:nsid w:val="5AC17801"/>
    <w:multiLevelType w:val="hybridMultilevel"/>
    <w:tmpl w:val="23665C0A"/>
    <w:lvl w:ilvl="0" w:tplc="6FF68CF6">
      <w:start w:val="1"/>
      <w:numFmt w:val="bullet"/>
      <w:lvlText w:val=""/>
      <w:lvlJc w:val="left"/>
      <w:pPr>
        <w:tabs>
          <w:tab w:val="num" w:pos="720"/>
        </w:tabs>
        <w:ind w:left="720" w:hanging="360"/>
      </w:pPr>
      <w:rPr>
        <w:rFonts w:ascii="Wingdings" w:hAnsi="Wingdings" w:hint="default"/>
      </w:rPr>
    </w:lvl>
    <w:lvl w:ilvl="1" w:tplc="3AB6C33E" w:tentative="1">
      <w:start w:val="1"/>
      <w:numFmt w:val="bullet"/>
      <w:lvlText w:val=""/>
      <w:lvlJc w:val="left"/>
      <w:pPr>
        <w:tabs>
          <w:tab w:val="num" w:pos="1440"/>
        </w:tabs>
        <w:ind w:left="1440" w:hanging="360"/>
      </w:pPr>
      <w:rPr>
        <w:rFonts w:ascii="Wingdings" w:hAnsi="Wingdings" w:hint="default"/>
      </w:rPr>
    </w:lvl>
    <w:lvl w:ilvl="2" w:tplc="DCA68BBC" w:tentative="1">
      <w:start w:val="1"/>
      <w:numFmt w:val="bullet"/>
      <w:lvlText w:val=""/>
      <w:lvlJc w:val="left"/>
      <w:pPr>
        <w:tabs>
          <w:tab w:val="num" w:pos="2160"/>
        </w:tabs>
        <w:ind w:left="2160" w:hanging="360"/>
      </w:pPr>
      <w:rPr>
        <w:rFonts w:ascii="Wingdings" w:hAnsi="Wingdings" w:hint="default"/>
      </w:rPr>
    </w:lvl>
    <w:lvl w:ilvl="3" w:tplc="37CE2C9C" w:tentative="1">
      <w:start w:val="1"/>
      <w:numFmt w:val="bullet"/>
      <w:lvlText w:val=""/>
      <w:lvlJc w:val="left"/>
      <w:pPr>
        <w:tabs>
          <w:tab w:val="num" w:pos="2880"/>
        </w:tabs>
        <w:ind w:left="2880" w:hanging="360"/>
      </w:pPr>
      <w:rPr>
        <w:rFonts w:ascii="Wingdings" w:hAnsi="Wingdings" w:hint="default"/>
      </w:rPr>
    </w:lvl>
    <w:lvl w:ilvl="4" w:tplc="A2DA1924" w:tentative="1">
      <w:start w:val="1"/>
      <w:numFmt w:val="bullet"/>
      <w:lvlText w:val=""/>
      <w:lvlJc w:val="left"/>
      <w:pPr>
        <w:tabs>
          <w:tab w:val="num" w:pos="3600"/>
        </w:tabs>
        <w:ind w:left="3600" w:hanging="360"/>
      </w:pPr>
      <w:rPr>
        <w:rFonts w:ascii="Wingdings" w:hAnsi="Wingdings" w:hint="default"/>
      </w:rPr>
    </w:lvl>
    <w:lvl w:ilvl="5" w:tplc="F57AF444" w:tentative="1">
      <w:start w:val="1"/>
      <w:numFmt w:val="bullet"/>
      <w:lvlText w:val=""/>
      <w:lvlJc w:val="left"/>
      <w:pPr>
        <w:tabs>
          <w:tab w:val="num" w:pos="4320"/>
        </w:tabs>
        <w:ind w:left="4320" w:hanging="360"/>
      </w:pPr>
      <w:rPr>
        <w:rFonts w:ascii="Wingdings" w:hAnsi="Wingdings" w:hint="default"/>
      </w:rPr>
    </w:lvl>
    <w:lvl w:ilvl="6" w:tplc="89D63E44" w:tentative="1">
      <w:start w:val="1"/>
      <w:numFmt w:val="bullet"/>
      <w:lvlText w:val=""/>
      <w:lvlJc w:val="left"/>
      <w:pPr>
        <w:tabs>
          <w:tab w:val="num" w:pos="5040"/>
        </w:tabs>
        <w:ind w:left="5040" w:hanging="360"/>
      </w:pPr>
      <w:rPr>
        <w:rFonts w:ascii="Wingdings" w:hAnsi="Wingdings" w:hint="default"/>
      </w:rPr>
    </w:lvl>
    <w:lvl w:ilvl="7" w:tplc="2B84EE0A" w:tentative="1">
      <w:start w:val="1"/>
      <w:numFmt w:val="bullet"/>
      <w:lvlText w:val=""/>
      <w:lvlJc w:val="left"/>
      <w:pPr>
        <w:tabs>
          <w:tab w:val="num" w:pos="5760"/>
        </w:tabs>
        <w:ind w:left="5760" w:hanging="360"/>
      </w:pPr>
      <w:rPr>
        <w:rFonts w:ascii="Wingdings" w:hAnsi="Wingdings" w:hint="default"/>
      </w:rPr>
    </w:lvl>
    <w:lvl w:ilvl="8" w:tplc="936C0E8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F2C7B"/>
    <w:multiLevelType w:val="hybridMultilevel"/>
    <w:tmpl w:val="F01E4CE0"/>
    <w:lvl w:ilvl="0" w:tplc="0409000F">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7" w15:restartNumberingAfterBreak="0">
    <w:nsid w:val="5E843F33"/>
    <w:multiLevelType w:val="hybridMultilevel"/>
    <w:tmpl w:val="AE2C5E56"/>
    <w:lvl w:ilvl="0" w:tplc="55F02820">
      <w:numFmt w:val="bullet"/>
      <w:lvlText w:val="-"/>
      <w:lvlJc w:val="left"/>
      <w:pPr>
        <w:ind w:left="720" w:hanging="360"/>
      </w:pPr>
      <w:rPr>
        <w:rFonts w:ascii="Calibri Light" w:eastAsia="Open San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C722B"/>
    <w:multiLevelType w:val="hybridMultilevel"/>
    <w:tmpl w:val="9866ED64"/>
    <w:lvl w:ilvl="0" w:tplc="0409000F">
      <w:start w:val="1"/>
      <w:numFmt w:val="decimal"/>
      <w:lvlText w:val="%1."/>
      <w:lvlJc w:val="left"/>
      <w:pPr>
        <w:ind w:left="3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A694B"/>
    <w:multiLevelType w:val="hybridMultilevel"/>
    <w:tmpl w:val="54CEE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DA71BD"/>
    <w:multiLevelType w:val="hybridMultilevel"/>
    <w:tmpl w:val="640EEE1E"/>
    <w:lvl w:ilvl="0" w:tplc="A658F2BE">
      <w:start w:val="1"/>
      <w:numFmt w:val="bullet"/>
      <w:lvlText w:val=""/>
      <w:lvlJc w:val="left"/>
      <w:pPr>
        <w:tabs>
          <w:tab w:val="num" w:pos="720"/>
        </w:tabs>
        <w:ind w:left="720" w:hanging="360"/>
      </w:pPr>
      <w:rPr>
        <w:rFonts w:ascii="Wingdings" w:hAnsi="Wingdings" w:hint="default"/>
      </w:rPr>
    </w:lvl>
    <w:lvl w:ilvl="1" w:tplc="2452E436" w:tentative="1">
      <w:start w:val="1"/>
      <w:numFmt w:val="bullet"/>
      <w:lvlText w:val=""/>
      <w:lvlJc w:val="left"/>
      <w:pPr>
        <w:tabs>
          <w:tab w:val="num" w:pos="1440"/>
        </w:tabs>
        <w:ind w:left="1440" w:hanging="360"/>
      </w:pPr>
      <w:rPr>
        <w:rFonts w:ascii="Wingdings" w:hAnsi="Wingdings" w:hint="default"/>
      </w:rPr>
    </w:lvl>
    <w:lvl w:ilvl="2" w:tplc="B166394E" w:tentative="1">
      <w:start w:val="1"/>
      <w:numFmt w:val="bullet"/>
      <w:lvlText w:val=""/>
      <w:lvlJc w:val="left"/>
      <w:pPr>
        <w:tabs>
          <w:tab w:val="num" w:pos="2160"/>
        </w:tabs>
        <w:ind w:left="2160" w:hanging="360"/>
      </w:pPr>
      <w:rPr>
        <w:rFonts w:ascii="Wingdings" w:hAnsi="Wingdings" w:hint="default"/>
      </w:rPr>
    </w:lvl>
    <w:lvl w:ilvl="3" w:tplc="E864ED96" w:tentative="1">
      <w:start w:val="1"/>
      <w:numFmt w:val="bullet"/>
      <w:lvlText w:val=""/>
      <w:lvlJc w:val="left"/>
      <w:pPr>
        <w:tabs>
          <w:tab w:val="num" w:pos="2880"/>
        </w:tabs>
        <w:ind w:left="2880" w:hanging="360"/>
      </w:pPr>
      <w:rPr>
        <w:rFonts w:ascii="Wingdings" w:hAnsi="Wingdings" w:hint="default"/>
      </w:rPr>
    </w:lvl>
    <w:lvl w:ilvl="4" w:tplc="1D7A4530" w:tentative="1">
      <w:start w:val="1"/>
      <w:numFmt w:val="bullet"/>
      <w:lvlText w:val=""/>
      <w:lvlJc w:val="left"/>
      <w:pPr>
        <w:tabs>
          <w:tab w:val="num" w:pos="3600"/>
        </w:tabs>
        <w:ind w:left="3600" w:hanging="360"/>
      </w:pPr>
      <w:rPr>
        <w:rFonts w:ascii="Wingdings" w:hAnsi="Wingdings" w:hint="default"/>
      </w:rPr>
    </w:lvl>
    <w:lvl w:ilvl="5" w:tplc="C254B874" w:tentative="1">
      <w:start w:val="1"/>
      <w:numFmt w:val="bullet"/>
      <w:lvlText w:val=""/>
      <w:lvlJc w:val="left"/>
      <w:pPr>
        <w:tabs>
          <w:tab w:val="num" w:pos="4320"/>
        </w:tabs>
        <w:ind w:left="4320" w:hanging="360"/>
      </w:pPr>
      <w:rPr>
        <w:rFonts w:ascii="Wingdings" w:hAnsi="Wingdings" w:hint="default"/>
      </w:rPr>
    </w:lvl>
    <w:lvl w:ilvl="6" w:tplc="B560D32C" w:tentative="1">
      <w:start w:val="1"/>
      <w:numFmt w:val="bullet"/>
      <w:lvlText w:val=""/>
      <w:lvlJc w:val="left"/>
      <w:pPr>
        <w:tabs>
          <w:tab w:val="num" w:pos="5040"/>
        </w:tabs>
        <w:ind w:left="5040" w:hanging="360"/>
      </w:pPr>
      <w:rPr>
        <w:rFonts w:ascii="Wingdings" w:hAnsi="Wingdings" w:hint="default"/>
      </w:rPr>
    </w:lvl>
    <w:lvl w:ilvl="7" w:tplc="CF86C7A8" w:tentative="1">
      <w:start w:val="1"/>
      <w:numFmt w:val="bullet"/>
      <w:lvlText w:val=""/>
      <w:lvlJc w:val="left"/>
      <w:pPr>
        <w:tabs>
          <w:tab w:val="num" w:pos="5760"/>
        </w:tabs>
        <w:ind w:left="5760" w:hanging="360"/>
      </w:pPr>
      <w:rPr>
        <w:rFonts w:ascii="Wingdings" w:hAnsi="Wingdings" w:hint="default"/>
      </w:rPr>
    </w:lvl>
    <w:lvl w:ilvl="8" w:tplc="0A82A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34000E"/>
    <w:multiLevelType w:val="hybridMultilevel"/>
    <w:tmpl w:val="806EA402"/>
    <w:lvl w:ilvl="0" w:tplc="0409000F">
      <w:start w:val="1"/>
      <w:numFmt w:val="decimal"/>
      <w:lvlText w:val="%1."/>
      <w:lvlJc w:val="left"/>
      <w:pPr>
        <w:ind w:left="2770" w:hanging="360"/>
      </w:p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2" w15:restartNumberingAfterBreak="0">
    <w:nsid w:val="7C855D76"/>
    <w:multiLevelType w:val="hybridMultilevel"/>
    <w:tmpl w:val="97D085DE"/>
    <w:lvl w:ilvl="0" w:tplc="38B63116">
      <w:start w:val="1"/>
      <w:numFmt w:val="bullet"/>
      <w:lvlText w:val=""/>
      <w:lvlJc w:val="left"/>
      <w:pPr>
        <w:tabs>
          <w:tab w:val="num" w:pos="720"/>
        </w:tabs>
        <w:ind w:left="720" w:hanging="360"/>
      </w:pPr>
      <w:rPr>
        <w:rFonts w:ascii="Wingdings" w:hAnsi="Wingdings" w:hint="default"/>
      </w:rPr>
    </w:lvl>
    <w:lvl w:ilvl="1" w:tplc="8DC64E8A" w:tentative="1">
      <w:start w:val="1"/>
      <w:numFmt w:val="bullet"/>
      <w:lvlText w:val=""/>
      <w:lvlJc w:val="left"/>
      <w:pPr>
        <w:tabs>
          <w:tab w:val="num" w:pos="1440"/>
        </w:tabs>
        <w:ind w:left="1440" w:hanging="360"/>
      </w:pPr>
      <w:rPr>
        <w:rFonts w:ascii="Wingdings" w:hAnsi="Wingdings" w:hint="default"/>
      </w:rPr>
    </w:lvl>
    <w:lvl w:ilvl="2" w:tplc="9D7AD586" w:tentative="1">
      <w:start w:val="1"/>
      <w:numFmt w:val="bullet"/>
      <w:lvlText w:val=""/>
      <w:lvlJc w:val="left"/>
      <w:pPr>
        <w:tabs>
          <w:tab w:val="num" w:pos="2160"/>
        </w:tabs>
        <w:ind w:left="2160" w:hanging="360"/>
      </w:pPr>
      <w:rPr>
        <w:rFonts w:ascii="Wingdings" w:hAnsi="Wingdings" w:hint="default"/>
      </w:rPr>
    </w:lvl>
    <w:lvl w:ilvl="3" w:tplc="34E6C1D6" w:tentative="1">
      <w:start w:val="1"/>
      <w:numFmt w:val="bullet"/>
      <w:lvlText w:val=""/>
      <w:lvlJc w:val="left"/>
      <w:pPr>
        <w:tabs>
          <w:tab w:val="num" w:pos="2880"/>
        </w:tabs>
        <w:ind w:left="2880" w:hanging="360"/>
      </w:pPr>
      <w:rPr>
        <w:rFonts w:ascii="Wingdings" w:hAnsi="Wingdings" w:hint="default"/>
      </w:rPr>
    </w:lvl>
    <w:lvl w:ilvl="4" w:tplc="DE7830F8" w:tentative="1">
      <w:start w:val="1"/>
      <w:numFmt w:val="bullet"/>
      <w:lvlText w:val=""/>
      <w:lvlJc w:val="left"/>
      <w:pPr>
        <w:tabs>
          <w:tab w:val="num" w:pos="3600"/>
        </w:tabs>
        <w:ind w:left="3600" w:hanging="360"/>
      </w:pPr>
      <w:rPr>
        <w:rFonts w:ascii="Wingdings" w:hAnsi="Wingdings" w:hint="default"/>
      </w:rPr>
    </w:lvl>
    <w:lvl w:ilvl="5" w:tplc="F1863126" w:tentative="1">
      <w:start w:val="1"/>
      <w:numFmt w:val="bullet"/>
      <w:lvlText w:val=""/>
      <w:lvlJc w:val="left"/>
      <w:pPr>
        <w:tabs>
          <w:tab w:val="num" w:pos="4320"/>
        </w:tabs>
        <w:ind w:left="4320" w:hanging="360"/>
      </w:pPr>
      <w:rPr>
        <w:rFonts w:ascii="Wingdings" w:hAnsi="Wingdings" w:hint="default"/>
      </w:rPr>
    </w:lvl>
    <w:lvl w:ilvl="6" w:tplc="C8944FC0" w:tentative="1">
      <w:start w:val="1"/>
      <w:numFmt w:val="bullet"/>
      <w:lvlText w:val=""/>
      <w:lvlJc w:val="left"/>
      <w:pPr>
        <w:tabs>
          <w:tab w:val="num" w:pos="5040"/>
        </w:tabs>
        <w:ind w:left="5040" w:hanging="360"/>
      </w:pPr>
      <w:rPr>
        <w:rFonts w:ascii="Wingdings" w:hAnsi="Wingdings" w:hint="default"/>
      </w:rPr>
    </w:lvl>
    <w:lvl w:ilvl="7" w:tplc="D778CB54" w:tentative="1">
      <w:start w:val="1"/>
      <w:numFmt w:val="bullet"/>
      <w:lvlText w:val=""/>
      <w:lvlJc w:val="left"/>
      <w:pPr>
        <w:tabs>
          <w:tab w:val="num" w:pos="5760"/>
        </w:tabs>
        <w:ind w:left="5760" w:hanging="360"/>
      </w:pPr>
      <w:rPr>
        <w:rFonts w:ascii="Wingdings" w:hAnsi="Wingdings" w:hint="default"/>
      </w:rPr>
    </w:lvl>
    <w:lvl w:ilvl="8" w:tplc="03A4EAA2" w:tentative="1">
      <w:start w:val="1"/>
      <w:numFmt w:val="bullet"/>
      <w:lvlText w:val=""/>
      <w:lvlJc w:val="left"/>
      <w:pPr>
        <w:tabs>
          <w:tab w:val="num" w:pos="6480"/>
        </w:tabs>
        <w:ind w:left="6480" w:hanging="360"/>
      </w:pPr>
      <w:rPr>
        <w:rFonts w:ascii="Wingdings" w:hAnsi="Wingdings" w:hint="default"/>
      </w:rPr>
    </w:lvl>
  </w:abstractNum>
  <w:num w:numId="1" w16cid:durableId="383909974">
    <w:abstractNumId w:val="11"/>
  </w:num>
  <w:num w:numId="2" w16cid:durableId="1652296477">
    <w:abstractNumId w:val="13"/>
  </w:num>
  <w:num w:numId="3" w16cid:durableId="1870219858">
    <w:abstractNumId w:val="6"/>
  </w:num>
  <w:num w:numId="4" w16cid:durableId="884950005">
    <w:abstractNumId w:val="9"/>
  </w:num>
  <w:num w:numId="5" w16cid:durableId="133262296">
    <w:abstractNumId w:val="12"/>
  </w:num>
  <w:num w:numId="6" w16cid:durableId="889145017">
    <w:abstractNumId w:val="5"/>
  </w:num>
  <w:num w:numId="7" w16cid:durableId="2094550221">
    <w:abstractNumId w:val="20"/>
  </w:num>
  <w:num w:numId="8" w16cid:durableId="1307123869">
    <w:abstractNumId w:val="2"/>
  </w:num>
  <w:num w:numId="9" w16cid:durableId="1972124775">
    <w:abstractNumId w:val="3"/>
  </w:num>
  <w:num w:numId="10" w16cid:durableId="1957982754">
    <w:abstractNumId w:val="10"/>
  </w:num>
  <w:num w:numId="11" w16cid:durableId="1235433799">
    <w:abstractNumId w:val="22"/>
  </w:num>
  <w:num w:numId="12" w16cid:durableId="295649670">
    <w:abstractNumId w:val="15"/>
  </w:num>
  <w:num w:numId="13" w16cid:durableId="1588688299">
    <w:abstractNumId w:val="7"/>
  </w:num>
  <w:num w:numId="14" w16cid:durableId="611859116">
    <w:abstractNumId w:val="0"/>
  </w:num>
  <w:num w:numId="15" w16cid:durableId="1625429039">
    <w:abstractNumId w:val="17"/>
  </w:num>
  <w:num w:numId="16" w16cid:durableId="1843426535">
    <w:abstractNumId w:val="1"/>
  </w:num>
  <w:num w:numId="17" w16cid:durableId="581181145">
    <w:abstractNumId w:val="19"/>
  </w:num>
  <w:num w:numId="18" w16cid:durableId="1146438487">
    <w:abstractNumId w:val="8"/>
  </w:num>
  <w:num w:numId="19" w16cid:durableId="353577236">
    <w:abstractNumId w:val="4"/>
  </w:num>
  <w:num w:numId="20" w16cid:durableId="1600214566">
    <w:abstractNumId w:val="18"/>
  </w:num>
  <w:num w:numId="21" w16cid:durableId="26882361">
    <w:abstractNumId w:val="16"/>
  </w:num>
  <w:num w:numId="22" w16cid:durableId="1874810040">
    <w:abstractNumId w:val="14"/>
  </w:num>
  <w:num w:numId="23" w16cid:durableId="128516130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MrQwNDIwMzAwMTZT0lEKTi0uzszPAykwqgUAvcAAQywAAAA="/>
  </w:docVars>
  <w:rsids>
    <w:rsidRoot w:val="000814B3"/>
    <w:rsid w:val="000049A0"/>
    <w:rsid w:val="000118AA"/>
    <w:rsid w:val="0001208E"/>
    <w:rsid w:val="00032FF4"/>
    <w:rsid w:val="00047696"/>
    <w:rsid w:val="000724E3"/>
    <w:rsid w:val="00073176"/>
    <w:rsid w:val="000771A3"/>
    <w:rsid w:val="000814B3"/>
    <w:rsid w:val="000845CD"/>
    <w:rsid w:val="000A5C7F"/>
    <w:rsid w:val="000B2471"/>
    <w:rsid w:val="00114694"/>
    <w:rsid w:val="001561DC"/>
    <w:rsid w:val="001667D4"/>
    <w:rsid w:val="00195A79"/>
    <w:rsid w:val="001A3067"/>
    <w:rsid w:val="001B481F"/>
    <w:rsid w:val="001F03FE"/>
    <w:rsid w:val="0020174B"/>
    <w:rsid w:val="002074EB"/>
    <w:rsid w:val="00251CFE"/>
    <w:rsid w:val="00253594"/>
    <w:rsid w:val="00265A7A"/>
    <w:rsid w:val="00270022"/>
    <w:rsid w:val="00275C91"/>
    <w:rsid w:val="00290B05"/>
    <w:rsid w:val="00292226"/>
    <w:rsid w:val="00294294"/>
    <w:rsid w:val="002A55E9"/>
    <w:rsid w:val="002A70F1"/>
    <w:rsid w:val="002C2E1D"/>
    <w:rsid w:val="002E3904"/>
    <w:rsid w:val="00307432"/>
    <w:rsid w:val="00334F96"/>
    <w:rsid w:val="00361FAC"/>
    <w:rsid w:val="00376E5A"/>
    <w:rsid w:val="00381961"/>
    <w:rsid w:val="00382352"/>
    <w:rsid w:val="00392FAE"/>
    <w:rsid w:val="003B2E27"/>
    <w:rsid w:val="003B7291"/>
    <w:rsid w:val="003C7D7B"/>
    <w:rsid w:val="003D22E7"/>
    <w:rsid w:val="003D3EE3"/>
    <w:rsid w:val="00415A70"/>
    <w:rsid w:val="00421846"/>
    <w:rsid w:val="00442AB0"/>
    <w:rsid w:val="00445BDE"/>
    <w:rsid w:val="0045279C"/>
    <w:rsid w:val="0047545F"/>
    <w:rsid w:val="004756BF"/>
    <w:rsid w:val="0047724E"/>
    <w:rsid w:val="004E1E7C"/>
    <w:rsid w:val="004F50AA"/>
    <w:rsid w:val="00503ECB"/>
    <w:rsid w:val="005347BF"/>
    <w:rsid w:val="00534975"/>
    <w:rsid w:val="005375F0"/>
    <w:rsid w:val="00550400"/>
    <w:rsid w:val="005555B0"/>
    <w:rsid w:val="00572ED1"/>
    <w:rsid w:val="00583DD5"/>
    <w:rsid w:val="005C7C2D"/>
    <w:rsid w:val="005D65AC"/>
    <w:rsid w:val="005F11C1"/>
    <w:rsid w:val="005F2852"/>
    <w:rsid w:val="005F574A"/>
    <w:rsid w:val="00606A35"/>
    <w:rsid w:val="00626D3C"/>
    <w:rsid w:val="006565AC"/>
    <w:rsid w:val="00666C73"/>
    <w:rsid w:val="00672291"/>
    <w:rsid w:val="006744A0"/>
    <w:rsid w:val="00676A70"/>
    <w:rsid w:val="00696AAF"/>
    <w:rsid w:val="006C417D"/>
    <w:rsid w:val="006C6C65"/>
    <w:rsid w:val="006D4D24"/>
    <w:rsid w:val="006E6595"/>
    <w:rsid w:val="006F091D"/>
    <w:rsid w:val="00723E6E"/>
    <w:rsid w:val="00736DE6"/>
    <w:rsid w:val="007776B3"/>
    <w:rsid w:val="007A2AC4"/>
    <w:rsid w:val="007B0B5D"/>
    <w:rsid w:val="007F0B9D"/>
    <w:rsid w:val="00802292"/>
    <w:rsid w:val="00804146"/>
    <w:rsid w:val="00836BB4"/>
    <w:rsid w:val="008738AC"/>
    <w:rsid w:val="00873B75"/>
    <w:rsid w:val="008805FA"/>
    <w:rsid w:val="00893CFB"/>
    <w:rsid w:val="008D6813"/>
    <w:rsid w:val="008E6BF0"/>
    <w:rsid w:val="00907B17"/>
    <w:rsid w:val="00916362"/>
    <w:rsid w:val="00934D10"/>
    <w:rsid w:val="00947377"/>
    <w:rsid w:val="00960CF2"/>
    <w:rsid w:val="009979C6"/>
    <w:rsid w:val="009B147B"/>
    <w:rsid w:val="009C65E2"/>
    <w:rsid w:val="009C7688"/>
    <w:rsid w:val="009D38DE"/>
    <w:rsid w:val="00A14112"/>
    <w:rsid w:val="00A34E2C"/>
    <w:rsid w:val="00A37F59"/>
    <w:rsid w:val="00A42FEF"/>
    <w:rsid w:val="00A92EFD"/>
    <w:rsid w:val="00AA1FE3"/>
    <w:rsid w:val="00AC232F"/>
    <w:rsid w:val="00B0305C"/>
    <w:rsid w:val="00B0459A"/>
    <w:rsid w:val="00B05666"/>
    <w:rsid w:val="00B21432"/>
    <w:rsid w:val="00B24D62"/>
    <w:rsid w:val="00B37C00"/>
    <w:rsid w:val="00B40E8C"/>
    <w:rsid w:val="00B42B42"/>
    <w:rsid w:val="00B433E9"/>
    <w:rsid w:val="00B56CD8"/>
    <w:rsid w:val="00B73151"/>
    <w:rsid w:val="00B74098"/>
    <w:rsid w:val="00B839B7"/>
    <w:rsid w:val="00BB384B"/>
    <w:rsid w:val="00BD3C07"/>
    <w:rsid w:val="00C131A7"/>
    <w:rsid w:val="00C32768"/>
    <w:rsid w:val="00C44DF2"/>
    <w:rsid w:val="00C874AA"/>
    <w:rsid w:val="00CB4268"/>
    <w:rsid w:val="00CD4B2D"/>
    <w:rsid w:val="00D452CA"/>
    <w:rsid w:val="00D4706B"/>
    <w:rsid w:val="00D803EA"/>
    <w:rsid w:val="00D918C9"/>
    <w:rsid w:val="00DC2747"/>
    <w:rsid w:val="00DD2840"/>
    <w:rsid w:val="00DE5BD7"/>
    <w:rsid w:val="00DF2CFD"/>
    <w:rsid w:val="00E169B4"/>
    <w:rsid w:val="00E30142"/>
    <w:rsid w:val="00E8472E"/>
    <w:rsid w:val="00EA1D7B"/>
    <w:rsid w:val="00EA410A"/>
    <w:rsid w:val="00EA662F"/>
    <w:rsid w:val="00EB09CC"/>
    <w:rsid w:val="00F027A4"/>
    <w:rsid w:val="00F250A9"/>
    <w:rsid w:val="00F273BD"/>
    <w:rsid w:val="00F332E7"/>
    <w:rsid w:val="00F41B46"/>
    <w:rsid w:val="00F43010"/>
    <w:rsid w:val="00F54537"/>
    <w:rsid w:val="00F6099D"/>
    <w:rsid w:val="00FA0425"/>
    <w:rsid w:val="00FC719A"/>
    <w:rsid w:val="00FD2A09"/>
    <w:rsid w:val="00FF21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8668"/>
  <w15:chartTrackingRefBased/>
  <w15:docId w15:val="{D52A8650-2DD0-40BA-93FB-2BA5B774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4B3"/>
    <w:pPr>
      <w:suppressAutoHyphens/>
      <w:autoSpaceDN w:val="0"/>
      <w:spacing w:after="200" w:line="276" w:lineRule="auto"/>
      <w:textAlignment w:val="baseline"/>
    </w:pPr>
    <w:rPr>
      <w:rFonts w:ascii="Calibri Light" w:eastAsia="Times New Roman" w:hAnsi="Calibri Light" w:cs="Times New Roman"/>
      <w:lang w:val="en-US" w:bidi="en-US"/>
    </w:rPr>
  </w:style>
  <w:style w:type="paragraph" w:styleId="Heading1">
    <w:name w:val="heading 1"/>
    <w:basedOn w:val="Normal"/>
    <w:next w:val="Normal"/>
    <w:link w:val="Heading1Char"/>
    <w:uiPriority w:val="9"/>
    <w:qFormat/>
    <w:rsid w:val="00415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5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4B3"/>
    <w:pPr>
      <w:suppressAutoHyphens w:val="0"/>
      <w:autoSpaceDN/>
      <w:spacing w:after="160" w:line="259" w:lineRule="auto"/>
      <w:ind w:left="720"/>
      <w:contextualSpacing/>
      <w:textAlignment w:val="auto"/>
    </w:pPr>
    <w:rPr>
      <w:rFonts w:asciiTheme="minorHAnsi" w:eastAsiaTheme="minorHAnsi" w:hAnsiTheme="minorHAnsi" w:cstheme="minorBidi"/>
      <w:lang w:val="fr-FR" w:bidi="ar-SA"/>
    </w:rPr>
  </w:style>
  <w:style w:type="paragraph" w:styleId="NormalWeb">
    <w:name w:val="Normal (Web)"/>
    <w:basedOn w:val="Normal"/>
    <w:uiPriority w:val="99"/>
    <w:rsid w:val="003B2E27"/>
    <w:pPr>
      <w:spacing w:before="100" w:after="100" w:line="240" w:lineRule="auto"/>
    </w:pPr>
    <w:rPr>
      <w:rFonts w:ascii="Times New Roman" w:hAnsi="Times New Roman"/>
      <w:sz w:val="24"/>
      <w:szCs w:val="24"/>
      <w:lang w:eastAsia="fr-FR"/>
    </w:rPr>
  </w:style>
  <w:style w:type="paragraph" w:customStyle="1" w:styleId="Default">
    <w:name w:val="Default"/>
    <w:rsid w:val="003B2E2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3B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098"/>
    <w:rPr>
      <w:color w:val="0563C1" w:themeColor="hyperlink"/>
      <w:u w:val="single"/>
    </w:rPr>
  </w:style>
  <w:style w:type="character" w:customStyle="1" w:styleId="UnresolvedMention1">
    <w:name w:val="Unresolved Mention1"/>
    <w:basedOn w:val="DefaultParagraphFont"/>
    <w:uiPriority w:val="99"/>
    <w:semiHidden/>
    <w:unhideWhenUsed/>
    <w:rsid w:val="00B74098"/>
    <w:rPr>
      <w:color w:val="808080"/>
      <w:shd w:val="clear" w:color="auto" w:fill="E6E6E6"/>
    </w:rPr>
  </w:style>
  <w:style w:type="paragraph" w:styleId="NoSpacing">
    <w:name w:val="No Spacing"/>
    <w:uiPriority w:val="1"/>
    <w:qFormat/>
    <w:rsid w:val="00415A70"/>
    <w:pPr>
      <w:suppressAutoHyphens/>
      <w:autoSpaceDN w:val="0"/>
      <w:spacing w:after="0" w:line="240" w:lineRule="auto"/>
      <w:textAlignment w:val="baseline"/>
    </w:pPr>
    <w:rPr>
      <w:rFonts w:ascii="Calibri Light" w:eastAsia="Times New Roman" w:hAnsi="Calibri Light" w:cs="Times New Roman"/>
      <w:lang w:val="en-US" w:bidi="en-US"/>
    </w:rPr>
  </w:style>
  <w:style w:type="character" w:customStyle="1" w:styleId="Heading1Char">
    <w:name w:val="Heading 1 Char"/>
    <w:basedOn w:val="DefaultParagraphFont"/>
    <w:link w:val="Heading1"/>
    <w:uiPriority w:val="9"/>
    <w:rsid w:val="00415A70"/>
    <w:rPr>
      <w:rFonts w:asciiTheme="majorHAnsi" w:eastAsiaTheme="majorEastAsia" w:hAnsiTheme="majorHAnsi" w:cstheme="majorBidi"/>
      <w:color w:val="2F5496" w:themeColor="accent1" w:themeShade="BF"/>
      <w:sz w:val="32"/>
      <w:szCs w:val="32"/>
      <w:lang w:val="en-US" w:bidi="en-US"/>
    </w:rPr>
  </w:style>
  <w:style w:type="character" w:customStyle="1" w:styleId="Heading2Char">
    <w:name w:val="Heading 2 Char"/>
    <w:basedOn w:val="DefaultParagraphFont"/>
    <w:link w:val="Heading2"/>
    <w:uiPriority w:val="9"/>
    <w:rsid w:val="00415A70"/>
    <w:rPr>
      <w:rFonts w:asciiTheme="majorHAnsi" w:eastAsiaTheme="majorEastAsia" w:hAnsiTheme="majorHAnsi" w:cstheme="majorBidi"/>
      <w:color w:val="2F5496" w:themeColor="accent1" w:themeShade="BF"/>
      <w:sz w:val="26"/>
      <w:szCs w:val="26"/>
      <w:lang w:val="en-US" w:bidi="en-US"/>
    </w:rPr>
  </w:style>
  <w:style w:type="character" w:customStyle="1" w:styleId="Heading3Char">
    <w:name w:val="Heading 3 Char"/>
    <w:basedOn w:val="DefaultParagraphFont"/>
    <w:link w:val="Heading3"/>
    <w:uiPriority w:val="9"/>
    <w:rsid w:val="00415A70"/>
    <w:rPr>
      <w:rFonts w:asciiTheme="majorHAnsi" w:eastAsiaTheme="majorEastAsia" w:hAnsiTheme="majorHAnsi" w:cstheme="majorBidi"/>
      <w:color w:val="1F3763" w:themeColor="accent1" w:themeShade="7F"/>
      <w:sz w:val="24"/>
      <w:szCs w:val="24"/>
      <w:lang w:val="en-US" w:bidi="en-US"/>
    </w:rPr>
  </w:style>
  <w:style w:type="paragraph" w:styleId="IntenseQuote">
    <w:name w:val="Intense Quote"/>
    <w:basedOn w:val="Normal"/>
    <w:next w:val="Normal"/>
    <w:link w:val="IntenseQuoteChar"/>
    <w:uiPriority w:val="30"/>
    <w:qFormat/>
    <w:rsid w:val="004527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279C"/>
    <w:rPr>
      <w:rFonts w:ascii="Calibri Light" w:eastAsia="Times New Roman" w:hAnsi="Calibri Light" w:cs="Times New Roman"/>
      <w:i/>
      <w:iCs/>
      <w:color w:val="4472C4" w:themeColor="accent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382">
      <w:bodyDiv w:val="1"/>
      <w:marLeft w:val="0"/>
      <w:marRight w:val="0"/>
      <w:marTop w:val="0"/>
      <w:marBottom w:val="0"/>
      <w:divBdr>
        <w:top w:val="none" w:sz="0" w:space="0" w:color="auto"/>
        <w:left w:val="none" w:sz="0" w:space="0" w:color="auto"/>
        <w:bottom w:val="none" w:sz="0" w:space="0" w:color="auto"/>
        <w:right w:val="none" w:sz="0" w:space="0" w:color="auto"/>
      </w:divBdr>
    </w:div>
    <w:div w:id="193004661">
      <w:bodyDiv w:val="1"/>
      <w:marLeft w:val="0"/>
      <w:marRight w:val="0"/>
      <w:marTop w:val="0"/>
      <w:marBottom w:val="0"/>
      <w:divBdr>
        <w:top w:val="none" w:sz="0" w:space="0" w:color="auto"/>
        <w:left w:val="none" w:sz="0" w:space="0" w:color="auto"/>
        <w:bottom w:val="none" w:sz="0" w:space="0" w:color="auto"/>
        <w:right w:val="none" w:sz="0" w:space="0" w:color="auto"/>
      </w:divBdr>
    </w:div>
    <w:div w:id="569849372">
      <w:bodyDiv w:val="1"/>
      <w:marLeft w:val="0"/>
      <w:marRight w:val="0"/>
      <w:marTop w:val="0"/>
      <w:marBottom w:val="0"/>
      <w:divBdr>
        <w:top w:val="none" w:sz="0" w:space="0" w:color="auto"/>
        <w:left w:val="none" w:sz="0" w:space="0" w:color="auto"/>
        <w:bottom w:val="none" w:sz="0" w:space="0" w:color="auto"/>
        <w:right w:val="none" w:sz="0" w:space="0" w:color="auto"/>
      </w:divBdr>
    </w:div>
    <w:div w:id="1255095733">
      <w:bodyDiv w:val="1"/>
      <w:marLeft w:val="0"/>
      <w:marRight w:val="0"/>
      <w:marTop w:val="0"/>
      <w:marBottom w:val="0"/>
      <w:divBdr>
        <w:top w:val="none" w:sz="0" w:space="0" w:color="auto"/>
        <w:left w:val="none" w:sz="0" w:space="0" w:color="auto"/>
        <w:bottom w:val="none" w:sz="0" w:space="0" w:color="auto"/>
        <w:right w:val="none" w:sz="0" w:space="0" w:color="auto"/>
      </w:divBdr>
      <w:divsChild>
        <w:div w:id="211774627">
          <w:marLeft w:val="288"/>
          <w:marRight w:val="0"/>
          <w:marTop w:val="60"/>
          <w:marBottom w:val="60"/>
          <w:divBdr>
            <w:top w:val="none" w:sz="0" w:space="0" w:color="auto"/>
            <w:left w:val="none" w:sz="0" w:space="0" w:color="auto"/>
            <w:bottom w:val="none" w:sz="0" w:space="0" w:color="auto"/>
            <w:right w:val="none" w:sz="0" w:space="0" w:color="auto"/>
          </w:divBdr>
        </w:div>
      </w:divsChild>
    </w:div>
    <w:div w:id="1789622868">
      <w:bodyDiv w:val="1"/>
      <w:marLeft w:val="0"/>
      <w:marRight w:val="0"/>
      <w:marTop w:val="0"/>
      <w:marBottom w:val="0"/>
      <w:divBdr>
        <w:top w:val="none" w:sz="0" w:space="0" w:color="auto"/>
        <w:left w:val="none" w:sz="0" w:space="0" w:color="auto"/>
        <w:bottom w:val="none" w:sz="0" w:space="0" w:color="auto"/>
        <w:right w:val="none" w:sz="0" w:space="0" w:color="auto"/>
      </w:divBdr>
      <w:divsChild>
        <w:div w:id="928588271">
          <w:marLeft w:val="288"/>
          <w:marRight w:val="0"/>
          <w:marTop w:val="60"/>
          <w:marBottom w:val="60"/>
          <w:divBdr>
            <w:top w:val="none" w:sz="0" w:space="0" w:color="auto"/>
            <w:left w:val="none" w:sz="0" w:space="0" w:color="auto"/>
            <w:bottom w:val="none" w:sz="0" w:space="0" w:color="auto"/>
            <w:right w:val="none" w:sz="0" w:space="0" w:color="auto"/>
          </w:divBdr>
        </w:div>
        <w:div w:id="649792562">
          <w:marLeft w:val="288"/>
          <w:marRight w:val="0"/>
          <w:marTop w:val="60"/>
          <w:marBottom w:val="60"/>
          <w:divBdr>
            <w:top w:val="none" w:sz="0" w:space="0" w:color="auto"/>
            <w:left w:val="none" w:sz="0" w:space="0" w:color="auto"/>
            <w:bottom w:val="none" w:sz="0" w:space="0" w:color="auto"/>
            <w:right w:val="none" w:sz="0" w:space="0" w:color="auto"/>
          </w:divBdr>
        </w:div>
      </w:divsChild>
    </w:div>
    <w:div w:id="2044743047">
      <w:bodyDiv w:val="1"/>
      <w:marLeft w:val="0"/>
      <w:marRight w:val="0"/>
      <w:marTop w:val="0"/>
      <w:marBottom w:val="0"/>
      <w:divBdr>
        <w:top w:val="none" w:sz="0" w:space="0" w:color="auto"/>
        <w:left w:val="none" w:sz="0" w:space="0" w:color="auto"/>
        <w:bottom w:val="none" w:sz="0" w:space="0" w:color="auto"/>
        <w:right w:val="none" w:sz="0" w:space="0" w:color="auto"/>
      </w:divBdr>
      <w:divsChild>
        <w:div w:id="473721565">
          <w:marLeft w:val="288"/>
          <w:marRight w:val="0"/>
          <w:marTop w:val="60"/>
          <w:marBottom w:val="60"/>
          <w:divBdr>
            <w:top w:val="none" w:sz="0" w:space="0" w:color="auto"/>
            <w:left w:val="none" w:sz="0" w:space="0" w:color="auto"/>
            <w:bottom w:val="none" w:sz="0" w:space="0" w:color="auto"/>
            <w:right w:val="none" w:sz="0" w:space="0" w:color="auto"/>
          </w:divBdr>
        </w:div>
        <w:div w:id="1179810153">
          <w:marLeft w:val="288"/>
          <w:marRight w:val="0"/>
          <w:marTop w:val="60"/>
          <w:marBottom w:val="60"/>
          <w:divBdr>
            <w:top w:val="none" w:sz="0" w:space="0" w:color="auto"/>
            <w:left w:val="none" w:sz="0" w:space="0" w:color="auto"/>
            <w:bottom w:val="none" w:sz="0" w:space="0" w:color="auto"/>
            <w:right w:val="none" w:sz="0" w:space="0" w:color="auto"/>
          </w:divBdr>
        </w:div>
        <w:div w:id="1825664811">
          <w:marLeft w:val="288"/>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qGP2jroAAAAJ&amp;view_op=list_works&amp;sortby=pubdate"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cholar.google.com/citations?hl=en&amp;user=qGP2jroAAAAJ&amp;view_op=list_works&amp;sortby=pubdate"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CF4A-9C07-4B21-B96E-B125039A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www.word-cv.com</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www.word-cv.com</dc:title>
  <dc:subject/>
  <dc:creator>YOUSSEF</dc:creator>
  <cp:keywords>www.word-cv.com</cp:keywords>
  <dc:description>www.word-cv.com</dc:description>
  <cp:lastModifiedBy>YUSUF AL-HROOT</cp:lastModifiedBy>
  <cp:revision>6</cp:revision>
  <cp:lastPrinted>2022-10-31T23:07:00Z</cp:lastPrinted>
  <dcterms:created xsi:type="dcterms:W3CDTF">2024-01-04T21:47:00Z</dcterms:created>
  <dcterms:modified xsi:type="dcterms:W3CDTF">2024-10-26T19:30:00Z</dcterms:modified>
</cp:coreProperties>
</file>