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4"/>
        <w:gridCol w:w="4413"/>
        <w:gridCol w:w="1942"/>
        <w:gridCol w:w="2126"/>
      </w:tblGrid>
      <w:tr w:rsidR="00E47D6C" w:rsidRPr="00AF6F5F" w:rsidTr="004002AD">
        <w:trPr>
          <w:jc w:val="center"/>
        </w:trPr>
        <w:tc>
          <w:tcPr>
            <w:tcW w:w="2484" w:type="dxa"/>
            <w:vMerge w:val="restart"/>
            <w:shd w:val="clear" w:color="auto" w:fill="auto"/>
          </w:tcPr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4" name="Picture 4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47D6C" w:rsidRPr="00AF6F5F" w:rsidRDefault="00E47D6C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AF6F5F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  <w:tc>
          <w:tcPr>
            <w:tcW w:w="4413" w:type="dxa"/>
            <w:shd w:val="clear" w:color="auto" w:fill="auto"/>
          </w:tcPr>
          <w:p w:rsidR="00E47D6C" w:rsidRPr="00910AE2" w:rsidRDefault="00E47D6C" w:rsidP="004002AD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910AE2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 </w:t>
            </w:r>
            <w:r w:rsidRPr="00910AE2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طلب منحة المساعدة في التدريس لطلبة الماجستير الفصل (    </w:t>
            </w:r>
            <w:r w:rsidR="00910A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</w:t>
            </w:r>
            <w:r w:rsidRPr="00910AE2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 من العام الجامعي (</w:t>
            </w:r>
            <w:r w:rsidR="00910AE2" w:rsidRPr="00910A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 </w:t>
            </w:r>
            <w:r w:rsidR="00910A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  </w:t>
            </w:r>
            <w:r w:rsidRPr="00910AE2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910AE2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 w:rsidRPr="00910AE2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194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47D6C" w:rsidRPr="00AF6F5F" w:rsidRDefault="00E47D6C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رمز النموذج :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47D6C" w:rsidRPr="00FB2D33" w:rsidRDefault="00E47D6C" w:rsidP="004D01A8">
            <w:pPr>
              <w:tabs>
                <w:tab w:val="left" w:pos="1953"/>
              </w:tabs>
              <w:bidi/>
              <w:jc w:val="right"/>
              <w:rPr>
                <w:sz w:val="20"/>
                <w:szCs w:val="20"/>
                <w:rtl/>
                <w:lang w:bidi="ar-JO"/>
              </w:rPr>
            </w:pPr>
            <w:r w:rsidRPr="00FB2D33">
              <w:rPr>
                <w:rFonts w:ascii="Times New Roman" w:hAnsi="Times New Roman" w:cs="Times New Roman"/>
                <w:lang w:bidi="ar-JO"/>
              </w:rPr>
              <w:t>QFO-AP-DR-</w:t>
            </w:r>
            <w:r w:rsidR="004D01A8">
              <w:rPr>
                <w:rFonts w:ascii="Times New Roman" w:hAnsi="Times New Roman" w:cs="Times New Roman"/>
                <w:lang w:bidi="ar-JO"/>
              </w:rPr>
              <w:t>129</w:t>
            </w:r>
          </w:p>
        </w:tc>
      </w:tr>
      <w:tr w:rsidR="00E47D6C" w:rsidRPr="00AF6F5F" w:rsidTr="004002AD">
        <w:trPr>
          <w:jc w:val="center"/>
        </w:trPr>
        <w:tc>
          <w:tcPr>
            <w:tcW w:w="2484" w:type="dxa"/>
            <w:vMerge/>
            <w:shd w:val="clear" w:color="auto" w:fill="auto"/>
          </w:tcPr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shd w:val="clear" w:color="auto" w:fill="auto"/>
            <w:vAlign w:val="center"/>
          </w:tcPr>
          <w:p w:rsidR="00E47D6C" w:rsidRPr="00E47D6C" w:rsidRDefault="00E47D6C" w:rsidP="004002AD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E47D6C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7D6C" w:rsidRPr="00AF6F5F" w:rsidRDefault="00E47D6C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رقم الإصدار</w:t>
            </w: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</w:p>
          <w:p w:rsidR="00E47D6C" w:rsidRPr="00AF6F5F" w:rsidRDefault="00E47D6C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lang w:bidi="ar-JO"/>
              </w:rPr>
              <w:t>(Revision)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47D6C" w:rsidRPr="00AF6F5F" w:rsidRDefault="00E47D6C" w:rsidP="004002AD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rtl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1</w:t>
            </w:r>
          </w:p>
        </w:tc>
      </w:tr>
      <w:tr w:rsidR="00E47D6C" w:rsidRPr="00AF6F5F" w:rsidTr="004002AD">
        <w:trPr>
          <w:jc w:val="center"/>
        </w:trPr>
        <w:tc>
          <w:tcPr>
            <w:tcW w:w="2484" w:type="dxa"/>
            <w:vMerge/>
            <w:shd w:val="clear" w:color="auto" w:fill="auto"/>
          </w:tcPr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 w:val="restart"/>
            <w:shd w:val="clear" w:color="auto" w:fill="auto"/>
            <w:vAlign w:val="center"/>
          </w:tcPr>
          <w:p w:rsidR="00E47D6C" w:rsidRPr="00E47D6C" w:rsidRDefault="00E47D6C" w:rsidP="004002AD">
            <w:pPr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E47D6C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</w:t>
            </w:r>
            <w:r>
              <w:rPr>
                <w:rFonts w:ascii="Simplified Arabic" w:hAnsi="Simplified Arabic" w:hint="cs"/>
                <w:b/>
                <w:bCs/>
                <w:rtl/>
                <w:lang w:bidi="ar-JO"/>
              </w:rPr>
              <w:t>ـ</w:t>
            </w: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>ة</w:t>
            </w:r>
            <w:r w:rsidRPr="00E47D6C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  <w:r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E47D6C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</w:p>
        </w:tc>
        <w:tc>
          <w:tcPr>
            <w:tcW w:w="194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47D6C" w:rsidRPr="00AF6F5F" w:rsidRDefault="00E47D6C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التاريخ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47D6C" w:rsidRPr="001A171A" w:rsidRDefault="00E47D6C" w:rsidP="004002AD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</w:tr>
      <w:tr w:rsidR="00E47D6C" w:rsidRPr="00AF6F5F" w:rsidTr="004002AD">
        <w:trPr>
          <w:jc w:val="center"/>
        </w:trPr>
        <w:tc>
          <w:tcPr>
            <w:tcW w:w="2484" w:type="dxa"/>
            <w:vMerge/>
            <w:shd w:val="clear" w:color="auto" w:fill="auto"/>
          </w:tcPr>
          <w:p w:rsidR="00E47D6C" w:rsidRPr="00AF6F5F" w:rsidRDefault="00E47D6C" w:rsidP="004002AD">
            <w:pPr>
              <w:bidi/>
              <w:rPr>
                <w:rFonts w:ascii="Times New Roman" w:hAnsi="Times New Roman" w:cs="Times New Roman"/>
              </w:rPr>
            </w:pPr>
          </w:p>
        </w:tc>
        <w:tc>
          <w:tcPr>
            <w:tcW w:w="4413" w:type="dxa"/>
            <w:vMerge/>
            <w:shd w:val="clear" w:color="auto" w:fill="auto"/>
          </w:tcPr>
          <w:p w:rsidR="00E47D6C" w:rsidRPr="00E47D6C" w:rsidRDefault="00E47D6C" w:rsidP="004002AD">
            <w:pPr>
              <w:tabs>
                <w:tab w:val="left" w:pos="1953"/>
              </w:tabs>
              <w:bidi/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942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47D6C" w:rsidRPr="00AF6F5F" w:rsidRDefault="00E47D6C" w:rsidP="004002AD">
            <w:pPr>
              <w:tabs>
                <w:tab w:val="left" w:pos="1953"/>
              </w:tabs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AF6F5F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عدد صفحات النموذج</w:t>
            </w:r>
            <w:r w:rsidRPr="00AF6F5F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auto"/>
          </w:tcPr>
          <w:p w:rsidR="00E47D6C" w:rsidRPr="00AF6F5F" w:rsidRDefault="00E47D6C" w:rsidP="004002AD">
            <w:pPr>
              <w:tabs>
                <w:tab w:val="left" w:pos="1953"/>
              </w:tabs>
              <w:bidi/>
              <w:jc w:val="center"/>
              <w:rPr>
                <w:sz w:val="20"/>
                <w:szCs w:val="20"/>
                <w:lang w:bidi="ar-JO"/>
              </w:rPr>
            </w:pPr>
            <w:r>
              <w:rPr>
                <w:sz w:val="20"/>
                <w:szCs w:val="20"/>
                <w:lang w:bidi="ar-JO"/>
              </w:rPr>
              <w:t>3-1</w:t>
            </w:r>
          </w:p>
        </w:tc>
      </w:tr>
    </w:tbl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753" w:type="dxa"/>
        <w:jc w:val="center"/>
        <w:tblInd w:w="-7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291"/>
        <w:gridCol w:w="566"/>
        <w:gridCol w:w="127"/>
        <w:gridCol w:w="699"/>
        <w:gridCol w:w="6"/>
        <w:gridCol w:w="9"/>
        <w:gridCol w:w="526"/>
        <w:gridCol w:w="181"/>
        <w:gridCol w:w="11"/>
        <w:gridCol w:w="131"/>
        <w:gridCol w:w="11"/>
        <w:gridCol w:w="661"/>
        <w:gridCol w:w="320"/>
        <w:gridCol w:w="295"/>
        <w:gridCol w:w="124"/>
        <w:gridCol w:w="159"/>
        <w:gridCol w:w="131"/>
        <w:gridCol w:w="1173"/>
        <w:gridCol w:w="242"/>
        <w:gridCol w:w="101"/>
        <w:gridCol w:w="184"/>
        <w:gridCol w:w="11"/>
        <w:gridCol w:w="142"/>
        <w:gridCol w:w="490"/>
        <w:gridCol w:w="270"/>
        <w:gridCol w:w="516"/>
        <w:gridCol w:w="136"/>
        <w:gridCol w:w="1840"/>
      </w:tblGrid>
      <w:tr w:rsidR="00E47D6C" w:rsidRPr="00FC3311" w:rsidTr="00E47D6C">
        <w:trPr>
          <w:jc w:val="center"/>
        </w:trPr>
        <w:tc>
          <w:tcPr>
            <w:tcW w:w="2384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2974" w:type="dxa"/>
            <w:gridSpan w:val="12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705" w:type="dxa"/>
            <w:gridSpan w:val="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690" w:type="dxa"/>
            <w:gridSpan w:val="9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E47D6C" w:rsidRPr="00FC3311" w:rsidTr="00E47D6C">
        <w:trPr>
          <w:jc w:val="center"/>
        </w:trPr>
        <w:tc>
          <w:tcPr>
            <w:tcW w:w="1400" w:type="dxa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03CC5A17" wp14:editId="51A8CED7">
                  <wp:extent cx="438150" cy="3619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3" w:type="dxa"/>
            <w:gridSpan w:val="28"/>
            <w:vAlign w:val="center"/>
          </w:tcPr>
          <w:p w:rsidR="00E47D6C" w:rsidRPr="00FC3311" w:rsidRDefault="00E47D6C" w:rsidP="004002AD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ملاح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ظ</w:t>
            </w:r>
            <w:r w:rsidRPr="00FC3311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ة: يرسل الطلب بعد تعبئته كاملا من خلال قسم التخصص إلى عمادة البحث العلمي والدراسات العليا (وفق المواعيد التي يعلن عنها).</w:t>
            </w:r>
          </w:p>
        </w:tc>
      </w:tr>
      <w:tr w:rsidR="00E47D6C" w:rsidRPr="00FC3311" w:rsidTr="00FD4097">
        <w:trPr>
          <w:jc w:val="center"/>
        </w:trPr>
        <w:tc>
          <w:tcPr>
            <w:tcW w:w="10753" w:type="dxa"/>
            <w:gridSpan w:val="29"/>
            <w:shd w:val="clear" w:color="auto" w:fill="F2F2F2" w:themeFill="background1" w:themeFillShade="F2"/>
            <w:vAlign w:val="center"/>
          </w:tcPr>
          <w:p w:rsidR="00E47D6C" w:rsidRPr="00FC3311" w:rsidRDefault="00E47D6C" w:rsidP="00E47D6C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معلومات عن الطالب: ( يقوم بتعبئتها الطالب)</w:t>
            </w:r>
          </w:p>
        </w:tc>
      </w:tr>
      <w:tr w:rsidR="00E47D6C" w:rsidRPr="00FC3311" w:rsidTr="00E47D6C">
        <w:trPr>
          <w:jc w:val="center"/>
        </w:trPr>
        <w:tc>
          <w:tcPr>
            <w:tcW w:w="3083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اسم الطالب (أربعة مقاطع):</w:t>
            </w:r>
          </w:p>
        </w:tc>
        <w:tc>
          <w:tcPr>
            <w:tcW w:w="3738" w:type="dxa"/>
            <w:gridSpan w:val="1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2492" w:type="dxa"/>
            <w:gridSpan w:val="3"/>
          </w:tcPr>
          <w:p w:rsidR="00E47D6C" w:rsidRDefault="00E47D6C" w:rsidP="004002AD">
            <w:pPr>
              <w:bidi/>
            </w:pPr>
          </w:p>
        </w:tc>
      </w:tr>
      <w:tr w:rsidR="00E47D6C" w:rsidRPr="00FC3311" w:rsidTr="00E47D6C">
        <w:trPr>
          <w:jc w:val="center"/>
        </w:trPr>
        <w:tc>
          <w:tcPr>
            <w:tcW w:w="3089" w:type="dxa"/>
            <w:gridSpan w:val="6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الهاتـــــــــــف:</w:t>
            </w:r>
          </w:p>
        </w:tc>
        <w:tc>
          <w:tcPr>
            <w:tcW w:w="3732" w:type="dxa"/>
            <w:gridSpan w:val="1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الجنسيـــة:</w:t>
            </w:r>
          </w:p>
        </w:tc>
        <w:tc>
          <w:tcPr>
            <w:tcW w:w="2492" w:type="dxa"/>
            <w:gridSpan w:val="3"/>
          </w:tcPr>
          <w:p w:rsidR="00E47D6C" w:rsidRDefault="00E47D6C" w:rsidP="004002AD">
            <w:pPr>
              <w:bidi/>
            </w:pPr>
          </w:p>
        </w:tc>
      </w:tr>
      <w:tr w:rsidR="00E47D6C" w:rsidRPr="00FC3311" w:rsidTr="00E47D6C">
        <w:trPr>
          <w:jc w:val="center"/>
        </w:trPr>
        <w:tc>
          <w:tcPr>
            <w:tcW w:w="3089" w:type="dxa"/>
            <w:gridSpan w:val="6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الرقم الوطنـي (للأردنيين):</w:t>
            </w:r>
          </w:p>
        </w:tc>
        <w:tc>
          <w:tcPr>
            <w:tcW w:w="3732" w:type="dxa"/>
            <w:gridSpan w:val="1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2492" w:type="dxa"/>
            <w:gridSpan w:val="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3098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قســـــــم التخصص:</w:t>
            </w:r>
          </w:p>
        </w:tc>
        <w:tc>
          <w:tcPr>
            <w:tcW w:w="3723" w:type="dxa"/>
            <w:gridSpan w:val="12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البرنامـــج:</w:t>
            </w:r>
          </w:p>
        </w:tc>
        <w:tc>
          <w:tcPr>
            <w:tcW w:w="2492" w:type="dxa"/>
            <w:gridSpan w:val="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خريج جامعة فيلادلفيــــــــا؟</w:t>
            </w:r>
          </w:p>
        </w:tc>
        <w:tc>
          <w:tcPr>
            <w:tcW w:w="1134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709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  <w:tc>
          <w:tcPr>
            <w:tcW w:w="3265" w:type="dxa"/>
            <w:gridSpan w:val="10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المعدل التراكمي في درجة البكالوريوس</w:t>
            </w:r>
          </w:p>
        </w:tc>
        <w:tc>
          <w:tcPr>
            <w:tcW w:w="1840" w:type="dxa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               )</w:t>
            </w: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صفة القبـــــــــــــول:</w:t>
            </w:r>
          </w:p>
        </w:tc>
        <w:tc>
          <w:tcPr>
            <w:tcW w:w="1843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نفقة خاصة</w:t>
            </w:r>
          </w:p>
        </w:tc>
        <w:tc>
          <w:tcPr>
            <w:tcW w:w="1700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منحة</w:t>
            </w:r>
          </w:p>
        </w:tc>
        <w:tc>
          <w:tcPr>
            <w:tcW w:w="1565" w:type="dxa"/>
            <w:gridSpan w:val="6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تبادل ثقافي</w:t>
            </w:r>
          </w:p>
        </w:tc>
        <w:tc>
          <w:tcPr>
            <w:tcW w:w="1840" w:type="dxa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دولي</w:t>
            </w: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هل انت متفرغ كلياً للدراســــة؟</w:t>
            </w:r>
          </w:p>
        </w:tc>
        <w:tc>
          <w:tcPr>
            <w:tcW w:w="1134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709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  <w:tc>
          <w:tcPr>
            <w:tcW w:w="5105" w:type="dxa"/>
            <w:gridSpan w:val="11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المرحلة الدراسية الحاليــــــة:</w:t>
            </w:r>
          </w:p>
        </w:tc>
        <w:tc>
          <w:tcPr>
            <w:tcW w:w="1843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دراسة مواد</w:t>
            </w:r>
          </w:p>
        </w:tc>
        <w:tc>
          <w:tcPr>
            <w:tcW w:w="1700" w:type="dxa"/>
            <w:gridSpan w:val="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إعداد الرسالة</w:t>
            </w:r>
          </w:p>
        </w:tc>
        <w:tc>
          <w:tcPr>
            <w:tcW w:w="3405" w:type="dxa"/>
            <w:gridSpan w:val="7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دراسة مواد واعداد الرسالة</w:t>
            </w: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هل تم إقرار عنوان وخطة الرسالة ؟</w:t>
            </w:r>
          </w:p>
        </w:tc>
        <w:tc>
          <w:tcPr>
            <w:tcW w:w="1134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709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  <w:tc>
          <w:tcPr>
            <w:tcW w:w="5105" w:type="dxa"/>
            <w:gridSpan w:val="11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3805" w:type="dxa"/>
            <w:gridSpan w:val="9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هل حصلت على هذه المنحة سابـقاً؟</w:t>
            </w:r>
          </w:p>
        </w:tc>
        <w:tc>
          <w:tcPr>
            <w:tcW w:w="1134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709" w:type="dxa"/>
            <w:gridSpan w:val="4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لا</w:t>
            </w:r>
          </w:p>
        </w:tc>
        <w:tc>
          <w:tcPr>
            <w:tcW w:w="1415" w:type="dxa"/>
            <w:gridSpan w:val="2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(اذكر عددها) :</w:t>
            </w:r>
          </w:p>
        </w:tc>
        <w:tc>
          <w:tcPr>
            <w:tcW w:w="3690" w:type="dxa"/>
            <w:gridSpan w:val="9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               )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10753" w:type="dxa"/>
            <w:gridSpan w:val="29"/>
            <w:shd w:val="clear" w:color="auto" w:fill="F2F2F2" w:themeFill="background1" w:themeFillShade="F2"/>
          </w:tcPr>
          <w:p w:rsidR="00E47D6C" w:rsidRPr="00FC3311" w:rsidRDefault="00E47D6C" w:rsidP="00E47D6C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معلومات </w:t>
            </w:r>
            <w:r>
              <w:rPr>
                <w:rFonts w:hint="cs"/>
                <w:b/>
                <w:bCs/>
                <w:rtl/>
                <w:lang w:bidi="ar-JO"/>
              </w:rPr>
              <w:t>عمادة  ا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لقبول والتسجيل: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3958" w:type="dxa"/>
            <w:gridSpan w:val="12"/>
          </w:tcPr>
          <w:p w:rsidR="00E47D6C" w:rsidRPr="00FC3311" w:rsidRDefault="00E47D6C" w:rsidP="004002AD">
            <w:pPr>
              <w:bidi/>
              <w:rPr>
                <w:b/>
                <w:bCs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الطالب مسجل منذ الفصـــــــل:</w:t>
            </w:r>
          </w:p>
        </w:tc>
        <w:tc>
          <w:tcPr>
            <w:tcW w:w="1559" w:type="dxa"/>
            <w:gridSpan w:val="5"/>
          </w:tcPr>
          <w:p w:rsidR="00E47D6C" w:rsidRPr="00FC3311" w:rsidRDefault="00E47D6C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842" w:type="dxa"/>
            <w:gridSpan w:val="6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من العام الجامعـي:</w:t>
            </w:r>
          </w:p>
        </w:tc>
        <w:tc>
          <w:tcPr>
            <w:tcW w:w="1418" w:type="dxa"/>
            <w:gridSpan w:val="4"/>
          </w:tcPr>
          <w:p w:rsidR="00E47D6C" w:rsidRPr="00FC3311" w:rsidRDefault="00E47D6C" w:rsidP="004002AD">
            <w:pPr>
              <w:bidi/>
              <w:jc w:val="center"/>
              <w:rPr>
                <w:b/>
                <w:bCs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/</w:t>
            </w:r>
          </w:p>
        </w:tc>
        <w:tc>
          <w:tcPr>
            <w:tcW w:w="1976" w:type="dxa"/>
            <w:gridSpan w:val="2"/>
          </w:tcPr>
          <w:p w:rsidR="00E47D6C" w:rsidRPr="00FC3311" w:rsidRDefault="00E47D6C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3958" w:type="dxa"/>
            <w:gridSpan w:val="12"/>
          </w:tcPr>
          <w:p w:rsidR="00E47D6C" w:rsidRPr="00FC3311" w:rsidRDefault="00E47D6C" w:rsidP="004002AD">
            <w:pPr>
              <w:bidi/>
              <w:rPr>
                <w:b/>
                <w:bCs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أنهى دراســـــــــــــة</w:t>
            </w:r>
            <w:r w:rsidRPr="00FC3311">
              <w:rPr>
                <w:rFonts w:hint="cs"/>
                <w:b/>
                <w:bCs/>
                <w:sz w:val="23"/>
                <w:szCs w:val="23"/>
                <w:rtl/>
                <w:lang w:bidi="ar-JO"/>
              </w:rPr>
              <w:t>:</w:t>
            </w:r>
            <w:r w:rsidRPr="00FC3311">
              <w:rPr>
                <w:rFonts w:hint="cs"/>
                <w:b/>
                <w:bCs/>
                <w:sz w:val="23"/>
                <w:szCs w:val="23"/>
                <w:rtl/>
              </w:rPr>
              <w:t> </w:t>
            </w:r>
          </w:p>
        </w:tc>
        <w:tc>
          <w:tcPr>
            <w:tcW w:w="1559" w:type="dxa"/>
            <w:gridSpan w:val="5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(               ) </w:t>
            </w:r>
          </w:p>
        </w:tc>
        <w:tc>
          <w:tcPr>
            <w:tcW w:w="1842" w:type="dxa"/>
            <w:gridSpan w:val="6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ســــاعة معتمدة</w:t>
            </w:r>
          </w:p>
        </w:tc>
        <w:tc>
          <w:tcPr>
            <w:tcW w:w="1418" w:type="dxa"/>
            <w:gridSpan w:val="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بمعدل تراكمي:</w:t>
            </w:r>
          </w:p>
        </w:tc>
        <w:tc>
          <w:tcPr>
            <w:tcW w:w="1976" w:type="dxa"/>
            <w:gridSpan w:val="2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               )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3947" w:type="dxa"/>
            <w:gridSpan w:val="11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عدد الساعات التي سجلها هذا الفصل:</w:t>
            </w:r>
          </w:p>
        </w:tc>
        <w:tc>
          <w:tcPr>
            <w:tcW w:w="1570" w:type="dxa"/>
            <w:gridSpan w:val="6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(               ) </w:t>
            </w:r>
          </w:p>
        </w:tc>
        <w:tc>
          <w:tcPr>
            <w:tcW w:w="1842" w:type="dxa"/>
            <w:gridSpan w:val="6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ســــاعة معتمدة</w:t>
            </w:r>
          </w:p>
        </w:tc>
        <w:tc>
          <w:tcPr>
            <w:tcW w:w="3394" w:type="dxa"/>
            <w:gridSpan w:val="6"/>
          </w:tcPr>
          <w:p w:rsidR="00E47D6C" w:rsidRPr="00FC3311" w:rsidRDefault="00E47D6C" w:rsidP="004002AD">
            <w:pPr>
              <w:bidi/>
              <w:jc w:val="center"/>
              <w:rPr>
                <w:b/>
                <w:bCs/>
                <w:lang w:bidi="ar-JO"/>
              </w:rPr>
            </w:pP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10753" w:type="dxa"/>
            <w:gridSpan w:val="29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التأجيل، الانسحاب، الانقطاع: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2257" w:type="dxa"/>
            <w:gridSpan w:val="3"/>
          </w:tcPr>
          <w:p w:rsidR="00E47D6C" w:rsidRPr="00FC3311" w:rsidRDefault="00E47D6C" w:rsidP="00E47D6C">
            <w:pPr>
              <w:numPr>
                <w:ilvl w:val="0"/>
                <w:numId w:val="1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559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               )</w:t>
            </w:r>
          </w:p>
        </w:tc>
        <w:tc>
          <w:tcPr>
            <w:tcW w:w="1418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5519" w:type="dxa"/>
            <w:gridSpan w:val="1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               )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2257" w:type="dxa"/>
            <w:gridSpan w:val="3"/>
          </w:tcPr>
          <w:p w:rsidR="00E47D6C" w:rsidRPr="00FC3311" w:rsidRDefault="00E47D6C" w:rsidP="00E47D6C">
            <w:pPr>
              <w:numPr>
                <w:ilvl w:val="0"/>
                <w:numId w:val="1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559" w:type="dxa"/>
            <w:gridSpan w:val="7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               )</w:t>
            </w:r>
          </w:p>
        </w:tc>
        <w:tc>
          <w:tcPr>
            <w:tcW w:w="1418" w:type="dxa"/>
            <w:gridSpan w:val="5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5519" w:type="dxa"/>
            <w:gridSpan w:val="1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               )</w:t>
            </w:r>
          </w:p>
        </w:tc>
      </w:tr>
      <w:tr w:rsidR="00E47D6C" w:rsidRPr="00FC3311" w:rsidTr="00426B73">
        <w:trPr>
          <w:trHeight w:val="330"/>
          <w:jc w:val="center"/>
        </w:trPr>
        <w:tc>
          <w:tcPr>
            <w:tcW w:w="1691" w:type="dxa"/>
            <w:gridSpan w:val="2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الانذارات:</w:t>
            </w:r>
          </w:p>
        </w:tc>
        <w:tc>
          <w:tcPr>
            <w:tcW w:w="2928" w:type="dxa"/>
            <w:gridSpan w:val="11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882" w:type="dxa"/>
            <w:gridSpan w:val="11"/>
            <w:vAlign w:val="center"/>
          </w:tcPr>
          <w:p w:rsidR="00E47D6C" w:rsidRPr="00FC3311" w:rsidRDefault="00E47D6C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3252" w:type="dxa"/>
            <w:gridSpan w:val="5"/>
            <w:vAlign w:val="center"/>
          </w:tcPr>
          <w:p w:rsidR="00E47D6C" w:rsidRPr="00FC3311" w:rsidRDefault="00E47D6C" w:rsidP="004002AD">
            <w:pPr>
              <w:bidi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3624" w:type="dxa"/>
            <w:gridSpan w:val="8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>مسجل الدراسات العليا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3540" w:type="dxa"/>
            <w:gridSpan w:val="1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27" w:type="dxa"/>
            <w:gridSpan w:val="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62" w:type="dxa"/>
            <w:gridSpan w:val="4"/>
          </w:tcPr>
          <w:p w:rsidR="00E47D6C" w:rsidRDefault="00E47D6C" w:rsidP="004002AD">
            <w:pPr>
              <w:bidi/>
            </w:pPr>
            <w:r>
              <w:rPr>
                <w:rFonts w:hint="cs"/>
                <w:rtl/>
              </w:rPr>
              <w:t xml:space="preserve">     /    /</w:t>
            </w:r>
          </w:p>
        </w:tc>
      </w:tr>
      <w:tr w:rsidR="00E47D6C" w:rsidRPr="00FC3311" w:rsidTr="00E47D6C">
        <w:trPr>
          <w:trHeight w:val="330"/>
          <w:jc w:val="center"/>
        </w:trPr>
        <w:tc>
          <w:tcPr>
            <w:tcW w:w="3624" w:type="dxa"/>
            <w:gridSpan w:val="8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>عميد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القبول والتسجيل:</w:t>
            </w:r>
          </w:p>
        </w:tc>
        <w:tc>
          <w:tcPr>
            <w:tcW w:w="3540" w:type="dxa"/>
            <w:gridSpan w:val="13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827" w:type="dxa"/>
            <w:gridSpan w:val="4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62" w:type="dxa"/>
            <w:gridSpan w:val="4"/>
          </w:tcPr>
          <w:p w:rsidR="00E47D6C" w:rsidRDefault="00E47D6C" w:rsidP="004002AD">
            <w:pPr>
              <w:bidi/>
            </w:pPr>
            <w:r>
              <w:rPr>
                <w:rFonts w:hint="cs"/>
                <w:rtl/>
              </w:rPr>
              <w:t xml:space="preserve">     /    /</w:t>
            </w:r>
          </w:p>
        </w:tc>
      </w:tr>
    </w:tbl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685" w:type="dxa"/>
        <w:jc w:val="center"/>
        <w:tblInd w:w="-8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80"/>
        <w:gridCol w:w="512"/>
        <w:gridCol w:w="480"/>
        <w:gridCol w:w="850"/>
        <w:gridCol w:w="112"/>
        <w:gridCol w:w="455"/>
        <w:gridCol w:w="426"/>
        <w:gridCol w:w="283"/>
        <w:gridCol w:w="347"/>
        <w:gridCol w:w="78"/>
        <w:gridCol w:w="567"/>
        <w:gridCol w:w="1695"/>
        <w:gridCol w:w="2700"/>
      </w:tblGrid>
      <w:tr w:rsidR="00E47D6C" w:rsidRPr="00FC3311" w:rsidTr="00E47D6C">
        <w:trPr>
          <w:trHeight w:val="405"/>
          <w:jc w:val="center"/>
        </w:trPr>
        <w:tc>
          <w:tcPr>
            <w:tcW w:w="10685" w:type="dxa"/>
            <w:gridSpan w:val="13"/>
            <w:shd w:val="clear" w:color="auto" w:fill="F2F2F2" w:themeFill="background1" w:themeFillShade="F2"/>
            <w:vAlign w:val="center"/>
          </w:tcPr>
          <w:p w:rsidR="00E47D6C" w:rsidRPr="005162B1" w:rsidRDefault="00E47D6C" w:rsidP="00E47D6C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5162B1">
              <w:rPr>
                <w:rFonts w:hint="cs"/>
                <w:b/>
                <w:bCs/>
                <w:color w:val="000000"/>
                <w:rtl/>
                <w:lang w:bidi="ar-JO"/>
              </w:rPr>
              <w:lastRenderedPageBreak/>
              <w:t>تعهـــد التـزام:</w:t>
            </w:r>
          </w:p>
        </w:tc>
      </w:tr>
      <w:tr w:rsidR="00E47D6C" w:rsidRPr="00FC3311" w:rsidTr="00E47D6C">
        <w:trPr>
          <w:jc w:val="center"/>
        </w:trPr>
        <w:tc>
          <w:tcPr>
            <w:tcW w:w="218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أنا الطالـب:</w:t>
            </w:r>
          </w:p>
        </w:tc>
        <w:tc>
          <w:tcPr>
            <w:tcW w:w="4110" w:type="dxa"/>
            <w:gridSpan w:val="10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ورقمي الجامعـي: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أتعهد بأن أتفرغ لدراستي وعملي في الجامعة وأن لا أعمل لدى أية جهة أخرى، وأن أنفذ ما يطلبه القسم أو الكلية أو الجامعة مني ضمن تعليمات منح عمادة البحث العلمي و الدراسات العليا.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وأن أكون معرضاً للمسائلة القانونية وتلغى منحتي ويسترد المبلغ الذي دفعته لي الجامعة كاملاً دفعه واحدة في الحالات التالية: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3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إذا اتضح أنني أعمل ولست متفرغاً كلياً للدراسة.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3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إذا ثبت أنني حاصل على منحة أخرى.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3"/>
              </w:numPr>
              <w:bidi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إذا خالفت أياً من شروط المنحة الأخرى.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3"/>
              </w:numPr>
              <w:tabs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وأوافق على أن توقف منحتي إذا: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3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انسحبت من الفصل الذي حصلت فيه على المنحة أو انقطعت عن الدراسة خلال الفصل الدراسي الحالي.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3"/>
              </w:num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ألغي قبولي أو ألغي تسجيلي أو فصلت من الجامعة لأي سبب خلال الفصل الدراسي الحالي.</w:t>
            </w:r>
          </w:p>
        </w:tc>
      </w:tr>
      <w:tr w:rsidR="00E47D6C" w:rsidRPr="00FC3311" w:rsidTr="00E47D6C">
        <w:trPr>
          <w:jc w:val="center"/>
        </w:trPr>
        <w:tc>
          <w:tcPr>
            <w:tcW w:w="218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التوقيـــع:</w:t>
            </w:r>
          </w:p>
        </w:tc>
        <w:tc>
          <w:tcPr>
            <w:tcW w:w="3465" w:type="dxa"/>
            <w:gridSpan w:val="8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2340" w:type="dxa"/>
            <w:gridSpan w:val="3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التاريـــــخ: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/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تنسيب رئيس لجنة الدراسات العليا في القسم المختص:</w:t>
            </w:r>
          </w:p>
        </w:tc>
      </w:tr>
      <w:tr w:rsidR="00E47D6C" w:rsidRPr="00FC3311" w:rsidTr="00E47D6C">
        <w:trPr>
          <w:jc w:val="center"/>
        </w:trPr>
        <w:tc>
          <w:tcPr>
            <w:tcW w:w="3172" w:type="dxa"/>
            <w:gridSpan w:val="3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حصل الطالب على المنحة</w:t>
            </w: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(             )</w:t>
            </w:r>
          </w:p>
        </w:tc>
        <w:tc>
          <w:tcPr>
            <w:tcW w:w="3396" w:type="dxa"/>
            <w:gridSpan w:val="6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مرات خلال الفصول السابقة وكان أداؤه: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5015" w:type="dxa"/>
            <w:gridSpan w:val="7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العمل الذي سيقوم به الطالب خلال الفصل الحالي:</w:t>
            </w:r>
          </w:p>
        </w:tc>
        <w:tc>
          <w:tcPr>
            <w:tcW w:w="5670" w:type="dxa"/>
            <w:gridSpan w:val="6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473DB3">
        <w:trPr>
          <w:trHeight w:val="629"/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Default="00E47D6C" w:rsidP="00E47D6C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  <w:p w:rsidR="004D01A8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  <w:p w:rsidR="004D01A8" w:rsidRPr="00FC3311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تنسب اللجنة بما يلي:</w:t>
            </w:r>
          </w:p>
        </w:tc>
      </w:tr>
      <w:tr w:rsidR="00E47D6C" w:rsidRPr="00FC3311" w:rsidTr="00E47D6C">
        <w:trPr>
          <w:jc w:val="center"/>
        </w:trPr>
        <w:tc>
          <w:tcPr>
            <w:tcW w:w="4134" w:type="dxa"/>
            <w:gridSpan w:val="5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4"/>
              </w:numPr>
              <w:tabs>
                <w:tab w:val="clear" w:pos="722"/>
                <w:tab w:val="num" w:pos="362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الموافقة على إعطاء الطالب:</w:t>
            </w:r>
          </w:p>
        </w:tc>
        <w:tc>
          <w:tcPr>
            <w:tcW w:w="1589" w:type="dxa"/>
            <w:gridSpan w:val="5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منحة كاملة</w:t>
            </w:r>
          </w:p>
        </w:tc>
        <w:tc>
          <w:tcPr>
            <w:tcW w:w="4962" w:type="dxa"/>
            <w:gridSpan w:val="3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نصف منحة</w:t>
            </w:r>
          </w:p>
        </w:tc>
      </w:tr>
      <w:tr w:rsidR="00E47D6C" w:rsidRPr="00FC3311" w:rsidTr="00E47D6C">
        <w:trPr>
          <w:jc w:val="center"/>
        </w:trPr>
        <w:tc>
          <w:tcPr>
            <w:tcW w:w="5298" w:type="dxa"/>
            <w:gridSpan w:val="8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0"/>
                <w:numId w:val="4"/>
              </w:numPr>
              <w:tabs>
                <w:tab w:val="clear" w:pos="722"/>
                <w:tab w:val="num" w:pos="362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عـدم الموافقة على إعطاء الطالب المنحة بسبب:</w:t>
            </w:r>
          </w:p>
        </w:tc>
        <w:tc>
          <w:tcPr>
            <w:tcW w:w="5387" w:type="dxa"/>
            <w:gridSpan w:val="5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7A3E3F">
        <w:trPr>
          <w:trHeight w:val="629"/>
          <w:jc w:val="center"/>
        </w:trPr>
        <w:tc>
          <w:tcPr>
            <w:tcW w:w="10685" w:type="dxa"/>
            <w:gridSpan w:val="13"/>
            <w:shd w:val="clear" w:color="auto" w:fill="FFFFFF"/>
            <w:vAlign w:val="center"/>
          </w:tcPr>
          <w:p w:rsidR="00E47D6C" w:rsidRDefault="00E47D6C" w:rsidP="004002AD">
            <w:pPr>
              <w:bidi/>
              <w:ind w:left="2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4D01A8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  <w:p w:rsidR="004D01A8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  <w:p w:rsidR="004D01A8" w:rsidRPr="00FC3311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توقيع رئيس اللجنة:</w:t>
            </w:r>
          </w:p>
        </w:tc>
        <w:tc>
          <w:tcPr>
            <w:tcW w:w="3598" w:type="dxa"/>
            <w:gridSpan w:val="9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التاريـــــخ: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E47D6C" w:rsidRPr="00FC3311" w:rsidTr="00E47D6C">
        <w:trPr>
          <w:jc w:val="center"/>
        </w:trPr>
        <w:tc>
          <w:tcPr>
            <w:tcW w:w="10685" w:type="dxa"/>
            <w:gridSpan w:val="13"/>
            <w:shd w:val="clear" w:color="auto" w:fill="F2F2F2" w:themeFill="background1" w:themeFillShade="F2"/>
            <w:vAlign w:val="center"/>
          </w:tcPr>
          <w:p w:rsidR="00E47D6C" w:rsidRPr="00E47D6C" w:rsidRDefault="00E47D6C" w:rsidP="00E47D6C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E47D6C">
              <w:rPr>
                <w:rFonts w:hint="cs"/>
                <w:b/>
                <w:bCs/>
                <w:color w:val="000000"/>
                <w:rtl/>
                <w:lang w:bidi="ar-JO"/>
              </w:rPr>
              <w:t>تنسيب رئيس لجنة الدراسات العليا في كلية التخصص:</w:t>
            </w:r>
          </w:p>
        </w:tc>
      </w:tr>
      <w:tr w:rsidR="00E47D6C" w:rsidRPr="00FC3311" w:rsidTr="00E47D6C">
        <w:trPr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تنسب اللجنة بما يلي: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موافق</w:t>
            </w:r>
          </w:p>
        </w:tc>
        <w:tc>
          <w:tcPr>
            <w:tcW w:w="6663" w:type="dxa"/>
            <w:gridSpan w:val="9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غير موافق</w:t>
            </w:r>
          </w:p>
        </w:tc>
      </w:tr>
      <w:tr w:rsidR="00E47D6C" w:rsidRPr="00FC3311" w:rsidTr="00E47D6C">
        <w:trPr>
          <w:jc w:val="center"/>
        </w:trPr>
        <w:tc>
          <w:tcPr>
            <w:tcW w:w="2692" w:type="dxa"/>
            <w:gridSpan w:val="2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توقيع رئيس اللجنة:</w:t>
            </w:r>
          </w:p>
        </w:tc>
        <w:tc>
          <w:tcPr>
            <w:tcW w:w="3598" w:type="dxa"/>
            <w:gridSpan w:val="9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التاريـــــخ: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</w:tbl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tbl>
      <w:tblPr>
        <w:bidiVisual/>
        <w:tblW w:w="10794" w:type="dxa"/>
        <w:jc w:val="center"/>
        <w:tblInd w:w="-9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997"/>
        <w:gridCol w:w="3255"/>
        <w:gridCol w:w="1701"/>
        <w:gridCol w:w="2695"/>
      </w:tblGrid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2F2F2" w:themeFill="background1" w:themeFillShade="F2"/>
            <w:vAlign w:val="center"/>
          </w:tcPr>
          <w:p w:rsidR="00E47D6C" w:rsidRPr="00FC3311" w:rsidRDefault="00E47D6C" w:rsidP="00E47D6C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قرار مجلس الدراسات العليا:</w:t>
            </w:r>
          </w:p>
        </w:tc>
      </w:tr>
      <w:tr w:rsidR="00E47D6C" w:rsidRPr="00FC3311" w:rsidTr="00E47D6C">
        <w:trPr>
          <w:jc w:val="center"/>
        </w:trPr>
        <w:tc>
          <w:tcPr>
            <w:tcW w:w="2146" w:type="dxa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موافق</w:t>
            </w:r>
          </w:p>
        </w:tc>
        <w:tc>
          <w:tcPr>
            <w:tcW w:w="8648" w:type="dxa"/>
            <w:gridSpan w:val="4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غير موافق، للأسباب التالية:</w:t>
            </w:r>
          </w:p>
        </w:tc>
      </w:tr>
      <w:tr w:rsidR="00E47D6C" w:rsidRPr="00FC3311" w:rsidTr="00E47D6C">
        <w:trPr>
          <w:trHeight w:val="1058"/>
          <w:jc w:val="center"/>
        </w:trPr>
        <w:tc>
          <w:tcPr>
            <w:tcW w:w="10794" w:type="dxa"/>
            <w:gridSpan w:val="5"/>
            <w:shd w:val="clear" w:color="auto" w:fill="auto"/>
            <w:vAlign w:val="center"/>
          </w:tcPr>
          <w:p w:rsidR="00E47D6C" w:rsidRDefault="00E47D6C" w:rsidP="004002AD">
            <w:pPr>
              <w:bidi/>
              <w:ind w:left="2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4D01A8" w:rsidRDefault="004D01A8" w:rsidP="004D01A8">
            <w:pPr>
              <w:bidi/>
              <w:ind w:left="2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4D01A8" w:rsidRDefault="004D01A8" w:rsidP="004D01A8">
            <w:pPr>
              <w:bidi/>
              <w:ind w:left="2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4D01A8" w:rsidRPr="00FC3311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jc w:val="center"/>
        </w:trPr>
        <w:tc>
          <w:tcPr>
            <w:tcW w:w="3143" w:type="dxa"/>
            <w:gridSpan w:val="2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ind w:left="2"/>
              <w:rPr>
                <w:b/>
                <w:bCs/>
                <w:color w:val="000000"/>
                <w:rtl/>
                <w:lang w:bidi="ar-J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التاريـــــخ: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/</w:t>
            </w:r>
          </w:p>
        </w:tc>
      </w:tr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2F2F2" w:themeFill="background1" w:themeFillShade="F2"/>
            <w:vAlign w:val="center"/>
          </w:tcPr>
          <w:p w:rsidR="00E47D6C" w:rsidRPr="002C6F69" w:rsidRDefault="00E47D6C" w:rsidP="00E47D6C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لا</w:t>
            </w:r>
            <w:r w:rsidRPr="002C6F69">
              <w:rPr>
                <w:rFonts w:hint="cs"/>
                <w:b/>
                <w:bCs/>
                <w:color w:val="000000"/>
                <w:rtl/>
                <w:lang w:bidi="ar-JO"/>
              </w:rPr>
              <w:t>ستعمال عمادة البحث العلمي والدراسات العليا:</w:t>
            </w:r>
          </w:p>
        </w:tc>
      </w:tr>
      <w:tr w:rsidR="00E47D6C" w:rsidRPr="00FC3311" w:rsidTr="00E47D6C">
        <w:trPr>
          <w:trHeight w:val="360"/>
          <w:jc w:val="center"/>
        </w:trPr>
        <w:tc>
          <w:tcPr>
            <w:tcW w:w="10794" w:type="dxa"/>
            <w:gridSpan w:val="5"/>
            <w:shd w:val="clear" w:color="auto" w:fill="FFFFFF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جميع المعلومات الواردة أعلاه صحيحة ودقيقة</w:t>
            </w:r>
          </w:p>
        </w:tc>
      </w:tr>
      <w:tr w:rsidR="00E47D6C" w:rsidRPr="00FC3311" w:rsidTr="00E47D6C">
        <w:trPr>
          <w:trHeight w:val="360"/>
          <w:jc w:val="center"/>
        </w:trPr>
        <w:tc>
          <w:tcPr>
            <w:tcW w:w="10794" w:type="dxa"/>
            <w:gridSpan w:val="5"/>
            <w:shd w:val="clear" w:color="auto" w:fill="FFFFFF"/>
          </w:tcPr>
          <w:p w:rsidR="00E47D6C" w:rsidRPr="00FC3311" w:rsidRDefault="00E47D6C" w:rsidP="004002AD">
            <w:pPr>
              <w:bidi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ملاحظات أخرى</w:t>
            </w:r>
          </w:p>
        </w:tc>
      </w:tr>
      <w:tr w:rsidR="00E47D6C" w:rsidRPr="00FC3311" w:rsidTr="003E3B93">
        <w:trPr>
          <w:trHeight w:val="2541"/>
          <w:jc w:val="center"/>
        </w:trPr>
        <w:tc>
          <w:tcPr>
            <w:tcW w:w="10794" w:type="dxa"/>
            <w:gridSpan w:val="5"/>
            <w:shd w:val="clear" w:color="auto" w:fill="FFFFFF"/>
            <w:vAlign w:val="center"/>
          </w:tcPr>
          <w:p w:rsidR="00E47D6C" w:rsidRDefault="00E47D6C" w:rsidP="004002AD">
            <w:pPr>
              <w:bidi/>
              <w:ind w:left="2"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4D01A8" w:rsidRPr="00FC3311" w:rsidRDefault="004D01A8" w:rsidP="004D01A8">
            <w:pPr>
              <w:bidi/>
              <w:ind w:left="2"/>
              <w:rPr>
                <w:b/>
                <w:bCs/>
                <w:rtl/>
                <w:lang w:bidi="ar-JO"/>
              </w:rPr>
            </w:pPr>
          </w:p>
        </w:tc>
      </w:tr>
      <w:tr w:rsidR="00E47D6C" w:rsidRPr="00FC3311" w:rsidTr="00E47D6C">
        <w:trPr>
          <w:trHeight w:val="405"/>
          <w:jc w:val="center"/>
        </w:trPr>
        <w:tc>
          <w:tcPr>
            <w:tcW w:w="10794" w:type="dxa"/>
            <w:gridSpan w:val="5"/>
            <w:shd w:val="clear" w:color="auto" w:fill="F2F2F2" w:themeFill="background1" w:themeFillShade="F2"/>
            <w:vAlign w:val="center"/>
          </w:tcPr>
          <w:p w:rsidR="00E47D6C" w:rsidRPr="002C6F69" w:rsidRDefault="00E47D6C" w:rsidP="00E47D6C">
            <w:pPr>
              <w:numPr>
                <w:ilvl w:val="0"/>
                <w:numId w:val="2"/>
              </w:numPr>
              <w:tabs>
                <w:tab w:val="clear" w:pos="722"/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 w:rsidRPr="002C6F69">
              <w:rPr>
                <w:rFonts w:hint="cs"/>
                <w:b/>
                <w:bCs/>
                <w:color w:val="000000"/>
                <w:rtl/>
                <w:lang w:bidi="ar-JO"/>
              </w:rPr>
              <w:t>شروط الحصول على المنحة:</w:t>
            </w:r>
          </w:p>
        </w:tc>
      </w:tr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2"/>
              </w:numPr>
              <w:tabs>
                <w:tab w:val="clear" w:pos="1442"/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أن يكون الطالب مسجلا" (6) ساعات معتمدة على الأقل طوال المدة التي يحصل فيها على المنحة ومتفرغاً للدراسة في الجامعة وأن لا يقل معدله التراكمي عن (</w:t>
            </w:r>
            <w:r>
              <w:rPr>
                <w:rFonts w:hint="cs"/>
                <w:b/>
                <w:bCs/>
                <w:rtl/>
                <w:lang w:bidi="ar-JO"/>
              </w:rPr>
              <w:t>80%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) نقطة.</w:t>
            </w:r>
          </w:p>
        </w:tc>
      </w:tr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2"/>
              </w:numPr>
              <w:tabs>
                <w:tab w:val="clear" w:pos="1442"/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أن لا يكون الطالب منذراً في الفصل الذي يحصل فيه على المنحة.</w:t>
            </w:r>
          </w:p>
        </w:tc>
      </w:tr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2"/>
              </w:numPr>
              <w:tabs>
                <w:tab w:val="clear" w:pos="1442"/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>أن يكون قد مضى على تسجيل الطالب في الجامعة فصل واحد على الأقل، ويجوز استثناء خريجي جامعة فيلادلفيا الذين لا يقل تقديرهم عـــن( جيد جدا</w:t>
            </w:r>
            <w:r>
              <w:rPr>
                <w:rFonts w:hint="cs"/>
                <w:b/>
                <w:bCs/>
                <w:rtl/>
                <w:lang w:bidi="ar-JO"/>
              </w:rPr>
              <w:t>ً)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في البكالوريوس وتقدير ممتاز لحملة الدبلوم العالي. </w:t>
            </w:r>
          </w:p>
        </w:tc>
      </w:tr>
      <w:tr w:rsidR="00E47D6C" w:rsidRPr="00FC3311" w:rsidTr="00E47D6C">
        <w:trPr>
          <w:jc w:val="center"/>
        </w:trPr>
        <w:tc>
          <w:tcPr>
            <w:tcW w:w="10794" w:type="dxa"/>
            <w:gridSpan w:val="5"/>
            <w:shd w:val="clear" w:color="auto" w:fill="FFFFFF"/>
            <w:vAlign w:val="center"/>
          </w:tcPr>
          <w:p w:rsidR="00E47D6C" w:rsidRPr="00FC3311" w:rsidRDefault="00E47D6C" w:rsidP="00E47D6C">
            <w:pPr>
              <w:numPr>
                <w:ilvl w:val="1"/>
                <w:numId w:val="2"/>
              </w:numPr>
              <w:tabs>
                <w:tab w:val="clear" w:pos="1442"/>
                <w:tab w:val="num" w:pos="362"/>
              </w:tabs>
              <w:bidi/>
              <w:ind w:left="362"/>
              <w:jc w:val="lowKashida"/>
              <w:rPr>
                <w:b/>
                <w:bCs/>
                <w:rtl/>
                <w:lang w:bidi="ar-JO"/>
              </w:rPr>
            </w:pPr>
            <w:r w:rsidRPr="00FC3311">
              <w:rPr>
                <w:rFonts w:hint="cs"/>
                <w:b/>
                <w:bCs/>
                <w:rtl/>
                <w:lang w:bidi="ar-JO"/>
              </w:rPr>
              <w:t xml:space="preserve">أن يلتزم الطالب بالقيام بما يوكله إليه القسم أو الكلية أو الجامعة من أعمال بمعدل عشرين ساعة </w:t>
            </w:r>
            <w:r>
              <w:rPr>
                <w:rFonts w:hint="cs"/>
                <w:b/>
                <w:bCs/>
                <w:rtl/>
                <w:lang w:bidi="ar-JO"/>
              </w:rPr>
              <w:t>أ</w:t>
            </w:r>
            <w:r w:rsidRPr="00FC3311">
              <w:rPr>
                <w:rFonts w:hint="cs"/>
                <w:b/>
                <w:bCs/>
                <w:rtl/>
                <w:lang w:bidi="ar-JO"/>
              </w:rPr>
              <w:t>سبوعياً في حالة  المنحة كاملة وعشر ساعات اسبوعياً في حالة النصف منحة.</w:t>
            </w:r>
          </w:p>
        </w:tc>
      </w:tr>
    </w:tbl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</w:rPr>
      </w:pPr>
    </w:p>
    <w:p w:rsidR="00E47D6C" w:rsidRDefault="00E47D6C" w:rsidP="00E47D6C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sectPr w:rsidR="00E47D6C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98" w:rsidRDefault="00F84B98" w:rsidP="00E47D6C">
      <w:r>
        <w:separator/>
      </w:r>
    </w:p>
  </w:endnote>
  <w:endnote w:type="continuationSeparator" w:id="0">
    <w:p w:rsidR="00F84B98" w:rsidRDefault="00F84B98" w:rsidP="00E4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88155"/>
      <w:docPartObj>
        <w:docPartGallery w:val="Page Numbers (Bottom of Page)"/>
        <w:docPartUnique/>
      </w:docPartObj>
    </w:sdtPr>
    <w:sdtEndPr/>
    <w:sdtContent>
      <w:p w:rsidR="00E47D6C" w:rsidRDefault="00E47D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2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7D6C" w:rsidRDefault="00E47D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98" w:rsidRDefault="00F84B98" w:rsidP="00E47D6C">
      <w:r>
        <w:separator/>
      </w:r>
    </w:p>
  </w:footnote>
  <w:footnote w:type="continuationSeparator" w:id="0">
    <w:p w:rsidR="00F84B98" w:rsidRDefault="00F84B98" w:rsidP="00E4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AB3"/>
    <w:multiLevelType w:val="hybridMultilevel"/>
    <w:tmpl w:val="EDBA9B7C"/>
    <w:lvl w:ilvl="0" w:tplc="040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">
    <w:nsid w:val="5BD712FF"/>
    <w:multiLevelType w:val="hybridMultilevel"/>
    <w:tmpl w:val="86E46344"/>
    <w:lvl w:ilvl="0" w:tplc="B496946A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Theme="majorBidi" w:hAnsiTheme="majorBidi" w:cstheme="majorBidi" w:hint="default"/>
      </w:rPr>
    </w:lvl>
    <w:lvl w:ilvl="1" w:tplc="077802F2">
      <w:start w:val="1"/>
      <w:numFmt w:val="arabicAlpha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26"/>
    <w:rsid w:val="000F6326"/>
    <w:rsid w:val="004D01A8"/>
    <w:rsid w:val="005E77FB"/>
    <w:rsid w:val="008F213A"/>
    <w:rsid w:val="00910AE2"/>
    <w:rsid w:val="00A168C7"/>
    <w:rsid w:val="00DD32C3"/>
    <w:rsid w:val="00E47D6C"/>
    <w:rsid w:val="00F84B98"/>
    <w:rsid w:val="00FD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6C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D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6C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D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6C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6C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6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D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6C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7D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6C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7</cp:revision>
  <cp:lastPrinted>2017-10-26T06:21:00Z</cp:lastPrinted>
  <dcterms:created xsi:type="dcterms:W3CDTF">2017-10-01T21:06:00Z</dcterms:created>
  <dcterms:modified xsi:type="dcterms:W3CDTF">2017-10-26T06:22:00Z</dcterms:modified>
</cp:coreProperties>
</file>